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A8" w:rsidRPr="00A95334" w:rsidRDefault="00866339">
      <w:pPr>
        <w:rPr>
          <w:rFonts w:asciiTheme="majorEastAsia" w:eastAsiaTheme="majorEastAsia" w:hAnsiTheme="majorEastAsia"/>
          <w:sz w:val="32"/>
          <w:szCs w:val="28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DE0A2" wp14:editId="0A3FADA7">
                <wp:simplePos x="0" y="0"/>
                <wp:positionH relativeFrom="column">
                  <wp:posOffset>8754745</wp:posOffset>
                </wp:positionH>
                <wp:positionV relativeFrom="paragraph">
                  <wp:posOffset>-276225</wp:posOffset>
                </wp:positionV>
                <wp:extent cx="714375" cy="2762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ロ－①用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E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9.35pt;margin-top:-21.75pt;width:5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">
                <v:textbox>
                  <w:txbxContent>
                    <w:p w:rsidR="00866339" w:rsidRPr="00866339" w:rsidRDefault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ロ－①用</w:t>
                      </w:r>
                    </w:p>
                  </w:txbxContent>
                </v:textbox>
              </v:shape>
            </w:pict>
          </mc:Fallback>
        </mc:AlternateContent>
      </w:r>
      <w:r w:rsidR="00A95334" w:rsidRPr="00A95334">
        <w:rPr>
          <w:rFonts w:asciiTheme="majorEastAsia" w:eastAsiaTheme="majorEastAsia" w:hAnsiTheme="majorEastAsia" w:hint="eastAsia"/>
          <w:sz w:val="32"/>
          <w:szCs w:val="28"/>
        </w:rPr>
        <w:t xml:space="preserve">売上高計算書　</w:t>
      </w:r>
      <w:r w:rsidR="00A95334" w:rsidRPr="00A95334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</w:t>
      </w:r>
      <w:r w:rsidR="000427EC" w:rsidRPr="00A95334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ロ</w:t>
      </w:r>
      <w:r w:rsidR="00A95334" w:rsidRPr="00A95334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－</w:t>
      </w:r>
      <w:r w:rsidR="00237983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①</w:t>
      </w:r>
      <w:r w:rsidR="00A95334" w:rsidRPr="00A95334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</w:p>
    <w:p w:rsidR="00876F3E" w:rsidRDefault="00876F3E">
      <w:pPr>
        <w:rPr>
          <w:rFonts w:asciiTheme="majorEastAsia" w:eastAsiaTheme="majorEastAsia" w:hAnsiTheme="majorEastAsia"/>
          <w:sz w:val="24"/>
          <w:szCs w:val="24"/>
        </w:rPr>
      </w:pPr>
    </w:p>
    <w:p w:rsidR="00287CFF" w:rsidRDefault="00287CFF">
      <w:pPr>
        <w:rPr>
          <w:rFonts w:asciiTheme="majorEastAsia" w:eastAsiaTheme="majorEastAsia" w:hAnsiTheme="majorEastAsia"/>
          <w:sz w:val="24"/>
          <w:szCs w:val="24"/>
        </w:rPr>
      </w:pPr>
    </w:p>
    <w:p w:rsidR="00F90199" w:rsidRPr="00A95334" w:rsidRDefault="001254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427EC" w:rsidRPr="00A95334">
        <w:rPr>
          <w:rFonts w:asciiTheme="majorEastAsia" w:eastAsiaTheme="majorEastAsia" w:hAnsiTheme="majorEastAsia" w:hint="eastAsia"/>
          <w:sz w:val="24"/>
          <w:szCs w:val="24"/>
        </w:rPr>
        <w:t>原油等の仕入単価の上昇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4279CB" w:rsidRPr="006C2EE6" w:rsidTr="00237983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4279CB" w:rsidRPr="00A95334" w:rsidRDefault="004279CB" w:rsidP="008D7FA8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原油等の最近1ヶ月の平均仕入単価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4279CB" w:rsidRPr="00A95334" w:rsidRDefault="004279CB" w:rsidP="009E2E8B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原油等の前年同月の平均仕入単価</w:t>
            </w:r>
          </w:p>
        </w:tc>
      </w:tr>
      <w:tr w:rsidR="0075576A" w:rsidRPr="00D8086E" w:rsidTr="00237983">
        <w:trPr>
          <w:trHeight w:val="76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983" w:rsidRDefault="008D7FA8" w:rsidP="00237983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【E】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 w:rsidR="00237983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75576A" w:rsidRPr="00A95334" w:rsidRDefault="00237983" w:rsidP="00237983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76A" w:rsidRDefault="008D7FA8" w:rsidP="00237983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【e】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 w:rsidR="00237983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　　</w:t>
            </w:r>
            <w:r w:rsidR="0075576A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="0075576A"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</w:t>
            </w:r>
          </w:p>
          <w:p w:rsidR="00237983" w:rsidRPr="00237983" w:rsidRDefault="00237983" w:rsidP="00237983">
            <w:pPr>
              <w:wordWrap w:val="0"/>
              <w:ind w:left="2040" w:right="-108" w:hangingChars="850" w:hanging="204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円 </w:t>
            </w:r>
          </w:p>
        </w:tc>
      </w:tr>
    </w:tbl>
    <w:p w:rsidR="00876F3E" w:rsidRDefault="00876F3E">
      <w:pPr>
        <w:rPr>
          <w:rFonts w:asciiTheme="majorEastAsia" w:eastAsiaTheme="majorEastAsia" w:hAnsiTheme="majorEastAsia"/>
          <w:sz w:val="24"/>
          <w:szCs w:val="24"/>
        </w:rPr>
      </w:pPr>
    </w:p>
    <w:p w:rsidR="000427EC" w:rsidRPr="00642F74" w:rsidRDefault="004279CB">
      <w:pPr>
        <w:rPr>
          <w:rFonts w:asciiTheme="majorEastAsia" w:eastAsiaTheme="majorEastAsia" w:hAnsiTheme="majorEastAsia"/>
          <w:sz w:val="24"/>
          <w:szCs w:val="24"/>
        </w:rPr>
      </w:pPr>
      <w:r w:rsidRPr="00642F74">
        <w:rPr>
          <w:rFonts w:asciiTheme="majorEastAsia" w:eastAsiaTheme="majorEastAsia" w:hAnsiTheme="majorEastAsia" w:hint="eastAsia"/>
          <w:sz w:val="24"/>
          <w:szCs w:val="24"/>
        </w:rPr>
        <w:t>原油等の仕入単価の上昇率</w:t>
      </w:r>
      <w:r w:rsidR="00760918">
        <w:rPr>
          <w:rFonts w:asciiTheme="majorEastAsia" w:eastAsiaTheme="majorEastAsia" w:hAnsiTheme="majorEastAsia" w:hint="eastAsia"/>
          <w:sz w:val="24"/>
          <w:szCs w:val="24"/>
        </w:rPr>
        <w:t>（２０％以上）</w:t>
      </w:r>
      <w:r w:rsidR="002A71B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663" w:tblpY="1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279CB" w:rsidRPr="00A95334" w:rsidTr="00760918">
        <w:tc>
          <w:tcPr>
            <w:tcW w:w="3936" w:type="dxa"/>
          </w:tcPr>
          <w:p w:rsidR="004279CB" w:rsidRPr="00A95334" w:rsidRDefault="009E2E8B" w:rsidP="007609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4279CB" w:rsidRPr="00A95334" w:rsidRDefault="00533293" w:rsidP="00760918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上昇率</w:t>
            </w:r>
            <w:r w:rsidR="009E2E8B"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798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E2E8B" w:rsidRPr="00A95334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95334" w:rsidRPr="00A9533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9E2E8B" w:rsidRPr="00237983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0427EC" w:rsidRPr="00A95334" w:rsidRDefault="004279CB">
      <w:pPr>
        <w:rPr>
          <w:rFonts w:asciiTheme="minorEastAsia" w:hAnsiTheme="minorEastAsia"/>
          <w:sz w:val="24"/>
          <w:szCs w:val="24"/>
          <w:u w:val="single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【E】</w:t>
      </w:r>
    </w:p>
    <w:p w:rsidR="004279CB" w:rsidRPr="00A95334" w:rsidRDefault="004279CB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【e】　×　100　－　100　＝　　</w:t>
      </w:r>
    </w:p>
    <w:p w:rsidR="00876F3E" w:rsidRDefault="00876F3E">
      <w:pPr>
        <w:rPr>
          <w:rFonts w:asciiTheme="minorEastAsia" w:hAnsiTheme="minorEastAsia"/>
          <w:sz w:val="24"/>
          <w:szCs w:val="24"/>
        </w:rPr>
      </w:pPr>
    </w:p>
    <w:p w:rsidR="00287CFF" w:rsidRPr="00A95334" w:rsidRDefault="00287CFF">
      <w:pPr>
        <w:rPr>
          <w:rFonts w:asciiTheme="minorEastAsia" w:hAnsiTheme="minorEastAsia"/>
          <w:sz w:val="24"/>
          <w:szCs w:val="24"/>
        </w:rPr>
      </w:pPr>
    </w:p>
    <w:p w:rsidR="009D2035" w:rsidRPr="00A95334" w:rsidRDefault="001254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9E2E8B" w:rsidRPr="00A95334">
        <w:rPr>
          <w:rFonts w:asciiTheme="majorEastAsia" w:eastAsiaTheme="majorEastAsia" w:hAnsiTheme="majorEastAsia" w:hint="eastAsia"/>
          <w:sz w:val="24"/>
          <w:szCs w:val="24"/>
        </w:rPr>
        <w:t>原油等が売上原価に占める割合</w:t>
      </w:r>
      <w:r w:rsidR="009D2035" w:rsidRPr="00A95334">
        <w:rPr>
          <w:rFonts w:asciiTheme="majorEastAsia" w:eastAsiaTheme="majorEastAsia" w:hAnsiTheme="majorEastAsia" w:hint="eastAsia"/>
          <w:sz w:val="24"/>
          <w:szCs w:val="24"/>
        </w:rPr>
        <w:t>（原則として直近の決算の数値）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9E2E8B" w:rsidRPr="00A95334" w:rsidTr="0075576A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9E2E8B" w:rsidRPr="00A95334" w:rsidRDefault="009E2E8B" w:rsidP="00100A5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原油等の仕入高の合計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9E2E8B" w:rsidRPr="00A95334" w:rsidRDefault="009E2E8B" w:rsidP="00100A5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企業全体の売上原価の合計</w:t>
            </w:r>
          </w:p>
        </w:tc>
      </w:tr>
      <w:tr w:rsidR="00237983" w:rsidRPr="00A95334" w:rsidTr="0075576A">
        <w:trPr>
          <w:trHeight w:val="76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983" w:rsidRDefault="00237983" w:rsidP="009F4705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S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　　　　　　　　　　　　　　　　</w:t>
            </w:r>
          </w:p>
          <w:p w:rsidR="00237983" w:rsidRPr="00A95334" w:rsidRDefault="00237983" w:rsidP="009F4705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983" w:rsidRDefault="00237983" w:rsidP="009F4705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237983" w:rsidRPr="00A95334" w:rsidRDefault="00237983" w:rsidP="009F4705">
            <w:pPr>
              <w:ind w:leftChars="-35" w:left="1847" w:hangingChars="800" w:hanging="192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9E2E8B" w:rsidRPr="00A95334" w:rsidRDefault="009E2E8B">
      <w:pPr>
        <w:rPr>
          <w:rFonts w:asciiTheme="minorEastAsia" w:hAnsiTheme="minorEastAsia"/>
          <w:sz w:val="24"/>
          <w:szCs w:val="24"/>
        </w:rPr>
      </w:pPr>
    </w:p>
    <w:p w:rsidR="004279CB" w:rsidRPr="00642F74" w:rsidRDefault="004279CB">
      <w:pPr>
        <w:rPr>
          <w:rFonts w:asciiTheme="majorEastAsia" w:eastAsiaTheme="majorEastAsia" w:hAnsiTheme="majorEastAsia"/>
          <w:sz w:val="24"/>
          <w:szCs w:val="24"/>
        </w:rPr>
      </w:pPr>
      <w:r w:rsidRPr="00642F74">
        <w:rPr>
          <w:rFonts w:asciiTheme="majorEastAsia" w:eastAsiaTheme="majorEastAsia" w:hAnsiTheme="majorEastAsia" w:hint="eastAsia"/>
          <w:sz w:val="24"/>
          <w:szCs w:val="24"/>
        </w:rPr>
        <w:t>原油等の仕入価格が占める割合</w:t>
      </w:r>
      <w:r w:rsidR="00760918">
        <w:rPr>
          <w:rFonts w:asciiTheme="majorEastAsia" w:eastAsiaTheme="majorEastAsia" w:hAnsiTheme="majorEastAsia" w:hint="eastAsia"/>
          <w:sz w:val="24"/>
          <w:szCs w:val="24"/>
        </w:rPr>
        <w:t>（２０％以上）</w:t>
      </w:r>
      <w:r w:rsidR="002A71B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663" w:tblpY="1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F7168" w:rsidRPr="00A95334" w:rsidTr="00760918">
        <w:tc>
          <w:tcPr>
            <w:tcW w:w="3936" w:type="dxa"/>
          </w:tcPr>
          <w:p w:rsidR="003F7168" w:rsidRPr="00237983" w:rsidRDefault="003F7168" w:rsidP="0076091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334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  <w:p w:rsidR="003F7168" w:rsidRPr="00A95334" w:rsidRDefault="003F7168" w:rsidP="00760918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237983">
              <w:rPr>
                <w:rFonts w:asciiTheme="minorEastAsia" w:hAnsiTheme="minorEastAsia" w:hint="eastAsia"/>
                <w:sz w:val="24"/>
                <w:szCs w:val="24"/>
              </w:rPr>
              <w:t xml:space="preserve">依存率　</w:t>
            </w:r>
            <w:r w:rsidR="00237983" w:rsidRPr="00237983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3798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  </w:t>
            </w:r>
            <w:r w:rsidRPr="00237983">
              <w:rPr>
                <w:rFonts w:asciiTheme="minorEastAsia" w:hAnsiTheme="minorEastAsia" w:hint="eastAsia"/>
                <w:sz w:val="24"/>
                <w:szCs w:val="24"/>
              </w:rPr>
              <w:t xml:space="preserve">　％</w:t>
            </w:r>
          </w:p>
        </w:tc>
      </w:tr>
    </w:tbl>
    <w:p w:rsidR="004279CB" w:rsidRPr="00A95334" w:rsidRDefault="004279CB">
      <w:pPr>
        <w:rPr>
          <w:rFonts w:asciiTheme="minorEastAsia" w:hAnsiTheme="minorEastAsia"/>
          <w:sz w:val="24"/>
          <w:szCs w:val="24"/>
          <w:u w:val="single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【S】</w:t>
      </w:r>
    </w:p>
    <w:p w:rsidR="004279CB" w:rsidRPr="00A95334" w:rsidRDefault="004279CB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【C】　×　100　＝　</w:t>
      </w:r>
    </w:p>
    <w:p w:rsidR="004279CB" w:rsidRDefault="004279CB">
      <w:pPr>
        <w:rPr>
          <w:rFonts w:asciiTheme="majorEastAsia" w:eastAsiaTheme="majorEastAsia" w:hAnsiTheme="majorEastAsia"/>
          <w:sz w:val="24"/>
          <w:szCs w:val="24"/>
        </w:rPr>
      </w:pPr>
    </w:p>
    <w:p w:rsidR="002E3220" w:rsidRDefault="002E3220">
      <w:pPr>
        <w:rPr>
          <w:rFonts w:asciiTheme="majorEastAsia" w:eastAsiaTheme="majorEastAsia" w:hAnsiTheme="majorEastAsia"/>
          <w:sz w:val="24"/>
          <w:szCs w:val="24"/>
        </w:rPr>
      </w:pPr>
    </w:p>
    <w:p w:rsidR="002E3220" w:rsidRDefault="002E3220">
      <w:pPr>
        <w:rPr>
          <w:rFonts w:asciiTheme="majorEastAsia" w:eastAsiaTheme="majorEastAsia" w:hAnsiTheme="majorEastAsia"/>
          <w:sz w:val="24"/>
          <w:szCs w:val="24"/>
        </w:rPr>
      </w:pPr>
    </w:p>
    <w:p w:rsidR="00287CFF" w:rsidRDefault="00287CFF">
      <w:pPr>
        <w:rPr>
          <w:rFonts w:asciiTheme="majorEastAsia" w:eastAsiaTheme="majorEastAsia" w:hAnsiTheme="majorEastAsia"/>
          <w:sz w:val="24"/>
          <w:szCs w:val="24"/>
        </w:rPr>
      </w:pPr>
    </w:p>
    <w:p w:rsidR="00C97617" w:rsidRDefault="00C97617">
      <w:pPr>
        <w:rPr>
          <w:rFonts w:asciiTheme="majorEastAsia" w:eastAsiaTheme="majorEastAsia" w:hAnsiTheme="majorEastAsia"/>
          <w:sz w:val="24"/>
          <w:szCs w:val="24"/>
        </w:rPr>
      </w:pPr>
    </w:p>
    <w:p w:rsidR="00E4565F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12C66" wp14:editId="16910891">
                <wp:simplePos x="0" y="0"/>
                <wp:positionH relativeFrom="column">
                  <wp:posOffset>8754745</wp:posOffset>
                </wp:positionH>
                <wp:positionV relativeFrom="paragraph">
                  <wp:posOffset>-276225</wp:posOffset>
                </wp:positionV>
                <wp:extent cx="71437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 w:rsidP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ロ－①用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2C66" id="_x0000_s1027" type="#_x0000_t202" style="position:absolute;left:0;text-align:left;margin-left:689.35pt;margin-top:-21.75pt;width:5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t9QwIAAFsEAAAOAAAAZHJzL2Uyb0RvYy54bWysVM2O0zAQviPxDpbvNG1ot7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">
                <v:textbox>
                  <w:txbxContent>
                    <w:p w:rsidR="00866339" w:rsidRPr="00866339" w:rsidRDefault="00866339" w:rsidP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ロ－①用</w:t>
                      </w:r>
                    </w:p>
                  </w:txbxContent>
                </v:textbox>
              </v:shape>
            </w:pict>
          </mc:Fallback>
        </mc:AlternateContent>
      </w:r>
      <w:r w:rsidR="00125488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533293">
        <w:rPr>
          <w:rFonts w:asciiTheme="majorEastAsia" w:eastAsiaTheme="majorEastAsia" w:hAnsiTheme="majorEastAsia" w:hint="eastAsia"/>
          <w:sz w:val="24"/>
          <w:szCs w:val="24"/>
        </w:rPr>
        <w:t>製品等価格への転嫁の状況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6804"/>
      </w:tblGrid>
      <w:tr w:rsidR="00B3230B" w:rsidRPr="00A95334" w:rsidTr="00370C55">
        <w:trPr>
          <w:trHeight w:val="375"/>
        </w:trPr>
        <w:tc>
          <w:tcPr>
            <w:tcW w:w="13575" w:type="dxa"/>
            <w:gridSpan w:val="2"/>
            <w:tcBorders>
              <w:bottom w:val="single" w:sz="4" w:space="0" w:color="auto"/>
            </w:tcBorders>
            <w:vAlign w:val="center"/>
          </w:tcPr>
          <w:p w:rsidR="00B3230B" w:rsidRPr="00A95334" w:rsidRDefault="008F7874" w:rsidP="009138AF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3ヶ月の</w:t>
            </w:r>
            <w:r w:rsidR="009217D9" w:rsidRPr="00A95334">
              <w:rPr>
                <w:rFonts w:asciiTheme="minorEastAsia" w:hAnsiTheme="minorEastAsia" w:hint="eastAsia"/>
                <w:sz w:val="24"/>
                <w:szCs w:val="24"/>
              </w:rPr>
              <w:t>原油等の</w:t>
            </w:r>
            <w:r w:rsidR="00B3230B" w:rsidRPr="00A95334">
              <w:rPr>
                <w:rFonts w:asciiTheme="minorEastAsia" w:hAnsiTheme="minorEastAsia" w:hint="eastAsia"/>
                <w:sz w:val="24"/>
                <w:szCs w:val="24"/>
              </w:rPr>
              <w:t>仕入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高</w:t>
            </w:r>
          </w:p>
        </w:tc>
      </w:tr>
      <w:tr w:rsidR="00B3230B" w:rsidRPr="00A95334" w:rsidTr="00370C55">
        <w:trPr>
          <w:trHeight w:val="390"/>
        </w:trPr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B3230B" w:rsidRPr="00A95334" w:rsidRDefault="00B3230B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B3230B" w:rsidRPr="00A95334" w:rsidRDefault="00B3230B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370C55" w:rsidRPr="00A95334" w:rsidTr="00370C55">
        <w:trPr>
          <w:trHeight w:val="376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C97617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82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合計【A】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合計【a】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B3230B" w:rsidRDefault="00B3230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6804"/>
      </w:tblGrid>
      <w:tr w:rsidR="008F7874" w:rsidRPr="00A95334" w:rsidTr="00370C55">
        <w:trPr>
          <w:trHeight w:val="375"/>
        </w:trPr>
        <w:tc>
          <w:tcPr>
            <w:tcW w:w="13575" w:type="dxa"/>
            <w:gridSpan w:val="2"/>
            <w:tcBorders>
              <w:bottom w:val="single" w:sz="4" w:space="0" w:color="auto"/>
            </w:tcBorders>
            <w:vAlign w:val="center"/>
          </w:tcPr>
          <w:p w:rsidR="008F7874" w:rsidRPr="00A95334" w:rsidRDefault="008F7874" w:rsidP="0068675A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3ヶ月の</w:t>
            </w:r>
            <w:r w:rsidR="009217D9" w:rsidRPr="00A95334"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8F7874" w:rsidRPr="00A95334" w:rsidTr="00370C55">
        <w:trPr>
          <w:trHeight w:val="390"/>
        </w:trPr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8F7874" w:rsidRPr="00A95334" w:rsidRDefault="008F7874" w:rsidP="008F7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8F7874" w:rsidRPr="00A95334" w:rsidRDefault="008F7874" w:rsidP="008F7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370C55" w:rsidRPr="00A95334" w:rsidTr="00370C55">
        <w:trPr>
          <w:trHeight w:val="376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82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370C55" w:rsidRPr="00A95334" w:rsidTr="00370C55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合計【B】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55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合計【b】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370C55" w:rsidRPr="00A95334" w:rsidRDefault="00370C55" w:rsidP="009F470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B3230B" w:rsidRPr="00A95334" w:rsidRDefault="003C0CDD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CA8C2" wp14:editId="3B22D106">
                <wp:simplePos x="0" y="0"/>
                <wp:positionH relativeFrom="column">
                  <wp:posOffset>5210175</wp:posOffset>
                </wp:positionH>
                <wp:positionV relativeFrom="paragraph">
                  <wp:posOffset>9525</wp:posOffset>
                </wp:positionV>
                <wp:extent cx="4121150" cy="1562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DD" w:rsidRDefault="003C0CDD" w:rsidP="003C0CD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51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3C0CDD" w:rsidRPr="001E43D5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氏名　　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A8C2" id="_x0000_s1028" type="#_x0000_t202" style="position:absolute;left:0;text-align:left;margin-left:410.25pt;margin-top:.75pt;width:324.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" stroked="f">
                <v:textbox>
                  <w:txbxContent>
                    <w:p w:rsidR="003C0CDD" w:rsidRDefault="003C0CDD" w:rsidP="003C0CD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51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3C0CDD" w:rsidRPr="001E43D5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年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　　日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氏名　　　　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D8086E" w:rsidRPr="00642F74" w:rsidRDefault="00876F3E">
      <w:pPr>
        <w:rPr>
          <w:rFonts w:asciiTheme="majorEastAsia" w:eastAsiaTheme="majorEastAsia" w:hAnsiTheme="majorEastAsia"/>
          <w:sz w:val="24"/>
          <w:szCs w:val="24"/>
        </w:rPr>
      </w:pPr>
      <w:r w:rsidRPr="00642F74">
        <w:rPr>
          <w:rFonts w:asciiTheme="majorEastAsia" w:eastAsiaTheme="majorEastAsia" w:hAnsiTheme="majorEastAsia" w:hint="eastAsia"/>
          <w:sz w:val="24"/>
          <w:szCs w:val="24"/>
        </w:rPr>
        <w:t>指定業種に係る製品等価格への転嫁の状況</w:t>
      </w:r>
      <w:r w:rsidR="00760918">
        <w:rPr>
          <w:rFonts w:asciiTheme="majorEastAsia" w:eastAsiaTheme="majorEastAsia" w:hAnsiTheme="majorEastAsia" w:hint="eastAsia"/>
          <w:sz w:val="24"/>
          <w:szCs w:val="24"/>
        </w:rPr>
        <w:t>（Ｐ＞０）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768" w:tblpY="1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8F7874" w:rsidRPr="00A95334" w:rsidTr="00370C55">
        <w:tc>
          <w:tcPr>
            <w:tcW w:w="2841" w:type="dxa"/>
          </w:tcPr>
          <w:p w:rsidR="00370C55" w:rsidRDefault="00370C55" w:rsidP="008F78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F7874" w:rsidRPr="00A95334" w:rsidRDefault="008F7874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P　　　</w:t>
            </w:r>
            <w:r w:rsidRPr="00A95334">
              <w:rPr>
                <w:rFonts w:asciiTheme="minorEastAsia" w:hAnsiTheme="minorEastAsia" w:hint="eastAsia"/>
                <w:szCs w:val="21"/>
              </w:rPr>
              <w:t xml:space="preserve">　　　 　　</w:t>
            </w:r>
            <w:r w:rsidR="00370C5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A95334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533293" w:rsidRPr="00A95334" w:rsidRDefault="00876F3E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【A】</w:t>
      </w:r>
      <w:r w:rsidRPr="00A9533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</w:t>
      </w:r>
      <w:r w:rsidR="008F7874" w:rsidRPr="00A95334">
        <w:rPr>
          <w:rFonts w:asciiTheme="minorEastAsia" w:hAnsiTheme="minorEastAsia" w:hint="eastAsia"/>
          <w:sz w:val="24"/>
          <w:szCs w:val="24"/>
          <w:u w:val="single"/>
        </w:rPr>
        <w:t>a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866339" w:rsidRDefault="00876F3E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</w:t>
      </w:r>
      <w:r w:rsidR="008F7874" w:rsidRPr="00A95334">
        <w:rPr>
          <w:rFonts w:asciiTheme="minorEastAsia" w:hAnsiTheme="minorEastAsia" w:hint="eastAsia"/>
          <w:sz w:val="24"/>
          <w:szCs w:val="24"/>
        </w:rPr>
        <w:t>B</w:t>
      </w:r>
      <w:r w:rsidRPr="00A95334">
        <w:rPr>
          <w:rFonts w:asciiTheme="minorEastAsia" w:hAnsiTheme="minorEastAsia" w:hint="eastAsia"/>
          <w:sz w:val="24"/>
          <w:szCs w:val="24"/>
        </w:rPr>
        <w:t xml:space="preserve">】　</w:t>
      </w:r>
      <w:r w:rsidR="00BD68AB" w:rsidRPr="00A95334">
        <w:rPr>
          <w:rFonts w:asciiTheme="minorEastAsia" w:hAnsiTheme="minorEastAsia" w:hint="eastAsia"/>
          <w:sz w:val="24"/>
          <w:szCs w:val="24"/>
        </w:rPr>
        <w:t>－</w:t>
      </w:r>
      <w:r w:rsidRPr="00A95334">
        <w:rPr>
          <w:rFonts w:asciiTheme="minorEastAsia" w:hAnsiTheme="minorEastAsia" w:hint="eastAsia"/>
          <w:sz w:val="24"/>
          <w:szCs w:val="24"/>
        </w:rPr>
        <w:t xml:space="preserve">　【b】</w:t>
      </w:r>
      <w:r w:rsidR="00BD68AB"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="008F7874" w:rsidRPr="00A95334">
        <w:rPr>
          <w:rFonts w:asciiTheme="minorEastAsia" w:hAnsiTheme="minorEastAsia" w:hint="eastAsia"/>
          <w:sz w:val="24"/>
          <w:szCs w:val="24"/>
        </w:rPr>
        <w:t xml:space="preserve">×100　</w:t>
      </w:r>
      <w:r w:rsidR="00BD68AB" w:rsidRPr="00A95334">
        <w:rPr>
          <w:rFonts w:asciiTheme="minorEastAsia" w:hAnsiTheme="minorEastAsia" w:hint="eastAsia"/>
          <w:sz w:val="24"/>
          <w:szCs w:val="24"/>
        </w:rPr>
        <w:t>＝</w:t>
      </w:r>
    </w:p>
    <w:p w:rsidR="00866339" w:rsidRPr="00A95334" w:rsidRDefault="00866339">
      <w:pPr>
        <w:rPr>
          <w:rFonts w:asciiTheme="majorEastAsia" w:eastAsiaTheme="majorEastAsia" w:hAnsiTheme="majorEastAsia"/>
          <w:sz w:val="32"/>
          <w:szCs w:val="28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4F187" wp14:editId="7DA28DCC">
                <wp:simplePos x="0" y="0"/>
                <wp:positionH relativeFrom="column">
                  <wp:posOffset>8754745</wp:posOffset>
                </wp:positionH>
                <wp:positionV relativeFrom="paragraph">
                  <wp:posOffset>-276225</wp:posOffset>
                </wp:positionV>
                <wp:extent cx="714375" cy="2762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 w:rsidP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F187" id="テキスト ボックス 6" o:spid="_x0000_s1029" type="#_x0000_t202" style="position:absolute;left:0;text-align:left;margin-left:689.35pt;margin-top:-21.75pt;width:5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">
                <v:textbox>
                  <w:txbxContent>
                    <w:p w:rsidR="00866339" w:rsidRPr="00866339" w:rsidRDefault="00866339" w:rsidP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A95334">
        <w:rPr>
          <w:rFonts w:asciiTheme="majorEastAsia" w:eastAsiaTheme="majorEastAsia" w:hAnsiTheme="majorEastAsia" w:hint="eastAsia"/>
          <w:sz w:val="32"/>
          <w:szCs w:val="28"/>
        </w:rPr>
        <w:t xml:space="preserve">売上高計算書　</w:t>
      </w:r>
      <w:r w:rsidRPr="00A95334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申請書ロ－②用</w:t>
      </w: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主たる業種名（原則として、最近1年間の売上高が最も大きい業種）</w:t>
      </w:r>
    </w:p>
    <w:tbl>
      <w:tblPr>
        <w:tblStyle w:val="a3"/>
        <w:tblpPr w:leftFromText="142" w:rightFromText="142" w:vertAnchor="text" w:horzAnchor="margin" w:tblpY="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6339" w:rsidRPr="00D8086E" w:rsidTr="00A13DA0">
        <w:tc>
          <w:tcPr>
            <w:tcW w:w="5070" w:type="dxa"/>
          </w:tcPr>
          <w:p w:rsidR="00866339" w:rsidRPr="00D8086E" w:rsidRDefault="00866339" w:rsidP="00A13DA0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A95334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ajorEastAsia" w:eastAsiaTheme="majorEastAsia" w:hAnsiTheme="majorEastAsia" w:hint="eastAsia"/>
          <w:sz w:val="24"/>
          <w:szCs w:val="24"/>
        </w:rPr>
        <w:t>(1)原油等の仕入単価の上昇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521"/>
      </w:tblGrid>
      <w:tr w:rsidR="00866339" w:rsidRPr="006C2EE6" w:rsidTr="0075576A">
        <w:tc>
          <w:tcPr>
            <w:tcW w:w="6345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8D7FA8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原油等の最近1ヶ月の平均仕入単価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9E2E8B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原油等の前年同月の平均仕入単価</w:t>
            </w:r>
          </w:p>
        </w:tc>
      </w:tr>
      <w:tr w:rsidR="00866339" w:rsidRPr="00D8086E" w:rsidTr="0075576A">
        <w:trPr>
          <w:trHeight w:val="765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551DA7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【E】</w:t>
            </w:r>
            <w:r w:rsidR="002E261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円　　　　　　（全体）　　　  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8D7FA8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【e】</w:t>
            </w:r>
            <w:r w:rsidR="002E261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円　　　　　　（全体）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円</w:t>
            </w:r>
          </w:p>
        </w:tc>
      </w:tr>
    </w:tbl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>原油等の仕入単価の上昇率</w:t>
      </w:r>
      <w:r w:rsidR="00263BF6">
        <w:rPr>
          <w:rFonts w:asciiTheme="minorEastAsia" w:hAnsiTheme="minorEastAsia" w:hint="eastAsia"/>
          <w:sz w:val="24"/>
          <w:szCs w:val="24"/>
        </w:rPr>
        <w:t>（２０％以上）</w:t>
      </w:r>
      <w:r w:rsidR="002A71B6">
        <w:rPr>
          <w:rFonts w:asciiTheme="minorEastAsia" w:hAnsiTheme="min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813" w:tblpY="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66339" w:rsidRPr="00A95334" w:rsidTr="00263BF6">
        <w:tc>
          <w:tcPr>
            <w:tcW w:w="3936" w:type="dxa"/>
          </w:tcPr>
          <w:p w:rsidR="00866339" w:rsidRPr="00A95334" w:rsidRDefault="00866339" w:rsidP="00263BF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334">
              <w:rPr>
                <w:rFonts w:asciiTheme="minorEastAsia" w:hAnsiTheme="minorEastAsia" w:hint="eastAsia"/>
                <w:szCs w:val="21"/>
              </w:rPr>
              <w:t>主たる業種　　　　　　　％</w:t>
            </w:r>
          </w:p>
          <w:p w:rsidR="00866339" w:rsidRPr="00A95334" w:rsidRDefault="00866339" w:rsidP="00263BF6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上昇率　</w:t>
            </w:r>
            <w:r w:rsidRPr="00A95334">
              <w:rPr>
                <w:rFonts w:asciiTheme="minorEastAsia" w:hAnsiTheme="minorEastAsia" w:hint="eastAsia"/>
                <w:szCs w:val="21"/>
              </w:rPr>
              <w:t>全体　　　　　　　　　　％</w:t>
            </w:r>
          </w:p>
        </w:tc>
      </w:tr>
    </w:tbl>
    <w:p w:rsidR="00866339" w:rsidRPr="00A95334" w:rsidRDefault="00866339">
      <w:pPr>
        <w:rPr>
          <w:rFonts w:asciiTheme="minorEastAsia" w:hAnsiTheme="minorEastAsia"/>
          <w:sz w:val="24"/>
          <w:szCs w:val="24"/>
          <w:u w:val="single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【E】</w:t>
      </w: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【e】　×　100　－　100　＝　　</w:t>
      </w: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</w:p>
    <w:p w:rsidR="00866339" w:rsidRPr="00A95334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ajorEastAsia" w:eastAsiaTheme="majorEastAsia" w:hAnsiTheme="majorEastAsia" w:hint="eastAsia"/>
          <w:sz w:val="24"/>
          <w:szCs w:val="24"/>
        </w:rPr>
        <w:t>(2)原油等が売上原価に占める割合（原則として直近の決算の数値）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866339" w:rsidRPr="00A95334" w:rsidTr="0075576A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100A5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原油等の仕入高の合計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100A5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企業全体の売上原価の合計</w:t>
            </w:r>
          </w:p>
        </w:tc>
      </w:tr>
      <w:tr w:rsidR="00866339" w:rsidRPr="00A95334" w:rsidTr="0075576A">
        <w:trPr>
          <w:trHeight w:val="76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9E2E8B">
            <w:pPr>
              <w:ind w:leftChars="-135" w:left="-283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【S】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円</w:t>
            </w:r>
          </w:p>
          <w:p w:rsidR="00866339" w:rsidRPr="00A95334" w:rsidRDefault="00866339" w:rsidP="009E2E8B">
            <w:pPr>
              <w:ind w:leftChars="-405" w:hangingChars="354" w:hanging="85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9E2E8B">
            <w:pPr>
              <w:ind w:leftChars="-2481" w:hangingChars="2171" w:hanging="521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　　　　　【C】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円</w:t>
            </w:r>
          </w:p>
          <w:p w:rsidR="00866339" w:rsidRPr="00A95334" w:rsidRDefault="00866339" w:rsidP="009E2E8B">
            <w:pPr>
              <w:ind w:leftChars="-186" w:left="-391" w:firstLineChars="59" w:firstLine="142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円</w:t>
            </w:r>
          </w:p>
        </w:tc>
      </w:tr>
    </w:tbl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>原油等の仕入価格が占める割合</w:t>
      </w:r>
      <w:r w:rsidR="00263BF6">
        <w:rPr>
          <w:rFonts w:asciiTheme="minorEastAsia" w:hAnsiTheme="minorEastAsia" w:hint="eastAsia"/>
          <w:sz w:val="24"/>
          <w:szCs w:val="24"/>
        </w:rPr>
        <w:t>（２０％以上）</w:t>
      </w:r>
      <w:r w:rsidR="002A71B6">
        <w:rPr>
          <w:rFonts w:asciiTheme="minorEastAsia" w:hAnsiTheme="min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858" w:tblpY="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66339" w:rsidRPr="00A95334" w:rsidTr="00263BF6">
        <w:tc>
          <w:tcPr>
            <w:tcW w:w="3936" w:type="dxa"/>
          </w:tcPr>
          <w:p w:rsidR="00866339" w:rsidRPr="00A95334" w:rsidRDefault="00866339" w:rsidP="00263BF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95334">
              <w:rPr>
                <w:rFonts w:asciiTheme="minorEastAsia" w:hAnsiTheme="minorEastAsia" w:hint="eastAsia"/>
                <w:szCs w:val="21"/>
              </w:rPr>
              <w:t>主たる業種　　　　　　　％</w:t>
            </w:r>
          </w:p>
          <w:p w:rsidR="00866339" w:rsidRPr="00A95334" w:rsidRDefault="00866339" w:rsidP="00263BF6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依存率　</w:t>
            </w:r>
            <w:r w:rsidRPr="00A95334">
              <w:rPr>
                <w:rFonts w:asciiTheme="minorEastAsia" w:hAnsiTheme="minorEastAsia" w:hint="eastAsia"/>
                <w:szCs w:val="21"/>
              </w:rPr>
              <w:t>全体　　　　　　　　　　％</w:t>
            </w:r>
          </w:p>
        </w:tc>
      </w:tr>
    </w:tbl>
    <w:p w:rsidR="00866339" w:rsidRPr="00A95334" w:rsidRDefault="00866339">
      <w:pPr>
        <w:rPr>
          <w:rFonts w:asciiTheme="minorEastAsia" w:hAnsiTheme="minorEastAsia"/>
          <w:sz w:val="24"/>
          <w:szCs w:val="24"/>
          <w:u w:val="single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【S】</w:t>
      </w: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【C】　×　100　＝　</w:t>
      </w: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C545E" wp14:editId="08CD5C9D">
                <wp:simplePos x="0" y="0"/>
                <wp:positionH relativeFrom="column">
                  <wp:posOffset>8707120</wp:posOffset>
                </wp:positionH>
                <wp:positionV relativeFrom="paragraph">
                  <wp:posOffset>-257175</wp:posOffset>
                </wp:positionV>
                <wp:extent cx="714375" cy="2762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 w:rsidP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545E" id="テキスト ボックス 8" o:spid="_x0000_s1030" type="#_x0000_t202" style="position:absolute;left:0;text-align:left;margin-left:685.6pt;margin-top:-20.25pt;width:56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D1QwIAAFsEAAAOAAAAZHJzL2Uyb0RvYy54bWysVM2O0zAQviPxDpbvNG1ot7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">
                <v:textbox>
                  <w:txbxContent>
                    <w:p w:rsidR="00866339" w:rsidRPr="00866339" w:rsidRDefault="00866339" w:rsidP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(3)製品等価格への転嫁の状況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866339" w:rsidRPr="00A95334" w:rsidTr="00B3230B">
        <w:trPr>
          <w:trHeight w:val="375"/>
        </w:trPr>
        <w:tc>
          <w:tcPr>
            <w:tcW w:w="14000" w:type="dxa"/>
            <w:gridSpan w:val="2"/>
            <w:tcBorders>
              <w:bottom w:val="single" w:sz="4" w:space="0" w:color="auto"/>
            </w:tcBorders>
            <w:vAlign w:val="center"/>
          </w:tcPr>
          <w:p w:rsidR="00866339" w:rsidRPr="00A95334" w:rsidRDefault="00866339" w:rsidP="009138AF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3ヶ月の原油等の仕入高</w:t>
            </w:r>
          </w:p>
        </w:tc>
      </w:tr>
      <w:tr w:rsidR="00866339" w:rsidRPr="00A95334" w:rsidTr="00B3230B">
        <w:trPr>
          <w:trHeight w:val="390"/>
        </w:trPr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866339" w:rsidRPr="00A95334" w:rsidTr="00B3230B">
        <w:trPr>
          <w:trHeight w:val="376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75576A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75576A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B3230B">
        <w:trPr>
          <w:trHeight w:val="382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75576A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75576A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B3230B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75576A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75576A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B3230B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合計【A】　（主たる業種）　　　　　　　　　　　　　　円</w:t>
            </w:r>
          </w:p>
          <w:p w:rsidR="00866339" w:rsidRPr="00A95334" w:rsidRDefault="00866339" w:rsidP="008F7874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合計【a】　 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8F7874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7229"/>
      </w:tblGrid>
      <w:tr w:rsidR="00866339" w:rsidRPr="00A95334" w:rsidTr="008F7874">
        <w:trPr>
          <w:trHeight w:val="375"/>
        </w:trPr>
        <w:tc>
          <w:tcPr>
            <w:tcW w:w="14000" w:type="dxa"/>
            <w:gridSpan w:val="2"/>
            <w:tcBorders>
              <w:bottom w:val="single" w:sz="4" w:space="0" w:color="auto"/>
            </w:tcBorders>
            <w:vAlign w:val="center"/>
          </w:tcPr>
          <w:p w:rsidR="00866339" w:rsidRPr="00A95334" w:rsidRDefault="00866339" w:rsidP="0068675A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3ヶ月の売上高</w:t>
            </w:r>
          </w:p>
        </w:tc>
      </w:tr>
      <w:tr w:rsidR="00866339" w:rsidRPr="00A95334" w:rsidTr="008F7874">
        <w:trPr>
          <w:trHeight w:val="390"/>
        </w:trPr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8F7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:rsidR="00866339" w:rsidRPr="00A95334" w:rsidRDefault="00866339" w:rsidP="008F7874">
            <w:pPr>
              <w:rPr>
                <w:rFonts w:asciiTheme="minorEastAsia" w:hAnsiTheme="minorEastAsia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866339" w:rsidRPr="00A95334" w:rsidTr="008F7874">
        <w:trPr>
          <w:trHeight w:val="376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8F7874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円</w:t>
            </w:r>
          </w:p>
          <w:p w:rsidR="00866339" w:rsidRPr="00A95334" w:rsidRDefault="00866339" w:rsidP="008F7874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8F7874">
        <w:trPr>
          <w:trHeight w:val="382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8F7874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8F7874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8F7874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円</w:t>
            </w:r>
          </w:p>
          <w:p w:rsidR="00866339" w:rsidRPr="00A95334" w:rsidRDefault="00866339" w:rsidP="008F7874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2E261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8F7874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A95334" w:rsidTr="008F7874">
        <w:trPr>
          <w:trHeight w:val="374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合計【B】　（主たる業種）　　　　　　　　　　　　　　円</w:t>
            </w:r>
          </w:p>
          <w:p w:rsidR="00866339" w:rsidRPr="00A95334" w:rsidRDefault="00866339" w:rsidP="008F7874">
            <w:pPr>
              <w:ind w:firstLineChars="550" w:firstLine="13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　　　　　　　　　　　　　　　　　円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A95334" w:rsidRDefault="00866339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合計【b】　 （主たる業種）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866339" w:rsidRPr="00A95334" w:rsidRDefault="00866339" w:rsidP="008F7874">
            <w:pPr>
              <w:ind w:right="-108" w:firstLineChars="600" w:firstLine="14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866339" w:rsidRPr="00A95334" w:rsidRDefault="003C0CDD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CA8C2" wp14:editId="3B22D106">
                <wp:simplePos x="0" y="0"/>
                <wp:positionH relativeFrom="column">
                  <wp:posOffset>5299075</wp:posOffset>
                </wp:positionH>
                <wp:positionV relativeFrom="paragraph">
                  <wp:posOffset>9525</wp:posOffset>
                </wp:positionV>
                <wp:extent cx="4121150" cy="1562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DD" w:rsidRDefault="003C0CDD" w:rsidP="003C0CD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51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3C0CDD" w:rsidRPr="001E43D5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氏名　　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A8C2" id="_x0000_s1031" type="#_x0000_t202" style="position:absolute;left:0;text-align:left;margin-left:417.25pt;margin-top:.75pt;width:324.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" stroked="f">
                <v:textbox>
                  <w:txbxContent>
                    <w:p w:rsidR="003C0CDD" w:rsidRDefault="003C0CDD" w:rsidP="003C0CD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51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3C0CDD" w:rsidRPr="001E43D5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年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　　日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氏名　　　　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:rsidR="00866339" w:rsidRPr="00A24097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A24097">
        <w:rPr>
          <w:rFonts w:asciiTheme="majorEastAsia" w:eastAsiaTheme="majorEastAsia" w:hAnsiTheme="majorEastAsia" w:hint="eastAsia"/>
          <w:sz w:val="24"/>
          <w:szCs w:val="24"/>
        </w:rPr>
        <w:t>指定業種に係る製品等価格への転嫁の状況</w:t>
      </w:r>
      <w:r w:rsidR="00263BF6">
        <w:rPr>
          <w:rFonts w:asciiTheme="majorEastAsia" w:eastAsiaTheme="majorEastAsia" w:hAnsiTheme="majorEastAsia" w:hint="eastAsia"/>
          <w:sz w:val="24"/>
          <w:szCs w:val="24"/>
        </w:rPr>
        <w:t>（Ｐ＞０）</w:t>
      </w:r>
    </w:p>
    <w:tbl>
      <w:tblPr>
        <w:tblStyle w:val="a3"/>
        <w:tblpPr w:leftFromText="142" w:rightFromText="142" w:vertAnchor="text" w:horzAnchor="page" w:tblpX="4768" w:tblpY="1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66339" w:rsidRPr="00A95334" w:rsidTr="00A95334">
        <w:tc>
          <w:tcPr>
            <w:tcW w:w="3794" w:type="dxa"/>
          </w:tcPr>
          <w:p w:rsidR="00866339" w:rsidRPr="00A95334" w:rsidRDefault="00866339" w:rsidP="00C07ACC">
            <w:pPr>
              <w:wordWrap w:val="0"/>
              <w:ind w:right="34"/>
              <w:jc w:val="right"/>
              <w:rPr>
                <w:rFonts w:asciiTheme="minorEastAsia" w:hAnsiTheme="minorEastAsia"/>
                <w:szCs w:val="21"/>
              </w:rPr>
            </w:pPr>
            <w:r w:rsidRPr="00A95334">
              <w:rPr>
                <w:rFonts w:asciiTheme="minorEastAsia" w:hAnsiTheme="minorEastAsia" w:hint="eastAsia"/>
                <w:szCs w:val="21"/>
              </w:rPr>
              <w:t>主たる業種</w:t>
            </w: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A95334">
              <w:rPr>
                <w:rFonts w:asciiTheme="minorEastAsia" w:hAnsiTheme="minorEastAsia" w:hint="eastAsia"/>
                <w:szCs w:val="21"/>
              </w:rPr>
              <w:t xml:space="preserve"> 　　　％</w:t>
            </w:r>
          </w:p>
          <w:p w:rsidR="00866339" w:rsidRPr="00A95334" w:rsidRDefault="00866339" w:rsidP="008F7874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 xml:space="preserve">P　　　</w:t>
            </w:r>
            <w:r w:rsidRPr="00A95334">
              <w:rPr>
                <w:rFonts w:asciiTheme="minorEastAsia" w:hAnsiTheme="minorEastAsia" w:hint="eastAsia"/>
                <w:szCs w:val="21"/>
              </w:rPr>
              <w:t xml:space="preserve">全体　　　 　　</w:t>
            </w:r>
            <w:r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A95334">
              <w:rPr>
                <w:rFonts w:asciiTheme="minorEastAsia" w:hAnsiTheme="minorEastAsia" w:hint="eastAsia"/>
                <w:szCs w:val="21"/>
              </w:rPr>
              <w:t xml:space="preserve">　％</w:t>
            </w:r>
          </w:p>
        </w:tc>
      </w:tr>
    </w:tbl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【A】</w:t>
      </w:r>
      <w:r w:rsidRPr="00A9533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95334">
        <w:rPr>
          <w:rFonts w:asciiTheme="minorEastAsia" w:hAnsiTheme="minorEastAsia" w:hint="eastAsia"/>
          <w:sz w:val="24"/>
          <w:szCs w:val="24"/>
          <w:u w:val="single"/>
        </w:rPr>
        <w:t>【a】</w:t>
      </w:r>
    </w:p>
    <w:p w:rsidR="00866339" w:rsidRPr="00A95334" w:rsidRDefault="00866339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【B】　－　【b】　×100　＝　</w:t>
      </w:r>
    </w:p>
    <w:p w:rsidR="00866339" w:rsidRPr="00F90199" w:rsidRDefault="00866339">
      <w:pPr>
        <w:rPr>
          <w:rFonts w:asciiTheme="majorEastAsia" w:eastAsiaTheme="majorEastAsia" w:hAnsiTheme="majorEastAsia"/>
          <w:sz w:val="32"/>
          <w:szCs w:val="28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67CEA" wp14:editId="0792F8F3">
                <wp:simplePos x="0" y="0"/>
                <wp:positionH relativeFrom="column">
                  <wp:posOffset>8707120</wp:posOffset>
                </wp:positionH>
                <wp:positionV relativeFrom="paragraph">
                  <wp:posOffset>-257175</wp:posOffset>
                </wp:positionV>
                <wp:extent cx="714375" cy="27622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 w:rsidP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7CEA" id="テキスト ボックス 9" o:spid="_x0000_s1032" type="#_x0000_t202" style="position:absolute;left:0;text-align:left;margin-left:685.6pt;margin-top:-20.25pt;width:56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">
                <v:textbox>
                  <w:txbxContent>
                    <w:p w:rsidR="00866339" w:rsidRPr="00866339" w:rsidRDefault="00866339" w:rsidP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F90199">
        <w:rPr>
          <w:rFonts w:asciiTheme="majorEastAsia" w:eastAsiaTheme="majorEastAsia" w:hAnsiTheme="majorEastAsia" w:hint="eastAsia"/>
          <w:sz w:val="32"/>
          <w:szCs w:val="28"/>
        </w:rPr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 w:rsidRPr="00156132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申請書ロ－③用</w:t>
      </w:r>
    </w:p>
    <w:p w:rsidR="00866339" w:rsidRPr="00156132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(1)指定業種に係る原油等の仕入単価の上昇</w:t>
      </w:r>
    </w:p>
    <w:tbl>
      <w:tblPr>
        <w:tblStyle w:val="a3"/>
        <w:tblW w:w="15210" w:type="dxa"/>
        <w:tblLook w:val="04A0" w:firstRow="1" w:lastRow="0" w:firstColumn="1" w:lastColumn="0" w:noHBand="0" w:noVBand="1"/>
      </w:tblPr>
      <w:tblGrid>
        <w:gridCol w:w="5070"/>
        <w:gridCol w:w="5070"/>
        <w:gridCol w:w="5070"/>
      </w:tblGrid>
      <w:tr w:rsidR="00866339" w:rsidRPr="00695BA4" w:rsidTr="00695BA4"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866339" w:rsidRPr="006C2EE6" w:rsidRDefault="00866339" w:rsidP="00B93D47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原油価格の上昇を製品の価格に転嫁できていない指定業種名（複数記入可）</w:t>
            </w:r>
          </w:p>
        </w:tc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866339" w:rsidRPr="006C2EE6" w:rsidRDefault="00866339" w:rsidP="00695BA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左記指定業種に係る原油等の最近1ヶ月の平均仕入単価</w:t>
            </w:r>
          </w:p>
        </w:tc>
        <w:tc>
          <w:tcPr>
            <w:tcW w:w="5070" w:type="dxa"/>
            <w:tcBorders>
              <w:bottom w:val="single" w:sz="18" w:space="0" w:color="auto"/>
            </w:tcBorders>
            <w:vAlign w:val="center"/>
          </w:tcPr>
          <w:p w:rsidR="00866339" w:rsidRPr="006C2EE6" w:rsidRDefault="00866339" w:rsidP="00E869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左記指定業種に係る原油等の前年同期の平均仕入単価</w:t>
            </w:r>
          </w:p>
        </w:tc>
      </w:tr>
      <w:tr w:rsidR="00866339" w:rsidRPr="00156132" w:rsidTr="00695BA4">
        <w:trPr>
          <w:trHeight w:val="413"/>
        </w:trPr>
        <w:tc>
          <w:tcPr>
            <w:tcW w:w="5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6339" w:rsidRDefault="00866339" w:rsidP="00695BA4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  <w:p w:rsidR="00866339" w:rsidRDefault="00866339" w:rsidP="00695BA4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  <w:p w:rsidR="00866339" w:rsidRDefault="00866339" w:rsidP="00695BA4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  <w:p w:rsidR="00866339" w:rsidRPr="00D8086E" w:rsidRDefault="00866339" w:rsidP="00695BA4">
            <w:pPr>
              <w:ind w:leftChars="-2346" w:left="-4927" w:firstLineChars="1831" w:firstLine="4394"/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695BA4">
            <w:pPr>
              <w:tabs>
                <w:tab w:val="left" w:pos="33"/>
              </w:tabs>
              <w:ind w:leftChars="-2346" w:left="-4927" w:firstLineChars="1831" w:firstLine="4394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/>
                <w:sz w:val="24"/>
                <w:szCs w:val="24"/>
              </w:rPr>
              <w:tab/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【E</w:t>
            </w:r>
            <w:r w:rsidR="002E261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】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</w:t>
            </w:r>
          </w:p>
          <w:p w:rsidR="00866339" w:rsidRPr="00156132" w:rsidRDefault="00866339" w:rsidP="002B7A60">
            <w:pPr>
              <w:tabs>
                <w:tab w:val="left" w:pos="33"/>
              </w:tabs>
              <w:ind w:leftChars="-2346" w:left="-4927" w:firstLineChars="3331" w:firstLine="7994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695BA4">
            <w:pPr>
              <w:ind w:leftChars="-2346" w:left="-4927" w:firstLineChars="1831" w:firstLine="4394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15613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e</w:t>
            </w:r>
            <w:r w:rsidRPr="00156132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 w:rsidR="002E261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</w:t>
            </w:r>
          </w:p>
          <w:p w:rsidR="00866339" w:rsidRPr="00156132" w:rsidRDefault="00866339" w:rsidP="002B7A60">
            <w:pPr>
              <w:ind w:leftChars="-2346" w:left="-4927" w:firstLineChars="3631" w:firstLine="8714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  円</w:t>
            </w:r>
          </w:p>
        </w:tc>
      </w:tr>
      <w:tr w:rsidR="00866339" w:rsidRPr="00156132" w:rsidTr="00695BA4">
        <w:trPr>
          <w:gridAfter w:val="2"/>
          <w:wAfter w:w="10140" w:type="dxa"/>
          <w:trHeight w:val="1064"/>
        </w:trPr>
        <w:tc>
          <w:tcPr>
            <w:tcW w:w="5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695BA4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</w:tbl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原油等の仕入単価の上昇率</w:t>
      </w:r>
      <w:r w:rsidR="00263BF6">
        <w:rPr>
          <w:rFonts w:asciiTheme="majorEastAsia" w:eastAsiaTheme="majorEastAsia" w:hAnsiTheme="majorEastAsia" w:hint="eastAsia"/>
          <w:sz w:val="24"/>
          <w:szCs w:val="24"/>
        </w:rPr>
        <w:t>（２０％以上）</w:t>
      </w:r>
      <w:r w:rsidR="002A71B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573" w:tblpY="1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866339" w:rsidRPr="00156132" w:rsidTr="00263BF6">
        <w:tc>
          <w:tcPr>
            <w:tcW w:w="3085" w:type="dxa"/>
          </w:tcPr>
          <w:p w:rsidR="00866339" w:rsidRPr="00156132" w:rsidRDefault="00866339" w:rsidP="00263BF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66339" w:rsidRPr="00156132" w:rsidRDefault="00866339" w:rsidP="00263BF6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156132">
              <w:rPr>
                <w:rFonts w:asciiTheme="minorEastAsia" w:hAnsiTheme="minorEastAsia" w:hint="eastAsia"/>
                <w:sz w:val="24"/>
                <w:szCs w:val="24"/>
              </w:rPr>
              <w:t xml:space="preserve">上昇率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6132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866339" w:rsidRPr="00156132" w:rsidRDefault="00866339">
      <w:pPr>
        <w:rPr>
          <w:rFonts w:asciiTheme="minorEastAsia" w:hAnsiTheme="minorEastAsia"/>
          <w:sz w:val="24"/>
          <w:szCs w:val="24"/>
          <w:u w:val="single"/>
        </w:rPr>
      </w:pPr>
      <w:r w:rsidRPr="00156132">
        <w:rPr>
          <w:rFonts w:asciiTheme="minorEastAsia" w:hAnsiTheme="minorEastAsia" w:hint="eastAsia"/>
          <w:sz w:val="24"/>
          <w:szCs w:val="24"/>
        </w:rPr>
        <w:t xml:space="preserve">　</w:t>
      </w:r>
      <w:r w:rsidRPr="00156132">
        <w:rPr>
          <w:rFonts w:asciiTheme="minorEastAsia" w:hAnsiTheme="minorEastAsia" w:hint="eastAsia"/>
          <w:sz w:val="24"/>
          <w:szCs w:val="24"/>
          <w:u w:val="single"/>
        </w:rPr>
        <w:t>【E】</w:t>
      </w:r>
    </w:p>
    <w:p w:rsidR="00866339" w:rsidRPr="004279CB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156132">
        <w:rPr>
          <w:rFonts w:asciiTheme="minorEastAsia" w:hAnsiTheme="minorEastAsia" w:hint="eastAsia"/>
          <w:sz w:val="24"/>
          <w:szCs w:val="24"/>
        </w:rPr>
        <w:t xml:space="preserve">　【e】　×　100　－　100　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4279CB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E27665" w:rsidRDefault="00866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(2)全体の売上原価のうち、上記指定業種に係る原油等が売上原価に占める割合（原則として直近の決算の数値）</w:t>
      </w: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7054"/>
        <w:gridCol w:w="6521"/>
      </w:tblGrid>
      <w:tr w:rsidR="00866339" w:rsidRPr="006C2EE6" w:rsidTr="00E465B2">
        <w:trPr>
          <w:trHeight w:val="88"/>
        </w:trPr>
        <w:tc>
          <w:tcPr>
            <w:tcW w:w="7054" w:type="dxa"/>
            <w:tcBorders>
              <w:bottom w:val="single" w:sz="18" w:space="0" w:color="auto"/>
            </w:tcBorders>
            <w:vAlign w:val="center"/>
          </w:tcPr>
          <w:p w:rsidR="00866339" w:rsidRPr="006C2EE6" w:rsidRDefault="0086633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申込時点における最新の全体の売上原価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vAlign w:val="center"/>
          </w:tcPr>
          <w:p w:rsidR="00866339" w:rsidRPr="006C2EE6" w:rsidRDefault="00866339" w:rsidP="00B45C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【C】の売上原価に対応する指定業種に係る原油等の仕入高</w:t>
            </w:r>
          </w:p>
        </w:tc>
      </w:tr>
      <w:tr w:rsidR="00866339" w:rsidRPr="00D8086E" w:rsidTr="00E465B2">
        <w:trPr>
          <w:trHeight w:val="360"/>
        </w:trPr>
        <w:tc>
          <w:tcPr>
            <w:tcW w:w="70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9F6188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C53285">
              <w:rPr>
                <w:rFonts w:asciiTheme="minorEastAsia" w:hAnsiTheme="minorEastAsia" w:cs="ＭＳ Ｐゴシック" w:hint="eastAsia"/>
                <w:sz w:val="24"/>
                <w:szCs w:val="24"/>
              </w:rPr>
              <w:t>【C】</w:t>
            </w:r>
            <w:r w:rsidR="002E261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Pr="00695BA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695BA4">
              <w:rPr>
                <w:rFonts w:asciiTheme="minorEastAsia" w:hAnsiTheme="minorEastAsia" w:cs="ＭＳ Ｐゴシック" w:hint="eastAsia"/>
                <w:sz w:val="24"/>
                <w:szCs w:val="24"/>
              </w:rPr>
              <w:t>年</w:t>
            </w:r>
          </w:p>
          <w:p w:rsidR="00866339" w:rsidRPr="00695BA4" w:rsidRDefault="00866339" w:rsidP="00B45CB8">
            <w:pPr>
              <w:ind w:firstLineChars="700" w:firstLine="1680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　円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695BA4">
            <w:pPr>
              <w:ind w:leftChars="-2346" w:left="-4927" w:firstLineChars="1831" w:firstLine="4394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15613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【S】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          </w:t>
            </w:r>
          </w:p>
          <w:p w:rsidR="00866339" w:rsidRPr="00156132" w:rsidRDefault="00866339" w:rsidP="00B45CB8">
            <w:pPr>
              <w:ind w:leftChars="-2346" w:left="-4927" w:firstLineChars="3531" w:firstLine="8474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</w:t>
            </w:r>
            <w:r w:rsidRPr="00156132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  <w:tr w:rsidR="00866339" w:rsidRPr="00D8086E" w:rsidTr="00E465B2">
        <w:trPr>
          <w:trHeight w:val="360"/>
        </w:trPr>
        <w:tc>
          <w:tcPr>
            <w:tcW w:w="70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D8086E" w:rsidRDefault="00866339" w:rsidP="009F6188">
            <w:pPr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Default="00866339" w:rsidP="00BC3D43">
            <w:pPr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</w:tbl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原油等の仕入れ価格が占める割合</w:t>
      </w:r>
      <w:r w:rsidR="00263BF6">
        <w:rPr>
          <w:rFonts w:asciiTheme="majorEastAsia" w:eastAsiaTheme="majorEastAsia" w:hAnsiTheme="majorEastAsia" w:hint="eastAsia"/>
          <w:sz w:val="24"/>
          <w:szCs w:val="24"/>
        </w:rPr>
        <w:t>（２０％以上）</w:t>
      </w:r>
      <w:r w:rsidR="002A71B6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tbl>
      <w:tblPr>
        <w:tblStyle w:val="a3"/>
        <w:tblpPr w:leftFromText="142" w:rightFromText="142" w:vertAnchor="text" w:horzAnchor="page" w:tblpX="4813" w:tblpY="7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866339" w:rsidRPr="00156132" w:rsidTr="00533293">
        <w:tc>
          <w:tcPr>
            <w:tcW w:w="3085" w:type="dxa"/>
          </w:tcPr>
          <w:p w:rsidR="00866339" w:rsidRPr="00156132" w:rsidRDefault="00866339" w:rsidP="005332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66339" w:rsidRPr="00156132" w:rsidRDefault="00866339" w:rsidP="00533293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156132">
              <w:rPr>
                <w:rFonts w:asciiTheme="minorEastAsia" w:hAnsiTheme="minorEastAsia" w:hint="eastAsia"/>
                <w:sz w:val="24"/>
                <w:szCs w:val="24"/>
              </w:rPr>
              <w:t xml:space="preserve">依存率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56132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</w:tr>
    </w:tbl>
    <w:p w:rsidR="00866339" w:rsidRPr="00156132" w:rsidRDefault="00866339">
      <w:pPr>
        <w:rPr>
          <w:rFonts w:asciiTheme="minorEastAsia" w:hAnsiTheme="minorEastAsia"/>
          <w:sz w:val="24"/>
          <w:szCs w:val="24"/>
          <w:u w:val="single"/>
        </w:rPr>
      </w:pPr>
      <w:r w:rsidRPr="00156132">
        <w:rPr>
          <w:rFonts w:asciiTheme="minorEastAsia" w:hAnsiTheme="minorEastAsia" w:hint="eastAsia"/>
          <w:sz w:val="24"/>
          <w:szCs w:val="24"/>
        </w:rPr>
        <w:t xml:space="preserve">　</w:t>
      </w:r>
      <w:r w:rsidRPr="00156132">
        <w:rPr>
          <w:rFonts w:asciiTheme="minorEastAsia" w:hAnsiTheme="minorEastAsia" w:hint="eastAsia"/>
          <w:sz w:val="24"/>
          <w:szCs w:val="24"/>
          <w:u w:val="single"/>
        </w:rPr>
        <w:t>【S】</w:t>
      </w:r>
    </w:p>
    <w:p w:rsidR="00866339" w:rsidRPr="00156132" w:rsidRDefault="00866339">
      <w:pPr>
        <w:rPr>
          <w:rFonts w:asciiTheme="minorEastAsia" w:hAnsiTheme="minorEastAsia"/>
          <w:sz w:val="24"/>
          <w:szCs w:val="24"/>
        </w:rPr>
      </w:pPr>
      <w:r w:rsidRPr="00156132">
        <w:rPr>
          <w:rFonts w:asciiTheme="minorEastAsia" w:hAnsiTheme="minorEastAsia" w:hint="eastAsia"/>
          <w:sz w:val="24"/>
          <w:szCs w:val="24"/>
        </w:rPr>
        <w:t xml:space="preserve">　【C】　×　100　＝　</w:t>
      </w: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E27665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866339">
        <w:rPr>
          <w:rFonts w:asciiTheme="majorEastAsia" w:eastAsiaTheme="majorEastAsia" w:hAnsiTheme="major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246A1" wp14:editId="4E4C699A">
                <wp:simplePos x="0" y="0"/>
                <wp:positionH relativeFrom="column">
                  <wp:posOffset>8745220</wp:posOffset>
                </wp:positionH>
                <wp:positionV relativeFrom="paragraph">
                  <wp:posOffset>-247650</wp:posOffset>
                </wp:positionV>
                <wp:extent cx="714375" cy="2762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39" w:rsidRPr="00866339" w:rsidRDefault="00866339" w:rsidP="008663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ロ－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Pr="00866339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46A1" id="テキスト ボックス 10" o:spid="_x0000_s1033" type="#_x0000_t202" style="position:absolute;left:0;text-align:left;margin-left:688.6pt;margin-top:-19.5pt;width:56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">
                <v:textbox>
                  <w:txbxContent>
                    <w:p w:rsidR="00866339" w:rsidRPr="00866339" w:rsidRDefault="00866339" w:rsidP="008663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ロ－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Pr="00866339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(3)-1指定業種に係る製品等価格への転嫁の状況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3827"/>
        <w:gridCol w:w="3260"/>
      </w:tblGrid>
      <w:tr w:rsidR="00866339" w:rsidRPr="006C2EE6" w:rsidTr="00FB6CE6">
        <w:trPr>
          <w:trHeight w:val="375"/>
        </w:trPr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866339" w:rsidRPr="006C2EE6" w:rsidRDefault="00866339" w:rsidP="00FB6CE6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指定業種に係る原油等の仕入価格の合計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66339" w:rsidRPr="00BC3D43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指定業種に係る売上高の合計</w:t>
            </w:r>
          </w:p>
        </w:tc>
      </w:tr>
      <w:tr w:rsidR="00866339" w:rsidRPr="008C7A31" w:rsidTr="00BD68AB">
        <w:trPr>
          <w:trHeight w:val="390"/>
        </w:trPr>
        <w:tc>
          <w:tcPr>
            <w:tcW w:w="4077" w:type="dxa"/>
            <w:tcBorders>
              <w:bottom w:val="single" w:sz="18" w:space="0" w:color="auto"/>
            </w:tcBorders>
            <w:vAlign w:val="center"/>
          </w:tcPr>
          <w:p w:rsidR="00866339" w:rsidRPr="00FC6A31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A31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866339" w:rsidRPr="00FC6A31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A31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866339" w:rsidRPr="00FC6A31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A31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866339" w:rsidRPr="00FC6A31" w:rsidRDefault="00866339" w:rsidP="00FB6CE6">
            <w:pPr>
              <w:rPr>
                <w:rFonts w:asciiTheme="minorEastAsia" w:hAnsiTheme="minorEastAsia"/>
                <w:sz w:val="24"/>
                <w:szCs w:val="24"/>
              </w:rPr>
            </w:pPr>
            <w:r w:rsidRPr="00FC6A31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866339" w:rsidRPr="008C7A31" w:rsidTr="00BD68AB">
        <w:trPr>
          <w:trHeight w:val="376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円</w:t>
            </w:r>
          </w:p>
        </w:tc>
      </w:tr>
      <w:tr w:rsidR="00866339" w:rsidRPr="008C7A31" w:rsidTr="00BD68AB">
        <w:trPr>
          <w:trHeight w:val="382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円</w:t>
            </w:r>
          </w:p>
        </w:tc>
      </w:tr>
      <w:tr w:rsidR="00866339" w:rsidRPr="008C7A31" w:rsidTr="00BD68AB">
        <w:trPr>
          <w:trHeight w:val="374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円</w:t>
            </w:r>
          </w:p>
        </w:tc>
      </w:tr>
      <w:tr w:rsidR="00866339" w:rsidRPr="008C7A31" w:rsidTr="00BD68AB">
        <w:trPr>
          <w:trHeight w:val="374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455B7F">
            <w:pPr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合計【A1】　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455B7F">
            <w:pPr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合計【a1】　　　　　　　　　円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3220">
            <w:pPr>
              <w:wordWrap w:val="0"/>
              <w:ind w:leftChars="-2346" w:left="-1101" w:hangingChars="1594" w:hanging="3826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合計【B1】　　　　　　　　　円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FC6A31" w:rsidRDefault="00866339" w:rsidP="002E3220">
            <w:pPr>
              <w:ind w:rightChars="-51" w:right="-107"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FC6A31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合計【b1】　　　　　　　円</w:t>
            </w:r>
          </w:p>
        </w:tc>
      </w:tr>
    </w:tbl>
    <w:p w:rsidR="00866339" w:rsidRPr="008C7A31" w:rsidRDefault="00866339">
      <w:pPr>
        <w:rPr>
          <w:rFonts w:asciiTheme="majorEastAsia" w:eastAsiaTheme="majorEastAsia" w:hAnsiTheme="majorEastAsia"/>
          <w:sz w:val="24"/>
          <w:szCs w:val="24"/>
        </w:rPr>
      </w:pPr>
      <w:r w:rsidRPr="008C7A31">
        <w:rPr>
          <w:rFonts w:asciiTheme="majorEastAsia" w:eastAsiaTheme="majorEastAsia" w:hAnsiTheme="majorEastAsia" w:hint="eastAsia"/>
          <w:sz w:val="24"/>
          <w:szCs w:val="24"/>
        </w:rPr>
        <w:t>指定業種に係る製品等価格への転嫁の状況</w:t>
      </w:r>
      <w:r w:rsidR="00263BF6">
        <w:rPr>
          <w:rFonts w:asciiTheme="majorEastAsia" w:eastAsiaTheme="majorEastAsia" w:hAnsiTheme="majorEastAsia" w:hint="eastAsia"/>
          <w:sz w:val="24"/>
          <w:szCs w:val="24"/>
        </w:rPr>
        <w:t>（Ｐ１＞０）</w:t>
      </w:r>
    </w:p>
    <w:tbl>
      <w:tblPr>
        <w:tblStyle w:val="a3"/>
        <w:tblpPr w:leftFromText="142" w:rightFromText="142" w:vertAnchor="text" w:horzAnchor="page" w:tblpX="4983" w:tblpY="1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866339" w:rsidRPr="008C7A31" w:rsidTr="00BD68AB">
        <w:tc>
          <w:tcPr>
            <w:tcW w:w="3085" w:type="dxa"/>
          </w:tcPr>
          <w:p w:rsidR="00866339" w:rsidRPr="008C7A31" w:rsidRDefault="00866339" w:rsidP="00BD68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66339" w:rsidRPr="008C7A31" w:rsidRDefault="00866339" w:rsidP="00BD68AB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hint="eastAsia"/>
                <w:sz w:val="24"/>
                <w:szCs w:val="24"/>
              </w:rPr>
              <w:t>P1　　　　　　　　　　％</w:t>
            </w:r>
          </w:p>
        </w:tc>
      </w:tr>
    </w:tbl>
    <w:p w:rsidR="00866339" w:rsidRPr="008C7A31" w:rsidRDefault="00866339">
      <w:pPr>
        <w:rPr>
          <w:rFonts w:asciiTheme="minorEastAsia" w:hAnsiTheme="minorEastAsia"/>
          <w:sz w:val="24"/>
          <w:szCs w:val="24"/>
        </w:rPr>
      </w:pPr>
      <w:r w:rsidRPr="008C7A31">
        <w:rPr>
          <w:rFonts w:asciiTheme="minorEastAsia" w:hAnsiTheme="minorEastAsia" w:hint="eastAsia"/>
          <w:sz w:val="24"/>
          <w:szCs w:val="24"/>
        </w:rPr>
        <w:t xml:space="preserve">　</w:t>
      </w:r>
      <w:r w:rsidRPr="008C7A31">
        <w:rPr>
          <w:rFonts w:asciiTheme="minorEastAsia" w:hAnsiTheme="minorEastAsia" w:hint="eastAsia"/>
          <w:sz w:val="24"/>
          <w:szCs w:val="24"/>
          <w:u w:val="single"/>
        </w:rPr>
        <w:t>【A1】</w:t>
      </w:r>
      <w:r w:rsidRPr="008C7A3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C7A31">
        <w:rPr>
          <w:rFonts w:asciiTheme="minorEastAsia" w:hAnsiTheme="minorEastAsia" w:hint="eastAsia"/>
          <w:sz w:val="24"/>
          <w:szCs w:val="24"/>
          <w:u w:val="single"/>
        </w:rPr>
        <w:t>【a1】</w:t>
      </w:r>
    </w:p>
    <w:p w:rsidR="00866339" w:rsidRPr="008C7A31" w:rsidRDefault="00866339">
      <w:pPr>
        <w:rPr>
          <w:rFonts w:asciiTheme="minorEastAsia" w:hAnsiTheme="minorEastAsia"/>
          <w:sz w:val="24"/>
          <w:szCs w:val="24"/>
        </w:rPr>
      </w:pPr>
      <w:r w:rsidRPr="008C7A31">
        <w:rPr>
          <w:rFonts w:asciiTheme="minorEastAsia" w:hAnsiTheme="minorEastAsia" w:hint="eastAsia"/>
          <w:sz w:val="24"/>
          <w:szCs w:val="24"/>
        </w:rPr>
        <w:t xml:space="preserve">　【B1】　－　【b1】　＝　</w:t>
      </w: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Pr="00E27665" w:rsidRDefault="00866339" w:rsidP="00BD68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(3)-2全体に係る製品等価格への転嫁の状況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828"/>
      </w:tblGrid>
      <w:tr w:rsidR="00866339" w:rsidRPr="008C7A31" w:rsidTr="00B93D47">
        <w:trPr>
          <w:trHeight w:val="375"/>
        </w:trPr>
        <w:tc>
          <w:tcPr>
            <w:tcW w:w="7905" w:type="dxa"/>
            <w:gridSpan w:val="2"/>
            <w:tcBorders>
              <w:bottom w:val="single" w:sz="4" w:space="0" w:color="auto"/>
            </w:tcBorders>
            <w:vAlign w:val="center"/>
          </w:tcPr>
          <w:p w:rsidR="00866339" w:rsidRPr="008C7A31" w:rsidRDefault="00866339" w:rsidP="00B93D47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hint="eastAsia"/>
                <w:sz w:val="24"/>
                <w:szCs w:val="24"/>
              </w:rPr>
              <w:t>全体の売上高</w:t>
            </w:r>
          </w:p>
        </w:tc>
      </w:tr>
      <w:tr w:rsidR="00866339" w:rsidRPr="008C7A31" w:rsidTr="00BD68AB">
        <w:trPr>
          <w:trHeight w:val="390"/>
        </w:trPr>
        <w:tc>
          <w:tcPr>
            <w:tcW w:w="4077" w:type="dxa"/>
            <w:tcBorders>
              <w:bottom w:val="single" w:sz="18" w:space="0" w:color="auto"/>
            </w:tcBorders>
            <w:vAlign w:val="center"/>
          </w:tcPr>
          <w:p w:rsidR="00866339" w:rsidRPr="008C7A31" w:rsidRDefault="00866339" w:rsidP="00B93D47">
            <w:pPr>
              <w:rPr>
                <w:rFonts w:asciiTheme="minorEastAsia" w:hAnsiTheme="minorEastAsia"/>
                <w:sz w:val="24"/>
                <w:szCs w:val="24"/>
              </w:rPr>
            </w:pPr>
            <w:r w:rsidRPr="008C7A31">
              <w:rPr>
                <w:rFonts w:asciiTheme="minorEastAsia" w:hAnsiTheme="minorEastAsia" w:hint="eastAsia"/>
                <w:sz w:val="24"/>
                <w:szCs w:val="24"/>
              </w:rPr>
              <w:t>最近3ヶ月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:rsidR="00866339" w:rsidRPr="008C7A31" w:rsidRDefault="00866339" w:rsidP="00B93D47">
            <w:pPr>
              <w:rPr>
                <w:rFonts w:asciiTheme="minorEastAsia" w:hAnsiTheme="minorEastAsia"/>
                <w:sz w:val="24"/>
                <w:szCs w:val="24"/>
              </w:rPr>
            </w:pPr>
            <w:r w:rsidRPr="008C7A31"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</w:p>
        </w:tc>
      </w:tr>
      <w:tr w:rsidR="00866339" w:rsidRPr="008C7A31" w:rsidTr="00BD68AB">
        <w:trPr>
          <w:trHeight w:val="376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</w:tr>
      <w:tr w:rsidR="00866339" w:rsidRPr="008C7A31" w:rsidTr="00BD68AB">
        <w:trPr>
          <w:trHeight w:val="382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</w:tr>
      <w:tr w:rsidR="00866339" w:rsidRPr="008C7A31" w:rsidTr="00BD68AB">
        <w:trPr>
          <w:trHeight w:val="374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2E2614">
            <w:pPr>
              <w:ind w:rightChars="-51" w:right="-107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　　　　　　　　円</w:t>
            </w:r>
          </w:p>
        </w:tc>
      </w:tr>
      <w:tr w:rsidR="00866339" w:rsidRPr="008C7A31" w:rsidTr="00BD68AB">
        <w:trPr>
          <w:trHeight w:val="374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B93D47">
            <w:pPr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合計【B2】　　　　　　　　　　円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339" w:rsidRPr="008C7A31" w:rsidRDefault="00866339" w:rsidP="00B93D47">
            <w:pPr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cs="ＭＳ Ｐゴシック" w:hint="eastAsia"/>
                <w:sz w:val="24"/>
                <w:szCs w:val="24"/>
              </w:rPr>
              <w:t>合計【b2】　　　　　　　　　円</w:t>
            </w:r>
          </w:p>
        </w:tc>
      </w:tr>
    </w:tbl>
    <w:p w:rsidR="00866339" w:rsidRPr="008C7A31" w:rsidRDefault="003C0CDD" w:rsidP="00BD68AB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CA8C2" wp14:editId="3B22D106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4121150" cy="15621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DD" w:rsidRDefault="003C0CDD" w:rsidP="003C0CD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51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3C0CDD" w:rsidRPr="001E43D5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年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3C0CDD" w:rsidRPr="00A95334" w:rsidRDefault="003C0CDD" w:rsidP="003C0C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53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氏名　　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A8C2" id="_x0000_s1034" type="#_x0000_t202" style="position:absolute;left:0;text-align:left;margin-left:417.75pt;margin-top:.75pt;width:324.5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" stroked="f">
                <v:textbox>
                  <w:txbxContent>
                    <w:p w:rsidR="003C0CDD" w:rsidRDefault="003C0CDD" w:rsidP="003C0CDD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51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3C0CDD" w:rsidRPr="001E43D5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年　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月　　日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3C0CDD" w:rsidRPr="00A95334" w:rsidRDefault="003C0CDD" w:rsidP="003C0CD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53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氏名　　　　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  <w:r w:rsidR="00866339" w:rsidRPr="006E109E">
        <w:rPr>
          <w:rFonts w:asciiTheme="majorEastAsia" w:eastAsiaTheme="majorEastAsia" w:hAnsiTheme="majorEastAsia" w:hint="eastAsia"/>
          <w:sz w:val="24"/>
          <w:szCs w:val="24"/>
        </w:rPr>
        <w:t>全体に係る製品等価格への転嫁の状況</w:t>
      </w:r>
      <w:r w:rsidR="00263BF6">
        <w:rPr>
          <w:rFonts w:asciiTheme="majorEastAsia" w:eastAsiaTheme="majorEastAsia" w:hAnsiTheme="majorEastAsia" w:hint="eastAsia"/>
          <w:sz w:val="24"/>
          <w:szCs w:val="24"/>
        </w:rPr>
        <w:t>（Ｐ２＞０）</w:t>
      </w:r>
    </w:p>
    <w:tbl>
      <w:tblPr>
        <w:tblStyle w:val="a3"/>
        <w:tblpPr w:leftFromText="142" w:rightFromText="142" w:vertAnchor="text" w:horzAnchor="page" w:tblpX="4873" w:tblpY="10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866339" w:rsidRPr="008C7A31" w:rsidTr="002E4775">
        <w:tc>
          <w:tcPr>
            <w:tcW w:w="3096" w:type="dxa"/>
          </w:tcPr>
          <w:p w:rsidR="00866339" w:rsidRPr="008C7A31" w:rsidRDefault="00866339" w:rsidP="002E47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866339" w:rsidRPr="008C7A31" w:rsidRDefault="00866339" w:rsidP="002E477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8C7A31">
              <w:rPr>
                <w:rFonts w:asciiTheme="minorEastAsia" w:hAnsiTheme="minorEastAsia" w:hint="eastAsia"/>
                <w:sz w:val="24"/>
                <w:szCs w:val="24"/>
              </w:rPr>
              <w:t>P2　　　　　　　　　　％</w:t>
            </w:r>
          </w:p>
        </w:tc>
      </w:tr>
    </w:tbl>
    <w:p w:rsidR="00866339" w:rsidRPr="008C7A31" w:rsidRDefault="00866339" w:rsidP="00BD68AB">
      <w:pPr>
        <w:rPr>
          <w:rFonts w:asciiTheme="minorEastAsia" w:hAnsiTheme="minorEastAsia"/>
          <w:sz w:val="24"/>
          <w:szCs w:val="24"/>
        </w:rPr>
      </w:pPr>
      <w:r w:rsidRPr="006C2EE6">
        <w:rPr>
          <w:rFonts w:asciiTheme="minorEastAsia" w:hAnsiTheme="minorEastAsia" w:cs="ＭＳ Ｐゴシック"/>
          <w:noProof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C7A31">
        <w:rPr>
          <w:rFonts w:asciiTheme="minorEastAsia" w:hAnsiTheme="minorEastAsia" w:hint="eastAsia"/>
          <w:sz w:val="24"/>
          <w:szCs w:val="24"/>
          <w:u w:val="single"/>
        </w:rPr>
        <w:t>【A1】</w:t>
      </w:r>
      <w:r w:rsidRPr="008C7A3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C7A31">
        <w:rPr>
          <w:rFonts w:asciiTheme="minorEastAsia" w:hAnsiTheme="minorEastAsia" w:hint="eastAsia"/>
          <w:sz w:val="24"/>
          <w:szCs w:val="24"/>
        </w:rPr>
        <w:t xml:space="preserve"> 　</w:t>
      </w:r>
      <w:r w:rsidRPr="008C7A31">
        <w:rPr>
          <w:rFonts w:asciiTheme="minorEastAsia" w:hAnsiTheme="minorEastAsia" w:hint="eastAsia"/>
          <w:sz w:val="24"/>
          <w:szCs w:val="24"/>
          <w:u w:val="single"/>
        </w:rPr>
        <w:t>【a1】</w:t>
      </w:r>
    </w:p>
    <w:p w:rsidR="00866339" w:rsidRPr="00876F3E" w:rsidRDefault="00866339" w:rsidP="00BD68AB">
      <w:pPr>
        <w:rPr>
          <w:rFonts w:asciiTheme="majorEastAsia" w:eastAsiaTheme="majorEastAsia" w:hAnsiTheme="majorEastAsia"/>
          <w:sz w:val="24"/>
          <w:szCs w:val="24"/>
        </w:rPr>
      </w:pPr>
      <w:r w:rsidRPr="008C7A3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C7A31">
        <w:rPr>
          <w:rFonts w:asciiTheme="minorEastAsia" w:hAnsiTheme="minorEastAsia" w:hint="eastAsia"/>
          <w:sz w:val="24"/>
          <w:szCs w:val="24"/>
        </w:rPr>
        <w:t>【B2</w:t>
      </w:r>
      <w:r>
        <w:rPr>
          <w:rFonts w:asciiTheme="minorEastAsia" w:hAnsiTheme="minorEastAsia" w:hint="eastAsia"/>
          <w:sz w:val="24"/>
          <w:szCs w:val="24"/>
        </w:rPr>
        <w:t xml:space="preserve">】　</w:t>
      </w:r>
      <w:r w:rsidRPr="008C7A31">
        <w:rPr>
          <w:rFonts w:asciiTheme="minorEastAsia" w:hAnsiTheme="minorEastAsia" w:hint="eastAsia"/>
          <w:sz w:val="24"/>
          <w:szCs w:val="24"/>
        </w:rPr>
        <w:t>－　【b2】　　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66339" w:rsidRPr="00BD68AB" w:rsidRDefault="00866339" w:rsidP="00BD68AB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 w:rsidP="00BD68AB">
      <w:pPr>
        <w:rPr>
          <w:rFonts w:asciiTheme="majorEastAsia" w:eastAsiaTheme="majorEastAsia" w:hAnsiTheme="majorEastAsia"/>
          <w:sz w:val="24"/>
          <w:szCs w:val="24"/>
        </w:rPr>
      </w:pPr>
    </w:p>
    <w:p w:rsidR="00866339" w:rsidRDefault="00866339">
      <w:pPr>
        <w:rPr>
          <w:rFonts w:asciiTheme="majorEastAsia" w:eastAsiaTheme="majorEastAsia" w:hAnsiTheme="majorEastAsia"/>
          <w:sz w:val="24"/>
          <w:szCs w:val="24"/>
        </w:rPr>
      </w:pPr>
    </w:p>
    <w:p w:rsidR="00D8086E" w:rsidRPr="00866339" w:rsidRDefault="00BD68AB">
      <w:pPr>
        <w:rPr>
          <w:rFonts w:asciiTheme="minorEastAsia" w:hAnsiTheme="minorEastAsia"/>
          <w:sz w:val="24"/>
          <w:szCs w:val="24"/>
        </w:rPr>
      </w:pPr>
      <w:r w:rsidRPr="00A95334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D8086E" w:rsidRPr="00866339" w:rsidSect="009F4B52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A7" w:rsidRDefault="00551DA7" w:rsidP="00FB3A54">
      <w:r>
        <w:separator/>
      </w:r>
    </w:p>
  </w:endnote>
  <w:endnote w:type="continuationSeparator" w:id="0">
    <w:p w:rsidR="00551DA7" w:rsidRDefault="00551DA7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A7" w:rsidRDefault="00551DA7" w:rsidP="00FB3A54">
      <w:r>
        <w:separator/>
      </w:r>
    </w:p>
  </w:footnote>
  <w:footnote w:type="continuationSeparator" w:id="0">
    <w:p w:rsidR="00551DA7" w:rsidRDefault="00551DA7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4"/>
    <w:rsid w:val="00007D05"/>
    <w:rsid w:val="000427EC"/>
    <w:rsid w:val="00100A59"/>
    <w:rsid w:val="00102968"/>
    <w:rsid w:val="00125488"/>
    <w:rsid w:val="001303E6"/>
    <w:rsid w:val="00182B93"/>
    <w:rsid w:val="002069BC"/>
    <w:rsid w:val="00237983"/>
    <w:rsid w:val="002453A1"/>
    <w:rsid w:val="00260607"/>
    <w:rsid w:val="00263BF6"/>
    <w:rsid w:val="002762F7"/>
    <w:rsid w:val="00287CFF"/>
    <w:rsid w:val="002A71B6"/>
    <w:rsid w:val="002B60DE"/>
    <w:rsid w:val="002E2614"/>
    <w:rsid w:val="002E3220"/>
    <w:rsid w:val="00370C55"/>
    <w:rsid w:val="003A3B8D"/>
    <w:rsid w:val="003C0CDD"/>
    <w:rsid w:val="003F7168"/>
    <w:rsid w:val="004279CB"/>
    <w:rsid w:val="00455B7F"/>
    <w:rsid w:val="004C1760"/>
    <w:rsid w:val="00520A7E"/>
    <w:rsid w:val="00533293"/>
    <w:rsid w:val="00550E3B"/>
    <w:rsid w:val="00551DA7"/>
    <w:rsid w:val="006160BD"/>
    <w:rsid w:val="00642F74"/>
    <w:rsid w:val="00657E65"/>
    <w:rsid w:val="0068675A"/>
    <w:rsid w:val="006C2EE6"/>
    <w:rsid w:val="006F17AD"/>
    <w:rsid w:val="00703D68"/>
    <w:rsid w:val="0075576A"/>
    <w:rsid w:val="00760918"/>
    <w:rsid w:val="00796F20"/>
    <w:rsid w:val="007E4BEA"/>
    <w:rsid w:val="008578DF"/>
    <w:rsid w:val="00866339"/>
    <w:rsid w:val="00876F3E"/>
    <w:rsid w:val="008A5F50"/>
    <w:rsid w:val="008D46BF"/>
    <w:rsid w:val="008D7FA8"/>
    <w:rsid w:val="008F7874"/>
    <w:rsid w:val="009138AF"/>
    <w:rsid w:val="009217D9"/>
    <w:rsid w:val="00990478"/>
    <w:rsid w:val="009D2035"/>
    <w:rsid w:val="009E2E8B"/>
    <w:rsid w:val="009F4B52"/>
    <w:rsid w:val="009F6188"/>
    <w:rsid w:val="009F6911"/>
    <w:rsid w:val="00A13DA0"/>
    <w:rsid w:val="00A402EA"/>
    <w:rsid w:val="00A95334"/>
    <w:rsid w:val="00AF0045"/>
    <w:rsid w:val="00B013B5"/>
    <w:rsid w:val="00B3230B"/>
    <w:rsid w:val="00B328A8"/>
    <w:rsid w:val="00BC3D43"/>
    <w:rsid w:val="00BD68AB"/>
    <w:rsid w:val="00C07ACC"/>
    <w:rsid w:val="00C97617"/>
    <w:rsid w:val="00D63447"/>
    <w:rsid w:val="00D8086E"/>
    <w:rsid w:val="00E27665"/>
    <w:rsid w:val="00E369BE"/>
    <w:rsid w:val="00E4565F"/>
    <w:rsid w:val="00EB74EF"/>
    <w:rsid w:val="00EE72B4"/>
    <w:rsid w:val="00F46B54"/>
    <w:rsid w:val="00F90199"/>
    <w:rsid w:val="00FB3A54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661F9D"/>
  <w15:docId w15:val="{0E74C866-3A36-4F32-8DB4-E5CFA44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30</cp:revision>
  <cp:lastPrinted>2012-09-21T07:49:00Z</cp:lastPrinted>
  <dcterms:created xsi:type="dcterms:W3CDTF">2012-09-25T01:59:00Z</dcterms:created>
  <dcterms:modified xsi:type="dcterms:W3CDTF">2020-10-15T02:23:00Z</dcterms:modified>
</cp:coreProperties>
</file>