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ABFB15" w14:textId="48D16C1E" w:rsidR="00BE07F9" w:rsidRPr="0011196A" w:rsidRDefault="0011196A" w:rsidP="00851837">
      <w:pPr>
        <w:jc w:val="center"/>
        <w:rPr>
          <w:rFonts w:asciiTheme="minorEastAsia" w:hAnsiTheme="minorEastAsia"/>
          <w:sz w:val="28"/>
          <w:szCs w:val="28"/>
          <w:lang w:eastAsia="zh-TW"/>
        </w:rPr>
      </w:pPr>
      <w:r w:rsidRPr="0011196A">
        <w:rPr>
          <w:rFonts w:ascii="ＭＳ 明朝" w:hAnsi="ＭＳ 明朝" w:cs="Times New Roman" w:hint="eastAsia"/>
          <w:color w:val="000000"/>
          <w:sz w:val="28"/>
          <w:szCs w:val="28"/>
        </w:rPr>
        <w:t>わたSHIGA輝く国スポ栗東</w:t>
      </w:r>
      <w:r w:rsidR="00C8198E" w:rsidRPr="0011196A">
        <w:rPr>
          <w:rFonts w:ascii="ＭＳ 明朝" w:hAnsi="ＭＳ 明朝" w:cs="Times New Roman" w:hint="eastAsia"/>
          <w:color w:val="000000"/>
          <w:sz w:val="28"/>
          <w:szCs w:val="28"/>
        </w:rPr>
        <w:t>市</w:t>
      </w:r>
      <w:r w:rsidR="00515D71" w:rsidRPr="0011196A">
        <w:rPr>
          <w:rFonts w:asciiTheme="minorEastAsia" w:hAnsiTheme="minorEastAsia" w:hint="eastAsia"/>
          <w:sz w:val="28"/>
          <w:szCs w:val="28"/>
        </w:rPr>
        <w:t>売店設置</w:t>
      </w:r>
      <w:r w:rsidR="003F5822" w:rsidRPr="0011196A">
        <w:rPr>
          <w:rFonts w:asciiTheme="minorEastAsia" w:hAnsiTheme="minorEastAsia" w:hint="eastAsia"/>
          <w:sz w:val="28"/>
          <w:szCs w:val="28"/>
        </w:rPr>
        <w:t>運営</w:t>
      </w:r>
      <w:r w:rsidR="00515D71" w:rsidRPr="0011196A">
        <w:rPr>
          <w:rFonts w:asciiTheme="minorEastAsia" w:hAnsiTheme="minorEastAsia" w:hint="eastAsia"/>
          <w:sz w:val="28"/>
          <w:szCs w:val="28"/>
        </w:rPr>
        <w:t>要項</w:t>
      </w:r>
    </w:p>
    <w:p w14:paraId="07CC2747" w14:textId="77777777" w:rsidR="004E625D" w:rsidRPr="003F5822" w:rsidRDefault="004E625D" w:rsidP="009C1FAF">
      <w:pPr>
        <w:rPr>
          <w:strike/>
        </w:rPr>
      </w:pPr>
    </w:p>
    <w:p w14:paraId="3E0B8FAE" w14:textId="77777777" w:rsidR="004E2C37" w:rsidRPr="00C8198E" w:rsidRDefault="00C8198E" w:rsidP="00C8198E">
      <w:pPr>
        <w:widowControl/>
        <w:jc w:val="left"/>
        <w:rPr>
          <w:rFonts w:asciiTheme="minorEastAsia" w:hAnsiTheme="minorEastAsia"/>
          <w:sz w:val="24"/>
          <w:szCs w:val="24"/>
        </w:rPr>
      </w:pPr>
      <w:r w:rsidRPr="00C8198E">
        <w:rPr>
          <w:rFonts w:asciiTheme="minorEastAsia" w:hAnsiTheme="minorEastAsia" w:hint="eastAsia"/>
          <w:sz w:val="24"/>
          <w:szCs w:val="24"/>
        </w:rPr>
        <w:t>１　趣旨</w:t>
      </w:r>
    </w:p>
    <w:p w14:paraId="5C93EB96" w14:textId="26985D77" w:rsidR="00A17CAA" w:rsidRPr="00014D3E" w:rsidRDefault="00C8198E" w:rsidP="00014D3E">
      <w:pPr>
        <w:widowControl/>
        <w:ind w:leftChars="100" w:left="210" w:firstLineChars="100" w:firstLine="240"/>
        <w:jc w:val="left"/>
        <w:rPr>
          <w:rFonts w:ascii="ＭＳ 明朝" w:hAnsi="ＭＳ 明朝" w:cs="Times New Roman"/>
          <w:color w:val="000000" w:themeColor="text1"/>
          <w:sz w:val="24"/>
          <w:szCs w:val="24"/>
        </w:rPr>
      </w:pPr>
      <w:r w:rsidRPr="00C8198E">
        <w:rPr>
          <w:rFonts w:asciiTheme="minorEastAsia" w:hAnsiTheme="minorEastAsia" w:hint="eastAsia"/>
          <w:sz w:val="24"/>
          <w:szCs w:val="24"/>
        </w:rPr>
        <w:t>この要項は、</w:t>
      </w:r>
      <w:r w:rsidR="0011196A">
        <w:rPr>
          <w:rFonts w:ascii="ＭＳ 明朝" w:hAnsi="ＭＳ 明朝" w:cs="Times New Roman" w:hint="eastAsia"/>
          <w:color w:val="000000"/>
          <w:sz w:val="24"/>
          <w:szCs w:val="24"/>
        </w:rPr>
        <w:t>わたSHIGA輝く国スポ・障スポ栗東</w:t>
      </w:r>
      <w:r w:rsidR="00A17CAA" w:rsidRPr="00186B88">
        <w:rPr>
          <w:rFonts w:ascii="ＭＳ 明朝" w:hAnsi="ＭＳ 明朝" w:cs="Times New Roman" w:hint="eastAsia"/>
          <w:color w:val="000000" w:themeColor="text1"/>
          <w:sz w:val="24"/>
          <w:szCs w:val="24"/>
        </w:rPr>
        <w:t>市</w:t>
      </w:r>
      <w:r w:rsidR="00014D3E">
        <w:rPr>
          <w:rFonts w:ascii="ＭＳ 明朝" w:hAnsi="ＭＳ 明朝" w:cs="Times New Roman" w:hint="eastAsia"/>
          <w:color w:val="000000" w:themeColor="text1"/>
          <w:sz w:val="24"/>
          <w:szCs w:val="24"/>
        </w:rPr>
        <w:t>歓迎</w:t>
      </w:r>
      <w:r w:rsidR="00A17CAA" w:rsidRPr="00186B88">
        <w:rPr>
          <w:rFonts w:ascii="ＭＳ 明朝" w:hAnsi="ＭＳ 明朝" w:cs="Times New Roman" w:hint="eastAsia"/>
          <w:color w:val="000000" w:themeColor="text1"/>
          <w:sz w:val="24"/>
          <w:szCs w:val="24"/>
        </w:rPr>
        <w:t>・接</w:t>
      </w:r>
      <w:r w:rsidR="00014D3E">
        <w:rPr>
          <w:rFonts w:ascii="ＭＳ 明朝" w:hAnsi="ＭＳ 明朝" w:cs="Times New Roman" w:hint="eastAsia"/>
          <w:color w:val="000000" w:themeColor="text1"/>
          <w:sz w:val="24"/>
          <w:szCs w:val="24"/>
        </w:rPr>
        <w:t>伴</w:t>
      </w:r>
      <w:r w:rsidR="00A17CAA">
        <w:rPr>
          <w:rFonts w:ascii="ＭＳ 明朝" w:hAnsi="ＭＳ 明朝" w:cs="Times New Roman" w:hint="eastAsia"/>
          <w:color w:val="000000" w:themeColor="text1"/>
          <w:sz w:val="24"/>
          <w:szCs w:val="24"/>
        </w:rPr>
        <w:t>基本計画</w:t>
      </w:r>
      <w:r w:rsidR="00A17CAA" w:rsidRPr="00B0436C">
        <w:rPr>
          <w:rFonts w:ascii="ＭＳ 明朝" w:hAnsi="ＭＳ 明朝" w:cs="Times New Roman" w:hint="eastAsia"/>
          <w:color w:val="000000" w:themeColor="text1"/>
          <w:sz w:val="24"/>
          <w:szCs w:val="24"/>
        </w:rPr>
        <w:t>に基づき、</w:t>
      </w:r>
      <w:r w:rsidR="0011196A">
        <w:rPr>
          <w:rFonts w:ascii="ＭＳ 明朝" w:hAnsi="ＭＳ 明朝" w:cs="Times New Roman" w:hint="eastAsia"/>
          <w:color w:val="000000" w:themeColor="text1"/>
          <w:sz w:val="24"/>
          <w:szCs w:val="24"/>
        </w:rPr>
        <w:t>本</w:t>
      </w:r>
      <w:r w:rsidR="00A17CAA" w:rsidRPr="00B0436C">
        <w:rPr>
          <w:rFonts w:ascii="ＭＳ 明朝" w:hAnsi="ＭＳ 明朝" w:cs="Times New Roman" w:hint="eastAsia"/>
          <w:color w:val="000000" w:themeColor="text1"/>
          <w:sz w:val="24"/>
          <w:szCs w:val="24"/>
        </w:rPr>
        <w:t>市で開催される</w:t>
      </w:r>
      <w:r w:rsidR="0011196A">
        <w:rPr>
          <w:rFonts w:ascii="ＭＳ 明朝" w:hAnsi="ＭＳ 明朝" w:cs="Times New Roman" w:hint="eastAsia"/>
          <w:color w:val="000000" w:themeColor="text1"/>
          <w:sz w:val="24"/>
          <w:szCs w:val="24"/>
        </w:rPr>
        <w:t>わたSHIGA輝く国スポ</w:t>
      </w:r>
      <w:r w:rsidR="00A17CAA" w:rsidRPr="00B0436C">
        <w:rPr>
          <w:rFonts w:ascii="ＭＳ 明朝" w:hAnsi="ＭＳ 明朝" w:cs="Times New Roman" w:hint="eastAsia"/>
          <w:color w:val="000000" w:themeColor="text1"/>
          <w:sz w:val="24"/>
          <w:szCs w:val="24"/>
        </w:rPr>
        <w:t>（以下「</w:t>
      </w:r>
      <w:r w:rsidR="0011196A">
        <w:rPr>
          <w:rFonts w:ascii="ＭＳ 明朝" w:hAnsi="ＭＳ 明朝" w:cs="Times New Roman" w:hint="eastAsia"/>
          <w:color w:val="000000" w:themeColor="text1"/>
          <w:sz w:val="24"/>
          <w:szCs w:val="24"/>
        </w:rPr>
        <w:t>大会</w:t>
      </w:r>
      <w:r w:rsidR="00A17CAA" w:rsidRPr="00B0436C">
        <w:rPr>
          <w:rFonts w:ascii="ＭＳ 明朝" w:hAnsi="ＭＳ 明朝" w:cs="Times New Roman" w:hint="eastAsia"/>
          <w:color w:val="000000" w:themeColor="text1"/>
          <w:sz w:val="24"/>
          <w:szCs w:val="24"/>
        </w:rPr>
        <w:t>」という。）</w:t>
      </w:r>
      <w:r w:rsidR="00A17CAA">
        <w:rPr>
          <w:rFonts w:ascii="ＭＳ 明朝" w:hAnsi="ＭＳ 明朝" w:cs="Times New Roman" w:hint="eastAsia"/>
          <w:color w:val="000000" w:themeColor="text1"/>
          <w:sz w:val="24"/>
          <w:szCs w:val="24"/>
        </w:rPr>
        <w:t>に、全国から訪れる選手、監督、役員、視察員、報道員、その他関係者及び一般観覧者の便宜を図る</w:t>
      </w:r>
      <w:r w:rsidR="00014D3E">
        <w:rPr>
          <w:rFonts w:ascii="ＭＳ 明朝" w:hAnsi="ＭＳ 明朝" w:cs="Times New Roman" w:hint="eastAsia"/>
          <w:color w:val="000000" w:themeColor="text1"/>
          <w:sz w:val="24"/>
          <w:szCs w:val="24"/>
        </w:rPr>
        <w:t>とともに</w:t>
      </w:r>
      <w:r w:rsidR="00A17CAA">
        <w:rPr>
          <w:rFonts w:ascii="ＭＳ 明朝" w:hAnsi="ＭＳ 明朝" w:cs="Times New Roman" w:hint="eastAsia"/>
          <w:color w:val="000000" w:themeColor="text1"/>
          <w:sz w:val="24"/>
          <w:szCs w:val="24"/>
        </w:rPr>
        <w:t>、</w:t>
      </w:r>
      <w:r w:rsidR="00014D3E">
        <w:rPr>
          <w:rFonts w:ascii="ＭＳ 明朝" w:hAnsi="ＭＳ 明朝" w:cs="Times New Roman" w:hint="eastAsia"/>
          <w:color w:val="000000" w:themeColor="text1"/>
          <w:sz w:val="24"/>
          <w:szCs w:val="24"/>
        </w:rPr>
        <w:t>本市の特産品等の紹介</w:t>
      </w:r>
      <w:r w:rsidR="00135D3F">
        <w:rPr>
          <w:rFonts w:ascii="ＭＳ 明朝" w:hAnsi="ＭＳ 明朝" w:cs="Times New Roman" w:hint="eastAsia"/>
          <w:color w:val="000000" w:themeColor="text1"/>
          <w:sz w:val="24"/>
          <w:szCs w:val="24"/>
        </w:rPr>
        <w:t>並び</w:t>
      </w:r>
      <w:r w:rsidR="00014D3E">
        <w:rPr>
          <w:rFonts w:ascii="ＭＳ 明朝" w:hAnsi="ＭＳ 明朝" w:cs="Times New Roman" w:hint="eastAsia"/>
          <w:color w:val="000000" w:themeColor="text1"/>
          <w:sz w:val="24"/>
          <w:szCs w:val="24"/>
        </w:rPr>
        <w:t>に販売を促進するため、</w:t>
      </w:r>
      <w:r w:rsidR="00014D3E">
        <w:rPr>
          <w:rFonts w:asciiTheme="minorEastAsia" w:hAnsiTheme="minorEastAsia" w:hint="eastAsia"/>
          <w:kern w:val="0"/>
          <w:sz w:val="24"/>
          <w:szCs w:val="24"/>
        </w:rPr>
        <w:t>わたSHIGA輝く国スポ・障スポ栗東</w:t>
      </w:r>
      <w:r w:rsidR="00014D3E" w:rsidRPr="007010FB">
        <w:rPr>
          <w:rFonts w:asciiTheme="minorEastAsia" w:hAnsiTheme="minorEastAsia" w:hint="eastAsia"/>
          <w:kern w:val="0"/>
          <w:sz w:val="24"/>
          <w:szCs w:val="24"/>
        </w:rPr>
        <w:t>市実行委員会（以下「実行委員会」という。）</w:t>
      </w:r>
      <w:r w:rsidR="00014D3E">
        <w:rPr>
          <w:rFonts w:asciiTheme="minorEastAsia" w:hAnsiTheme="minorEastAsia" w:hint="eastAsia"/>
          <w:kern w:val="0"/>
          <w:sz w:val="24"/>
          <w:szCs w:val="24"/>
        </w:rPr>
        <w:t>が実施する</w:t>
      </w:r>
      <w:r w:rsidR="00A17CAA">
        <w:rPr>
          <w:rFonts w:ascii="ＭＳ 明朝" w:hAnsi="ＭＳ 明朝" w:cs="Times New Roman" w:hint="eastAsia"/>
          <w:color w:val="000000" w:themeColor="text1"/>
          <w:sz w:val="24"/>
          <w:szCs w:val="24"/>
        </w:rPr>
        <w:t>売店の設置及び運営について、必要な事項を定める。</w:t>
      </w:r>
    </w:p>
    <w:p w14:paraId="31C1D07B" w14:textId="77777777" w:rsidR="00D046B4" w:rsidRPr="00A17CAA" w:rsidRDefault="00D046B4" w:rsidP="00A17CAA">
      <w:pPr>
        <w:widowControl/>
        <w:jc w:val="left"/>
        <w:rPr>
          <w:rFonts w:asciiTheme="minorEastAsia" w:hAnsiTheme="minorEastAsia"/>
          <w:sz w:val="24"/>
          <w:szCs w:val="24"/>
        </w:rPr>
      </w:pPr>
    </w:p>
    <w:p w14:paraId="7367C33D" w14:textId="77777777" w:rsidR="004E2C37" w:rsidRPr="00C8198E" w:rsidRDefault="00A17CAA" w:rsidP="00A17CAA">
      <w:pPr>
        <w:widowControl/>
        <w:jc w:val="left"/>
        <w:rPr>
          <w:rFonts w:asciiTheme="minorEastAsia" w:hAnsiTheme="minorEastAsia"/>
          <w:sz w:val="24"/>
          <w:szCs w:val="24"/>
        </w:rPr>
      </w:pPr>
      <w:r>
        <w:rPr>
          <w:rFonts w:asciiTheme="minorEastAsia" w:hAnsiTheme="minorEastAsia" w:hint="eastAsia"/>
          <w:sz w:val="24"/>
          <w:szCs w:val="24"/>
        </w:rPr>
        <w:t xml:space="preserve">２　</w:t>
      </w:r>
      <w:r w:rsidR="00515D71" w:rsidRPr="00C8198E">
        <w:rPr>
          <w:rFonts w:asciiTheme="minorEastAsia" w:hAnsiTheme="minorEastAsia" w:hint="eastAsia"/>
          <w:sz w:val="24"/>
          <w:szCs w:val="24"/>
        </w:rPr>
        <w:t>設置場所</w:t>
      </w:r>
    </w:p>
    <w:p w14:paraId="6EBA0314" w14:textId="77777777" w:rsidR="004E2C37" w:rsidRPr="00C8198E" w:rsidRDefault="00A17CAA" w:rsidP="00A17CAA">
      <w:pPr>
        <w:widowControl/>
        <w:ind w:leftChars="100" w:left="210" w:firstLineChars="100" w:firstLine="240"/>
        <w:jc w:val="left"/>
        <w:rPr>
          <w:rFonts w:asciiTheme="minorEastAsia" w:hAnsiTheme="minorEastAsia"/>
          <w:sz w:val="24"/>
          <w:szCs w:val="24"/>
        </w:rPr>
      </w:pPr>
      <w:r>
        <w:rPr>
          <w:rFonts w:asciiTheme="minorEastAsia" w:hAnsiTheme="minorEastAsia" w:hint="eastAsia"/>
          <w:sz w:val="24"/>
          <w:szCs w:val="24"/>
        </w:rPr>
        <w:t>売店の設置場所は、各競技会場とする。</w:t>
      </w:r>
    </w:p>
    <w:p w14:paraId="71150349" w14:textId="77777777" w:rsidR="00D046B4" w:rsidRPr="00C8198E" w:rsidRDefault="00D046B4" w:rsidP="00D046B4">
      <w:pPr>
        <w:widowControl/>
        <w:ind w:left="240" w:hangingChars="100" w:hanging="240"/>
        <w:jc w:val="left"/>
        <w:rPr>
          <w:rFonts w:asciiTheme="minorEastAsia" w:hAnsiTheme="minorEastAsia"/>
          <w:sz w:val="24"/>
          <w:szCs w:val="24"/>
        </w:rPr>
      </w:pPr>
    </w:p>
    <w:p w14:paraId="4E2BEC73" w14:textId="77777777" w:rsidR="00942735" w:rsidRPr="00C8198E" w:rsidRDefault="00A17CAA" w:rsidP="00A17CAA">
      <w:pPr>
        <w:widowControl/>
        <w:jc w:val="left"/>
        <w:rPr>
          <w:rFonts w:asciiTheme="minorEastAsia" w:hAnsiTheme="minorEastAsia"/>
          <w:sz w:val="24"/>
          <w:szCs w:val="24"/>
        </w:rPr>
      </w:pPr>
      <w:r>
        <w:rPr>
          <w:rFonts w:asciiTheme="minorEastAsia" w:hAnsiTheme="minorEastAsia" w:hint="eastAsia"/>
          <w:sz w:val="24"/>
          <w:szCs w:val="24"/>
        </w:rPr>
        <w:t xml:space="preserve">３　</w:t>
      </w:r>
      <w:r w:rsidR="00515D71" w:rsidRPr="00C8198E">
        <w:rPr>
          <w:rFonts w:asciiTheme="minorEastAsia" w:hAnsiTheme="minorEastAsia" w:hint="eastAsia"/>
          <w:sz w:val="24"/>
          <w:szCs w:val="24"/>
        </w:rPr>
        <w:t>設置</w:t>
      </w:r>
      <w:r>
        <w:rPr>
          <w:rFonts w:asciiTheme="minorEastAsia" w:hAnsiTheme="minorEastAsia" w:hint="eastAsia"/>
          <w:sz w:val="24"/>
          <w:szCs w:val="24"/>
        </w:rPr>
        <w:t>期間</w:t>
      </w:r>
      <w:r w:rsidR="00C21966">
        <w:rPr>
          <w:rFonts w:asciiTheme="minorEastAsia" w:hAnsiTheme="minorEastAsia" w:hint="eastAsia"/>
          <w:sz w:val="24"/>
          <w:szCs w:val="24"/>
        </w:rPr>
        <w:t>及び開設時間</w:t>
      </w:r>
    </w:p>
    <w:p w14:paraId="0A681FDB" w14:textId="1A23215B" w:rsidR="007010FB" w:rsidRDefault="00A17CAA" w:rsidP="007010FB">
      <w:pPr>
        <w:pStyle w:val="aa"/>
        <w:widowControl/>
        <w:numPr>
          <w:ilvl w:val="0"/>
          <w:numId w:val="32"/>
        </w:numPr>
        <w:ind w:leftChars="100" w:left="930"/>
        <w:jc w:val="left"/>
        <w:rPr>
          <w:rFonts w:asciiTheme="minorEastAsia" w:hAnsiTheme="minorEastAsia"/>
          <w:sz w:val="24"/>
          <w:szCs w:val="24"/>
        </w:rPr>
      </w:pPr>
      <w:r w:rsidRPr="007010FB">
        <w:rPr>
          <w:rFonts w:asciiTheme="minorEastAsia" w:hAnsiTheme="minorEastAsia" w:hint="eastAsia"/>
          <w:sz w:val="24"/>
          <w:szCs w:val="24"/>
        </w:rPr>
        <w:t>売店の設置期間は、</w:t>
      </w:r>
      <w:r w:rsidR="00C21966" w:rsidRPr="007010FB">
        <w:rPr>
          <w:rFonts w:asciiTheme="minorEastAsia" w:hAnsiTheme="minorEastAsia" w:hint="eastAsia"/>
          <w:sz w:val="24"/>
          <w:szCs w:val="24"/>
        </w:rPr>
        <w:t>各</w:t>
      </w:r>
      <w:r w:rsidR="00470748" w:rsidRPr="007010FB">
        <w:rPr>
          <w:rFonts w:asciiTheme="minorEastAsia" w:hAnsiTheme="minorEastAsia" w:hint="eastAsia"/>
          <w:sz w:val="24"/>
          <w:szCs w:val="24"/>
        </w:rPr>
        <w:t>競技</w:t>
      </w:r>
      <w:r w:rsidR="00014D3E">
        <w:rPr>
          <w:rFonts w:asciiTheme="minorEastAsia" w:hAnsiTheme="minorEastAsia" w:hint="eastAsia"/>
          <w:sz w:val="24"/>
          <w:szCs w:val="24"/>
        </w:rPr>
        <w:t>会</w:t>
      </w:r>
      <w:r w:rsidR="00470748" w:rsidRPr="007010FB">
        <w:rPr>
          <w:rFonts w:asciiTheme="minorEastAsia" w:hAnsiTheme="minorEastAsia" w:hint="eastAsia"/>
          <w:sz w:val="24"/>
          <w:szCs w:val="24"/>
        </w:rPr>
        <w:t>の</w:t>
      </w:r>
      <w:r w:rsidR="00C21966" w:rsidRPr="007010FB">
        <w:rPr>
          <w:rFonts w:asciiTheme="minorEastAsia" w:hAnsiTheme="minorEastAsia" w:hint="eastAsia"/>
          <w:sz w:val="24"/>
          <w:szCs w:val="24"/>
        </w:rPr>
        <w:t>開催期間</w:t>
      </w:r>
      <w:r w:rsidR="00014D3E">
        <w:rPr>
          <w:rFonts w:asciiTheme="minorEastAsia" w:hAnsiTheme="minorEastAsia" w:hint="eastAsia"/>
          <w:sz w:val="24"/>
          <w:szCs w:val="24"/>
        </w:rPr>
        <w:t>中</w:t>
      </w:r>
      <w:r w:rsidR="00C21966" w:rsidRPr="007010FB">
        <w:rPr>
          <w:rFonts w:asciiTheme="minorEastAsia" w:hAnsiTheme="minorEastAsia" w:hint="eastAsia"/>
          <w:sz w:val="24"/>
          <w:szCs w:val="24"/>
        </w:rPr>
        <w:t>とする。ただし、</w:t>
      </w:r>
      <w:r w:rsidR="00014D3E" w:rsidRPr="007010FB">
        <w:rPr>
          <w:rFonts w:asciiTheme="minorEastAsia" w:hAnsiTheme="minorEastAsia" w:hint="eastAsia"/>
          <w:kern w:val="0"/>
          <w:sz w:val="24"/>
          <w:szCs w:val="24"/>
        </w:rPr>
        <w:t>実行委員会は必要に応じて変更することができる。</w:t>
      </w:r>
    </w:p>
    <w:p w14:paraId="6B9C219E" w14:textId="13E26E29" w:rsidR="00515D71" w:rsidRPr="007010FB" w:rsidRDefault="00A17CAA" w:rsidP="007010FB">
      <w:pPr>
        <w:pStyle w:val="aa"/>
        <w:widowControl/>
        <w:numPr>
          <w:ilvl w:val="0"/>
          <w:numId w:val="32"/>
        </w:numPr>
        <w:ind w:leftChars="100" w:left="930"/>
        <w:jc w:val="left"/>
        <w:rPr>
          <w:rFonts w:asciiTheme="minorEastAsia" w:hAnsiTheme="minorEastAsia"/>
          <w:sz w:val="24"/>
          <w:szCs w:val="24"/>
        </w:rPr>
      </w:pPr>
      <w:r w:rsidRPr="007010FB">
        <w:rPr>
          <w:rFonts w:asciiTheme="minorEastAsia" w:hAnsiTheme="minorEastAsia" w:hint="eastAsia"/>
          <w:kern w:val="0"/>
          <w:sz w:val="24"/>
          <w:szCs w:val="24"/>
        </w:rPr>
        <w:t>売店の開設時間は、</w:t>
      </w:r>
      <w:r w:rsidR="00014D3E">
        <w:rPr>
          <w:rFonts w:asciiTheme="minorEastAsia" w:hAnsiTheme="minorEastAsia" w:hint="eastAsia"/>
          <w:kern w:val="0"/>
          <w:sz w:val="24"/>
          <w:szCs w:val="24"/>
        </w:rPr>
        <w:t>開会行事</w:t>
      </w:r>
      <w:r w:rsidR="00C21966" w:rsidRPr="007010FB">
        <w:rPr>
          <w:rFonts w:asciiTheme="minorEastAsia" w:hAnsiTheme="minorEastAsia" w:hint="eastAsia"/>
          <w:kern w:val="0"/>
          <w:sz w:val="24"/>
          <w:szCs w:val="24"/>
        </w:rPr>
        <w:t>または</w:t>
      </w:r>
      <w:r w:rsidR="00483462" w:rsidRPr="007010FB">
        <w:rPr>
          <w:rFonts w:asciiTheme="minorEastAsia" w:hAnsiTheme="minorEastAsia" w:hint="eastAsia"/>
          <w:kern w:val="0"/>
          <w:sz w:val="24"/>
          <w:szCs w:val="24"/>
        </w:rPr>
        <w:t>競技開始1</w:t>
      </w:r>
      <w:r w:rsidR="00515D71" w:rsidRPr="007010FB">
        <w:rPr>
          <w:rFonts w:asciiTheme="minorEastAsia" w:hAnsiTheme="minorEastAsia" w:hint="eastAsia"/>
          <w:kern w:val="0"/>
          <w:sz w:val="24"/>
          <w:szCs w:val="24"/>
        </w:rPr>
        <w:t>時間前から</w:t>
      </w:r>
      <w:r w:rsidR="00A82945" w:rsidRPr="007010FB">
        <w:rPr>
          <w:rFonts w:asciiTheme="minorEastAsia" w:hAnsiTheme="minorEastAsia" w:hint="eastAsia"/>
          <w:kern w:val="0"/>
          <w:sz w:val="24"/>
          <w:szCs w:val="24"/>
        </w:rPr>
        <w:t>競技終了</w:t>
      </w:r>
      <w:r w:rsidR="00470748" w:rsidRPr="007010FB">
        <w:rPr>
          <w:rFonts w:asciiTheme="minorEastAsia" w:hAnsiTheme="minorEastAsia" w:hint="eastAsia"/>
          <w:kern w:val="0"/>
          <w:sz w:val="24"/>
          <w:szCs w:val="24"/>
        </w:rPr>
        <w:t>後</w:t>
      </w:r>
      <w:r w:rsidR="00A82945" w:rsidRPr="007010FB">
        <w:rPr>
          <w:rFonts w:asciiTheme="minorEastAsia" w:hAnsiTheme="minorEastAsia" w:hint="eastAsia"/>
          <w:kern w:val="0"/>
          <w:sz w:val="24"/>
          <w:szCs w:val="24"/>
        </w:rPr>
        <w:t>30</w:t>
      </w:r>
      <w:r w:rsidR="00470748" w:rsidRPr="007010FB">
        <w:rPr>
          <w:rFonts w:asciiTheme="minorEastAsia" w:hAnsiTheme="minorEastAsia" w:hint="eastAsia"/>
          <w:kern w:val="0"/>
          <w:sz w:val="24"/>
          <w:szCs w:val="24"/>
        </w:rPr>
        <w:t>分</w:t>
      </w:r>
      <w:r w:rsidRPr="007010FB">
        <w:rPr>
          <w:rFonts w:asciiTheme="minorEastAsia" w:hAnsiTheme="minorEastAsia" w:hint="eastAsia"/>
          <w:kern w:val="0"/>
          <w:sz w:val="24"/>
          <w:szCs w:val="24"/>
        </w:rPr>
        <w:t>までとする。ただし、</w:t>
      </w:r>
      <w:r w:rsidR="00A82945" w:rsidRPr="007010FB">
        <w:rPr>
          <w:rFonts w:asciiTheme="minorEastAsia" w:hAnsiTheme="minorEastAsia" w:hint="eastAsia"/>
          <w:kern w:val="0"/>
          <w:sz w:val="24"/>
          <w:szCs w:val="24"/>
        </w:rPr>
        <w:t>実行委員会は</w:t>
      </w:r>
      <w:r w:rsidR="00470748" w:rsidRPr="007010FB">
        <w:rPr>
          <w:rFonts w:asciiTheme="minorEastAsia" w:hAnsiTheme="minorEastAsia" w:hint="eastAsia"/>
          <w:kern w:val="0"/>
          <w:sz w:val="24"/>
          <w:szCs w:val="24"/>
        </w:rPr>
        <w:t>必要に応じて変更することができる</w:t>
      </w:r>
      <w:r w:rsidR="00A82945" w:rsidRPr="007010FB">
        <w:rPr>
          <w:rFonts w:asciiTheme="minorEastAsia" w:hAnsiTheme="minorEastAsia" w:hint="eastAsia"/>
          <w:kern w:val="0"/>
          <w:sz w:val="24"/>
          <w:szCs w:val="24"/>
        </w:rPr>
        <w:t>。</w:t>
      </w:r>
    </w:p>
    <w:p w14:paraId="5FC2ACB2" w14:textId="77777777" w:rsidR="00D046B4" w:rsidRPr="00C8198E" w:rsidRDefault="00D046B4" w:rsidP="00D046B4">
      <w:pPr>
        <w:widowControl/>
        <w:ind w:leftChars="3" w:left="246" w:hangingChars="100" w:hanging="240"/>
        <w:jc w:val="left"/>
        <w:rPr>
          <w:rFonts w:asciiTheme="minorEastAsia" w:hAnsiTheme="minorEastAsia"/>
          <w:kern w:val="0"/>
          <w:sz w:val="24"/>
          <w:szCs w:val="24"/>
        </w:rPr>
      </w:pPr>
    </w:p>
    <w:p w14:paraId="4A682412" w14:textId="77777777" w:rsidR="007F0ACB" w:rsidRPr="00A17CAA" w:rsidRDefault="00C21966" w:rsidP="00A17CAA">
      <w:pPr>
        <w:widowControl/>
        <w:jc w:val="left"/>
        <w:rPr>
          <w:rFonts w:asciiTheme="minorEastAsia" w:hAnsiTheme="minorEastAsia"/>
          <w:color w:val="000000" w:themeColor="text1"/>
          <w:kern w:val="0"/>
          <w:sz w:val="24"/>
          <w:szCs w:val="24"/>
        </w:rPr>
      </w:pPr>
      <w:r>
        <w:rPr>
          <w:rFonts w:asciiTheme="minorEastAsia" w:hAnsiTheme="minorEastAsia" w:hint="eastAsia"/>
          <w:color w:val="000000" w:themeColor="text1"/>
          <w:sz w:val="24"/>
          <w:szCs w:val="24"/>
        </w:rPr>
        <w:t>４</w:t>
      </w:r>
      <w:r w:rsidR="00A17CAA" w:rsidRPr="00A17CAA">
        <w:rPr>
          <w:rFonts w:asciiTheme="minorEastAsia" w:hAnsiTheme="minorEastAsia" w:hint="eastAsia"/>
          <w:color w:val="000000" w:themeColor="text1"/>
          <w:sz w:val="24"/>
          <w:szCs w:val="24"/>
        </w:rPr>
        <w:t xml:space="preserve">　</w:t>
      </w:r>
      <w:r w:rsidR="00A82945" w:rsidRPr="00A17CAA">
        <w:rPr>
          <w:rFonts w:asciiTheme="minorEastAsia" w:hAnsiTheme="minorEastAsia" w:hint="eastAsia"/>
          <w:color w:val="000000" w:themeColor="text1"/>
          <w:sz w:val="24"/>
          <w:szCs w:val="24"/>
        </w:rPr>
        <w:t>出店数</w:t>
      </w:r>
      <w:r>
        <w:rPr>
          <w:rFonts w:asciiTheme="minorEastAsia" w:hAnsiTheme="minorEastAsia" w:hint="eastAsia"/>
          <w:color w:val="000000" w:themeColor="text1"/>
          <w:sz w:val="24"/>
          <w:szCs w:val="24"/>
        </w:rPr>
        <w:t>、位置及び規模</w:t>
      </w:r>
    </w:p>
    <w:p w14:paraId="183CA69A" w14:textId="19CB1D64" w:rsidR="00D7444A" w:rsidRPr="00C8198E" w:rsidRDefault="00683A77" w:rsidP="00C21966">
      <w:pPr>
        <w:widowControl/>
        <w:ind w:leftChars="100" w:left="210" w:firstLineChars="100" w:firstLine="240"/>
        <w:jc w:val="left"/>
        <w:rPr>
          <w:rFonts w:asciiTheme="minorEastAsia" w:hAnsiTheme="minorEastAsia"/>
          <w:sz w:val="24"/>
          <w:szCs w:val="24"/>
        </w:rPr>
      </w:pPr>
      <w:r w:rsidRPr="00C8198E">
        <w:rPr>
          <w:rFonts w:asciiTheme="minorEastAsia" w:hAnsiTheme="minorEastAsia" w:hint="eastAsia"/>
          <w:sz w:val="24"/>
          <w:szCs w:val="24"/>
        </w:rPr>
        <w:t>売店の</w:t>
      </w:r>
      <w:r w:rsidR="00D7444A" w:rsidRPr="00C8198E">
        <w:rPr>
          <w:rFonts w:asciiTheme="minorEastAsia" w:hAnsiTheme="minorEastAsia" w:hint="eastAsia"/>
          <w:sz w:val="24"/>
          <w:szCs w:val="24"/>
        </w:rPr>
        <w:t>出店数及び</w:t>
      </w:r>
      <w:r w:rsidR="003555C8" w:rsidRPr="00C8198E">
        <w:rPr>
          <w:rFonts w:asciiTheme="minorEastAsia" w:hAnsiTheme="minorEastAsia" w:hint="eastAsia"/>
          <w:sz w:val="24"/>
          <w:szCs w:val="24"/>
        </w:rPr>
        <w:t>出店</w:t>
      </w:r>
      <w:r w:rsidR="00D7444A" w:rsidRPr="00C8198E">
        <w:rPr>
          <w:rFonts w:asciiTheme="minorEastAsia" w:hAnsiTheme="minorEastAsia" w:hint="eastAsia"/>
          <w:sz w:val="24"/>
          <w:szCs w:val="24"/>
        </w:rPr>
        <w:t>位置は</w:t>
      </w:r>
      <w:r w:rsidR="00A17CAA">
        <w:rPr>
          <w:rFonts w:asciiTheme="minorEastAsia" w:hAnsiTheme="minorEastAsia" w:hint="eastAsia"/>
          <w:sz w:val="24"/>
          <w:szCs w:val="24"/>
        </w:rPr>
        <w:t>、</w:t>
      </w:r>
      <w:r w:rsidR="00D7444A" w:rsidRPr="00C8198E">
        <w:rPr>
          <w:rFonts w:asciiTheme="minorEastAsia" w:hAnsiTheme="minorEastAsia" w:hint="eastAsia"/>
          <w:sz w:val="24"/>
          <w:szCs w:val="24"/>
        </w:rPr>
        <w:t>実行委員会が</w:t>
      </w:r>
      <w:r w:rsidR="00C21966">
        <w:rPr>
          <w:rFonts w:asciiTheme="minorEastAsia" w:hAnsiTheme="minorEastAsia" w:hint="eastAsia"/>
          <w:sz w:val="24"/>
          <w:szCs w:val="24"/>
        </w:rPr>
        <w:t>決定し、</w:t>
      </w:r>
      <w:r w:rsidR="00A17CAA">
        <w:rPr>
          <w:rFonts w:asciiTheme="minorEastAsia" w:hAnsiTheme="minorEastAsia" w:hint="eastAsia"/>
          <w:sz w:val="24"/>
          <w:szCs w:val="24"/>
        </w:rPr>
        <w:t>売店の規模は、</w:t>
      </w:r>
      <w:r w:rsidR="007D6BF3">
        <w:rPr>
          <w:rFonts w:asciiTheme="minorEastAsia" w:hAnsiTheme="minorEastAsia" w:hint="eastAsia"/>
          <w:sz w:val="24"/>
          <w:szCs w:val="24"/>
        </w:rPr>
        <w:t>1</w:t>
      </w:r>
      <w:r w:rsidR="00BE7E02">
        <w:rPr>
          <w:rFonts w:asciiTheme="minorEastAsia" w:hAnsiTheme="minorEastAsia" w:hint="eastAsia"/>
          <w:sz w:val="24"/>
          <w:szCs w:val="24"/>
        </w:rPr>
        <w:t>出店者につき</w:t>
      </w:r>
      <w:r w:rsidR="007D6BF3">
        <w:rPr>
          <w:rFonts w:asciiTheme="minorEastAsia" w:hAnsiTheme="minorEastAsia" w:hint="eastAsia"/>
          <w:sz w:val="24"/>
          <w:szCs w:val="24"/>
        </w:rPr>
        <w:t>1</w:t>
      </w:r>
      <w:r w:rsidR="00BE7E02">
        <w:rPr>
          <w:rFonts w:asciiTheme="minorEastAsia" w:hAnsiTheme="minorEastAsia" w:hint="eastAsia"/>
          <w:sz w:val="24"/>
          <w:szCs w:val="24"/>
        </w:rPr>
        <w:t>ブースを割り当てるものとし、</w:t>
      </w:r>
      <w:r w:rsidR="007D6BF3">
        <w:rPr>
          <w:rFonts w:asciiTheme="minorEastAsia" w:hAnsiTheme="minorEastAsia" w:hint="eastAsia"/>
          <w:sz w:val="24"/>
          <w:szCs w:val="24"/>
        </w:rPr>
        <w:t>1</w:t>
      </w:r>
      <w:r w:rsidR="00653333" w:rsidRPr="00C8198E">
        <w:rPr>
          <w:rFonts w:asciiTheme="minorEastAsia" w:hAnsiTheme="minorEastAsia" w:hint="eastAsia"/>
          <w:sz w:val="24"/>
          <w:szCs w:val="24"/>
        </w:rPr>
        <w:t>ブースの面積は約20</w:t>
      </w:r>
      <w:r w:rsidR="00483462">
        <w:rPr>
          <w:rFonts w:asciiTheme="minorEastAsia" w:hAnsiTheme="minorEastAsia" w:hint="eastAsia"/>
          <w:sz w:val="24"/>
          <w:szCs w:val="24"/>
        </w:rPr>
        <w:t>㎡（2間×3</w:t>
      </w:r>
      <w:r w:rsidR="00FE557A">
        <w:rPr>
          <w:rFonts w:asciiTheme="minorEastAsia" w:hAnsiTheme="minorEastAsia" w:hint="eastAsia"/>
          <w:sz w:val="24"/>
          <w:szCs w:val="24"/>
        </w:rPr>
        <w:t>間</w:t>
      </w:r>
      <w:r w:rsidR="00A17CAA">
        <w:rPr>
          <w:rFonts w:asciiTheme="minorEastAsia" w:hAnsiTheme="minorEastAsia" w:hint="eastAsia"/>
          <w:sz w:val="24"/>
          <w:szCs w:val="24"/>
        </w:rPr>
        <w:t>テント</w:t>
      </w:r>
      <w:r w:rsidR="00014D3E">
        <w:rPr>
          <w:rFonts w:asciiTheme="minorEastAsia" w:hAnsiTheme="minorEastAsia" w:hint="eastAsia"/>
          <w:sz w:val="24"/>
          <w:szCs w:val="24"/>
        </w:rPr>
        <w:t>相当</w:t>
      </w:r>
      <w:r w:rsidR="00A17CAA">
        <w:rPr>
          <w:rFonts w:asciiTheme="minorEastAsia" w:hAnsiTheme="minorEastAsia" w:hint="eastAsia"/>
          <w:sz w:val="24"/>
          <w:szCs w:val="24"/>
        </w:rPr>
        <w:t>）とする。ただし、</w:t>
      </w:r>
      <w:r w:rsidR="00D7444A" w:rsidRPr="00C8198E">
        <w:rPr>
          <w:rFonts w:asciiTheme="minorEastAsia" w:hAnsiTheme="minorEastAsia" w:hint="eastAsia"/>
          <w:sz w:val="24"/>
          <w:szCs w:val="24"/>
        </w:rPr>
        <w:t>実行委</w:t>
      </w:r>
      <w:r w:rsidR="00A17CAA">
        <w:rPr>
          <w:rFonts w:asciiTheme="minorEastAsia" w:hAnsiTheme="minorEastAsia" w:hint="eastAsia"/>
          <w:sz w:val="24"/>
          <w:szCs w:val="24"/>
        </w:rPr>
        <w:t>員会は、出店状況等を勘案し、</w:t>
      </w:r>
      <w:r w:rsidR="00FE557A">
        <w:rPr>
          <w:rFonts w:asciiTheme="minorEastAsia" w:hAnsiTheme="minorEastAsia" w:hint="eastAsia"/>
          <w:sz w:val="24"/>
          <w:szCs w:val="24"/>
        </w:rPr>
        <w:t>必要に応じて調整できるものとする。</w:t>
      </w:r>
      <w:r w:rsidR="00D7444A" w:rsidRPr="00C8198E">
        <w:rPr>
          <w:rFonts w:asciiTheme="minorEastAsia" w:hAnsiTheme="minorEastAsia" w:hint="eastAsia"/>
          <w:sz w:val="24"/>
          <w:szCs w:val="24"/>
        </w:rPr>
        <w:t xml:space="preserve"> </w:t>
      </w:r>
    </w:p>
    <w:p w14:paraId="69D0102D" w14:textId="77777777" w:rsidR="00D046B4" w:rsidRPr="00C8198E" w:rsidRDefault="00D046B4" w:rsidP="00D046B4">
      <w:pPr>
        <w:widowControl/>
        <w:ind w:left="240" w:hangingChars="100" w:hanging="240"/>
        <w:jc w:val="left"/>
        <w:rPr>
          <w:rFonts w:asciiTheme="minorEastAsia" w:hAnsiTheme="minorEastAsia"/>
          <w:sz w:val="24"/>
          <w:szCs w:val="24"/>
        </w:rPr>
      </w:pPr>
    </w:p>
    <w:p w14:paraId="6E096AF5" w14:textId="77777777" w:rsidR="00D7444A" w:rsidRPr="00C8198E" w:rsidRDefault="00FE557A" w:rsidP="00A17CAA">
      <w:pPr>
        <w:rPr>
          <w:rFonts w:asciiTheme="minorEastAsia" w:hAnsiTheme="minorEastAsia"/>
          <w:sz w:val="24"/>
          <w:szCs w:val="24"/>
        </w:rPr>
      </w:pPr>
      <w:r>
        <w:rPr>
          <w:rFonts w:asciiTheme="minorEastAsia" w:hAnsiTheme="minorEastAsia" w:hint="eastAsia"/>
          <w:sz w:val="24"/>
          <w:szCs w:val="24"/>
        </w:rPr>
        <w:t>５</w:t>
      </w:r>
      <w:r w:rsidR="00A17CAA">
        <w:rPr>
          <w:rFonts w:asciiTheme="minorEastAsia" w:hAnsiTheme="minorEastAsia" w:hint="eastAsia"/>
          <w:sz w:val="24"/>
          <w:szCs w:val="24"/>
        </w:rPr>
        <w:t xml:space="preserve">　運営設備等</w:t>
      </w:r>
    </w:p>
    <w:p w14:paraId="7A592652" w14:textId="7DF9CD3A" w:rsidR="00D7444A" w:rsidRPr="00C8198E" w:rsidRDefault="00A17CAA" w:rsidP="00FE557A">
      <w:pPr>
        <w:ind w:leftChars="100" w:left="210" w:firstLineChars="100" w:firstLine="240"/>
        <w:rPr>
          <w:rFonts w:asciiTheme="minorEastAsia" w:hAnsiTheme="minorEastAsia"/>
          <w:sz w:val="24"/>
          <w:szCs w:val="24"/>
        </w:rPr>
      </w:pPr>
      <w:r>
        <w:rPr>
          <w:rFonts w:asciiTheme="minorEastAsia" w:hAnsiTheme="minorEastAsia" w:hint="eastAsia"/>
          <w:sz w:val="24"/>
          <w:szCs w:val="24"/>
        </w:rPr>
        <w:t>売店に伴う設備等のうち、</w:t>
      </w:r>
      <w:r w:rsidR="00FE557A">
        <w:rPr>
          <w:rFonts w:asciiTheme="minorEastAsia" w:hAnsiTheme="minorEastAsia" w:hint="eastAsia"/>
          <w:sz w:val="24"/>
          <w:szCs w:val="24"/>
        </w:rPr>
        <w:t>次</w:t>
      </w:r>
      <w:r w:rsidR="001E779F" w:rsidRPr="00C8198E">
        <w:rPr>
          <w:rFonts w:asciiTheme="minorEastAsia" w:hAnsiTheme="minorEastAsia" w:hint="eastAsia"/>
          <w:sz w:val="24"/>
          <w:szCs w:val="24"/>
        </w:rPr>
        <w:t>に掲げるもの</w:t>
      </w:r>
      <w:r w:rsidR="00D7444A" w:rsidRPr="00C8198E">
        <w:rPr>
          <w:rFonts w:asciiTheme="minorEastAsia" w:hAnsiTheme="minorEastAsia" w:hint="eastAsia"/>
          <w:sz w:val="24"/>
          <w:szCs w:val="24"/>
        </w:rPr>
        <w:t>については</w:t>
      </w:r>
      <w:r>
        <w:rPr>
          <w:rFonts w:asciiTheme="minorEastAsia" w:hAnsiTheme="minorEastAsia" w:hint="eastAsia"/>
          <w:sz w:val="24"/>
          <w:szCs w:val="24"/>
        </w:rPr>
        <w:t>、</w:t>
      </w:r>
      <w:r w:rsidR="00D7444A" w:rsidRPr="00C8198E">
        <w:rPr>
          <w:rFonts w:asciiTheme="minorEastAsia" w:hAnsiTheme="minorEastAsia" w:hint="eastAsia"/>
          <w:sz w:val="24"/>
          <w:szCs w:val="24"/>
        </w:rPr>
        <w:t>実行委員会が準備するものと</w:t>
      </w:r>
      <w:r w:rsidR="00FE557A">
        <w:rPr>
          <w:rFonts w:asciiTheme="minorEastAsia" w:hAnsiTheme="minorEastAsia" w:hint="eastAsia"/>
          <w:sz w:val="24"/>
          <w:szCs w:val="24"/>
        </w:rPr>
        <w:t>し、その他必要な設備等（</w:t>
      </w:r>
      <w:r w:rsidR="00FE557A" w:rsidRPr="00811BFA">
        <w:rPr>
          <w:rFonts w:asciiTheme="minorEastAsia" w:hAnsiTheme="minorEastAsia" w:hint="eastAsia"/>
          <w:color w:val="000000" w:themeColor="text1"/>
          <w:sz w:val="24"/>
          <w:szCs w:val="24"/>
        </w:rPr>
        <w:t>発電機、給排水設備</w:t>
      </w:r>
      <w:r w:rsidR="00FE557A">
        <w:rPr>
          <w:rFonts w:asciiTheme="minorEastAsia" w:hAnsiTheme="minorEastAsia" w:hint="eastAsia"/>
          <w:color w:val="000000" w:themeColor="text1"/>
          <w:sz w:val="24"/>
          <w:szCs w:val="24"/>
        </w:rPr>
        <w:t>等）については、</w:t>
      </w:r>
      <w:r w:rsidR="00C157AA">
        <w:rPr>
          <w:rFonts w:asciiTheme="minorEastAsia" w:hAnsiTheme="minorEastAsia" w:hint="eastAsia"/>
          <w:color w:val="000000" w:themeColor="text1"/>
          <w:sz w:val="24"/>
          <w:szCs w:val="24"/>
        </w:rPr>
        <w:t>出店者が準備するものとする。</w:t>
      </w:r>
      <w:r w:rsidR="00FE557A">
        <w:rPr>
          <w:rFonts w:asciiTheme="minorEastAsia" w:hAnsiTheme="minorEastAsia" w:hint="eastAsia"/>
          <w:color w:val="000000" w:themeColor="text1"/>
          <w:sz w:val="24"/>
          <w:szCs w:val="24"/>
        </w:rPr>
        <w:t>なお、実行委員会の</w:t>
      </w:r>
      <w:r w:rsidR="00FE557A" w:rsidRPr="00811BFA">
        <w:rPr>
          <w:rFonts w:asciiTheme="minorEastAsia" w:hAnsiTheme="minorEastAsia" w:hint="eastAsia"/>
          <w:color w:val="000000" w:themeColor="text1"/>
          <w:sz w:val="24"/>
          <w:szCs w:val="24"/>
        </w:rPr>
        <w:t>許可を受け</w:t>
      </w:r>
      <w:r w:rsidR="00FE557A">
        <w:rPr>
          <w:rFonts w:asciiTheme="minorEastAsia" w:hAnsiTheme="minorEastAsia" w:hint="eastAsia"/>
          <w:color w:val="000000" w:themeColor="text1"/>
          <w:sz w:val="24"/>
          <w:szCs w:val="24"/>
        </w:rPr>
        <w:t>て</w:t>
      </w:r>
      <w:r w:rsidR="00FE557A" w:rsidRPr="00811BFA">
        <w:rPr>
          <w:rFonts w:asciiTheme="minorEastAsia" w:hAnsiTheme="minorEastAsia" w:hint="eastAsia"/>
          <w:color w:val="000000" w:themeColor="text1"/>
          <w:sz w:val="24"/>
          <w:szCs w:val="24"/>
        </w:rPr>
        <w:t>火気又は燃料等危険物を使</w:t>
      </w:r>
      <w:r w:rsidR="00FE557A">
        <w:rPr>
          <w:rFonts w:asciiTheme="minorEastAsia" w:hAnsiTheme="minorEastAsia" w:hint="eastAsia"/>
          <w:sz w:val="24"/>
          <w:szCs w:val="24"/>
        </w:rPr>
        <w:t>用する出店者にあっては、必要に応じて所轄消防署に届出をするとともに、区画内に必ず消火器を設置しなければならないものとする。</w:t>
      </w:r>
    </w:p>
    <w:p w14:paraId="032ADA81" w14:textId="476FFD71" w:rsidR="007010FB" w:rsidRDefault="003555C8" w:rsidP="007010FB">
      <w:pPr>
        <w:pStyle w:val="aa"/>
        <w:numPr>
          <w:ilvl w:val="0"/>
          <w:numId w:val="34"/>
        </w:numPr>
        <w:ind w:leftChars="100" w:left="930"/>
        <w:jc w:val="left"/>
        <w:rPr>
          <w:rFonts w:asciiTheme="minorEastAsia" w:hAnsiTheme="minorEastAsia"/>
          <w:sz w:val="24"/>
          <w:szCs w:val="24"/>
        </w:rPr>
      </w:pPr>
      <w:r w:rsidRPr="007010FB">
        <w:rPr>
          <w:rFonts w:asciiTheme="minorEastAsia" w:hAnsiTheme="minorEastAsia" w:hint="eastAsia"/>
          <w:sz w:val="24"/>
          <w:szCs w:val="24"/>
        </w:rPr>
        <w:t>テント</w:t>
      </w:r>
      <w:r w:rsidR="007D6BF3">
        <w:rPr>
          <w:rFonts w:asciiTheme="minorEastAsia" w:hAnsiTheme="minorEastAsia" w:hint="eastAsia"/>
          <w:sz w:val="24"/>
          <w:szCs w:val="24"/>
        </w:rPr>
        <w:t>1</w:t>
      </w:r>
      <w:r w:rsidR="00FE557A" w:rsidRPr="007010FB">
        <w:rPr>
          <w:rFonts w:asciiTheme="minorEastAsia" w:hAnsiTheme="minorEastAsia" w:hint="eastAsia"/>
          <w:sz w:val="24"/>
          <w:szCs w:val="24"/>
        </w:rPr>
        <w:t>張</w:t>
      </w:r>
      <w:r w:rsidR="00483462" w:rsidRPr="007010FB">
        <w:rPr>
          <w:rFonts w:asciiTheme="minorEastAsia" w:hAnsiTheme="minorEastAsia" w:hint="eastAsia"/>
          <w:sz w:val="24"/>
          <w:szCs w:val="24"/>
        </w:rPr>
        <w:t>（</w:t>
      </w:r>
      <w:r w:rsidR="007D6BF3">
        <w:rPr>
          <w:rFonts w:asciiTheme="minorEastAsia" w:hAnsiTheme="minorEastAsia" w:hint="eastAsia"/>
          <w:sz w:val="24"/>
          <w:szCs w:val="24"/>
        </w:rPr>
        <w:t>2</w:t>
      </w:r>
      <w:r w:rsidR="00483462" w:rsidRPr="007010FB">
        <w:rPr>
          <w:rFonts w:asciiTheme="minorEastAsia" w:hAnsiTheme="minorEastAsia" w:hint="eastAsia"/>
          <w:sz w:val="24"/>
          <w:szCs w:val="24"/>
        </w:rPr>
        <w:t>間×</w:t>
      </w:r>
      <w:r w:rsidR="007D6BF3">
        <w:rPr>
          <w:rFonts w:asciiTheme="minorEastAsia" w:hAnsiTheme="minorEastAsia" w:hint="eastAsia"/>
          <w:sz w:val="24"/>
          <w:szCs w:val="24"/>
        </w:rPr>
        <w:t>3</w:t>
      </w:r>
      <w:r w:rsidRPr="007010FB">
        <w:rPr>
          <w:rFonts w:asciiTheme="minorEastAsia" w:hAnsiTheme="minorEastAsia" w:hint="eastAsia"/>
          <w:sz w:val="24"/>
          <w:szCs w:val="24"/>
        </w:rPr>
        <w:t>間）</w:t>
      </w:r>
    </w:p>
    <w:p w14:paraId="32C0A717" w14:textId="1B0CB7E2" w:rsidR="007010FB" w:rsidRDefault="00483462" w:rsidP="007010FB">
      <w:pPr>
        <w:pStyle w:val="aa"/>
        <w:numPr>
          <w:ilvl w:val="0"/>
          <w:numId w:val="34"/>
        </w:numPr>
        <w:ind w:leftChars="100" w:left="930"/>
        <w:jc w:val="left"/>
        <w:rPr>
          <w:rFonts w:asciiTheme="minorEastAsia" w:hAnsiTheme="minorEastAsia"/>
          <w:sz w:val="24"/>
          <w:szCs w:val="24"/>
        </w:rPr>
      </w:pPr>
      <w:r w:rsidRPr="007010FB">
        <w:rPr>
          <w:rFonts w:asciiTheme="minorEastAsia" w:hAnsiTheme="minorEastAsia" w:hint="eastAsia"/>
          <w:sz w:val="24"/>
          <w:szCs w:val="24"/>
        </w:rPr>
        <w:t>長机</w:t>
      </w:r>
      <w:r w:rsidR="007D6BF3">
        <w:rPr>
          <w:rFonts w:asciiTheme="minorEastAsia" w:hAnsiTheme="minorEastAsia" w:hint="eastAsia"/>
          <w:sz w:val="24"/>
          <w:szCs w:val="24"/>
        </w:rPr>
        <w:t>6</w:t>
      </w:r>
      <w:r w:rsidR="00D7444A" w:rsidRPr="007010FB">
        <w:rPr>
          <w:rFonts w:asciiTheme="minorEastAsia" w:hAnsiTheme="minorEastAsia" w:hint="eastAsia"/>
          <w:sz w:val="24"/>
          <w:szCs w:val="24"/>
        </w:rPr>
        <w:t xml:space="preserve">台以内 </w:t>
      </w:r>
    </w:p>
    <w:p w14:paraId="4076184D" w14:textId="170C8F92" w:rsidR="00683A77" w:rsidRPr="007010FB" w:rsidRDefault="003555C8" w:rsidP="007010FB">
      <w:pPr>
        <w:pStyle w:val="aa"/>
        <w:numPr>
          <w:ilvl w:val="0"/>
          <w:numId w:val="34"/>
        </w:numPr>
        <w:ind w:leftChars="100" w:left="930"/>
        <w:jc w:val="left"/>
        <w:rPr>
          <w:rFonts w:asciiTheme="minorEastAsia" w:hAnsiTheme="minorEastAsia"/>
          <w:sz w:val="24"/>
          <w:szCs w:val="24"/>
        </w:rPr>
      </w:pPr>
      <w:r w:rsidRPr="007010FB">
        <w:rPr>
          <w:rFonts w:asciiTheme="minorEastAsia" w:hAnsiTheme="minorEastAsia" w:hint="eastAsia"/>
          <w:sz w:val="24"/>
          <w:szCs w:val="24"/>
        </w:rPr>
        <w:t>パイプ</w:t>
      </w:r>
      <w:r w:rsidR="00483462" w:rsidRPr="007010FB">
        <w:rPr>
          <w:rFonts w:asciiTheme="minorEastAsia" w:hAnsiTheme="minorEastAsia" w:hint="eastAsia"/>
          <w:sz w:val="24"/>
          <w:szCs w:val="24"/>
        </w:rPr>
        <w:t>椅子</w:t>
      </w:r>
      <w:r w:rsidR="007D6BF3">
        <w:rPr>
          <w:rFonts w:asciiTheme="minorEastAsia" w:hAnsiTheme="minorEastAsia" w:hint="eastAsia"/>
          <w:sz w:val="24"/>
          <w:szCs w:val="24"/>
        </w:rPr>
        <w:t>4</w:t>
      </w:r>
      <w:r w:rsidR="00D7444A" w:rsidRPr="007010FB">
        <w:rPr>
          <w:rFonts w:asciiTheme="minorEastAsia" w:hAnsiTheme="minorEastAsia" w:hint="eastAsia"/>
          <w:sz w:val="24"/>
          <w:szCs w:val="24"/>
        </w:rPr>
        <w:t xml:space="preserve">脚以内 </w:t>
      </w:r>
    </w:p>
    <w:p w14:paraId="08D060AE" w14:textId="77777777" w:rsidR="00F776EA" w:rsidRDefault="00F776EA" w:rsidP="006B2E8A">
      <w:pPr>
        <w:ind w:left="240" w:hangingChars="100" w:hanging="240"/>
        <w:rPr>
          <w:rFonts w:asciiTheme="minorEastAsia" w:hAnsiTheme="minorEastAsia"/>
          <w:sz w:val="24"/>
          <w:szCs w:val="24"/>
        </w:rPr>
      </w:pPr>
    </w:p>
    <w:p w14:paraId="4447E1F6" w14:textId="27A1E4B9" w:rsidR="00D7444A" w:rsidRPr="00C8198E" w:rsidRDefault="006B2E8A" w:rsidP="006B2E8A">
      <w:pPr>
        <w:ind w:left="240" w:hangingChars="100" w:hanging="240"/>
        <w:rPr>
          <w:rFonts w:asciiTheme="minorEastAsia" w:hAnsiTheme="minorEastAsia"/>
          <w:sz w:val="24"/>
          <w:szCs w:val="24"/>
        </w:rPr>
      </w:pPr>
      <w:r>
        <w:rPr>
          <w:rFonts w:asciiTheme="minorEastAsia" w:hAnsiTheme="minorEastAsia" w:hint="eastAsia"/>
          <w:sz w:val="24"/>
          <w:szCs w:val="24"/>
        </w:rPr>
        <w:t xml:space="preserve">６　</w:t>
      </w:r>
      <w:r w:rsidR="00811BFA">
        <w:rPr>
          <w:rFonts w:asciiTheme="minorEastAsia" w:hAnsiTheme="minorEastAsia" w:hint="eastAsia"/>
          <w:sz w:val="24"/>
          <w:szCs w:val="24"/>
        </w:rPr>
        <w:t>出店申請</w:t>
      </w:r>
    </w:p>
    <w:p w14:paraId="7C6C4EC9" w14:textId="77777777" w:rsidR="009152DD" w:rsidRDefault="00AD4A97" w:rsidP="00AD4A97">
      <w:pPr>
        <w:ind w:left="240" w:hangingChars="100" w:hanging="240"/>
        <w:rPr>
          <w:rFonts w:asciiTheme="minorEastAsia" w:hAnsiTheme="minorEastAsia"/>
          <w:sz w:val="24"/>
          <w:szCs w:val="24"/>
        </w:rPr>
      </w:pPr>
      <w:r>
        <w:rPr>
          <w:rFonts w:asciiTheme="minorEastAsia" w:hAnsiTheme="minorEastAsia" w:hint="eastAsia"/>
          <w:sz w:val="24"/>
          <w:szCs w:val="24"/>
        </w:rPr>
        <w:t xml:space="preserve"> 　 </w:t>
      </w:r>
      <w:r w:rsidRPr="00AD4A97">
        <w:rPr>
          <w:rFonts w:asciiTheme="minorEastAsia" w:hAnsiTheme="minorEastAsia" w:hint="eastAsia"/>
          <w:sz w:val="24"/>
          <w:szCs w:val="24"/>
        </w:rPr>
        <w:t>出店希望者は、実行委員会が定める期日までに、</w:t>
      </w:r>
      <w:r w:rsidR="009152DD">
        <w:rPr>
          <w:rFonts w:asciiTheme="minorEastAsia" w:hAnsiTheme="minorEastAsia" w:hint="eastAsia"/>
          <w:sz w:val="24"/>
          <w:szCs w:val="24"/>
        </w:rPr>
        <w:t>以下の書類を実行委員会に提出するものとする。</w:t>
      </w:r>
    </w:p>
    <w:p w14:paraId="5A19FF2D" w14:textId="77777777" w:rsidR="009152DD" w:rsidRDefault="009152DD" w:rsidP="009152DD">
      <w:pPr>
        <w:ind w:leftChars="100" w:left="210"/>
        <w:rPr>
          <w:rFonts w:asciiTheme="minorEastAsia" w:hAnsiTheme="minorEastAsia"/>
          <w:sz w:val="24"/>
          <w:szCs w:val="24"/>
        </w:rPr>
      </w:pPr>
      <w:r>
        <w:rPr>
          <w:rFonts w:asciiTheme="minorEastAsia" w:hAnsiTheme="minorEastAsia" w:hint="eastAsia"/>
          <w:sz w:val="24"/>
          <w:szCs w:val="24"/>
        </w:rPr>
        <w:t>（１）</w:t>
      </w:r>
      <w:r w:rsidR="00AD4A97" w:rsidRPr="00AD4A97">
        <w:rPr>
          <w:rFonts w:asciiTheme="minorEastAsia" w:hAnsiTheme="minorEastAsia" w:hint="eastAsia"/>
          <w:sz w:val="24"/>
          <w:szCs w:val="24"/>
        </w:rPr>
        <w:t>売店出店申請書（様式第1号）</w:t>
      </w:r>
    </w:p>
    <w:p w14:paraId="530CBAED" w14:textId="77777777" w:rsidR="009152DD" w:rsidRDefault="009152DD" w:rsidP="009152DD">
      <w:pPr>
        <w:ind w:leftChars="100" w:left="210"/>
        <w:rPr>
          <w:rFonts w:asciiTheme="minorEastAsia" w:hAnsiTheme="minorEastAsia"/>
          <w:sz w:val="24"/>
          <w:szCs w:val="24"/>
        </w:rPr>
      </w:pPr>
      <w:r>
        <w:rPr>
          <w:rFonts w:asciiTheme="minorEastAsia" w:hAnsiTheme="minorEastAsia" w:hint="eastAsia"/>
          <w:sz w:val="24"/>
          <w:szCs w:val="24"/>
        </w:rPr>
        <w:lastRenderedPageBreak/>
        <w:t>（２）</w:t>
      </w:r>
      <w:r w:rsidR="00AD4A97" w:rsidRPr="00AD4A97">
        <w:rPr>
          <w:rFonts w:asciiTheme="minorEastAsia" w:hAnsiTheme="minorEastAsia" w:hint="eastAsia"/>
          <w:sz w:val="24"/>
          <w:szCs w:val="24"/>
        </w:rPr>
        <w:t>売店出店概要書（様式第2号）</w:t>
      </w:r>
    </w:p>
    <w:p w14:paraId="0AB77E03" w14:textId="77777777" w:rsidR="00A73C6A" w:rsidRDefault="009152DD" w:rsidP="009152DD">
      <w:pPr>
        <w:ind w:leftChars="100" w:left="210"/>
        <w:rPr>
          <w:rFonts w:asciiTheme="minorEastAsia" w:hAnsiTheme="minorEastAsia"/>
          <w:sz w:val="24"/>
          <w:szCs w:val="24"/>
        </w:rPr>
      </w:pPr>
      <w:r>
        <w:rPr>
          <w:rFonts w:asciiTheme="minorEastAsia" w:hAnsiTheme="minorEastAsia" w:hint="eastAsia"/>
          <w:sz w:val="24"/>
          <w:szCs w:val="24"/>
        </w:rPr>
        <w:t>（３）</w:t>
      </w:r>
      <w:r w:rsidR="00AD4A97" w:rsidRPr="00AD4A97">
        <w:rPr>
          <w:rFonts w:asciiTheme="minorEastAsia" w:hAnsiTheme="minorEastAsia" w:hint="eastAsia"/>
          <w:sz w:val="24"/>
          <w:szCs w:val="24"/>
        </w:rPr>
        <w:t>売店従事者</w:t>
      </w:r>
      <w:r>
        <w:rPr>
          <w:rFonts w:asciiTheme="minorEastAsia" w:hAnsiTheme="minorEastAsia" w:hint="eastAsia"/>
          <w:sz w:val="24"/>
          <w:szCs w:val="24"/>
        </w:rPr>
        <w:t>、</w:t>
      </w:r>
      <w:r w:rsidR="00AD4A97" w:rsidRPr="00AD4A97">
        <w:rPr>
          <w:rFonts w:asciiTheme="minorEastAsia" w:hAnsiTheme="minorEastAsia" w:hint="eastAsia"/>
          <w:sz w:val="24"/>
          <w:szCs w:val="24"/>
        </w:rPr>
        <w:t>搬入車両予定表</w:t>
      </w:r>
      <w:r>
        <w:rPr>
          <w:rFonts w:asciiTheme="minorEastAsia" w:hAnsiTheme="minorEastAsia" w:hint="eastAsia"/>
          <w:sz w:val="24"/>
          <w:szCs w:val="24"/>
        </w:rPr>
        <w:t>及び</w:t>
      </w:r>
      <w:r w:rsidR="00A73C6A">
        <w:rPr>
          <w:rFonts w:asciiTheme="minorEastAsia" w:hAnsiTheme="minorEastAsia" w:hint="eastAsia"/>
          <w:sz w:val="24"/>
          <w:szCs w:val="24"/>
        </w:rPr>
        <w:t>持込備品調書</w:t>
      </w:r>
      <w:r w:rsidR="00AD4A97" w:rsidRPr="00AD4A97">
        <w:rPr>
          <w:rFonts w:asciiTheme="minorEastAsia" w:hAnsiTheme="minorEastAsia" w:hint="eastAsia"/>
          <w:sz w:val="24"/>
          <w:szCs w:val="24"/>
        </w:rPr>
        <w:t>（様式第3号）</w:t>
      </w:r>
    </w:p>
    <w:p w14:paraId="4882A85F" w14:textId="77777777" w:rsidR="00A73C6A" w:rsidRDefault="00A73C6A" w:rsidP="009152DD">
      <w:pPr>
        <w:ind w:leftChars="100" w:left="210"/>
        <w:rPr>
          <w:rFonts w:asciiTheme="minorEastAsia" w:hAnsiTheme="minorEastAsia"/>
          <w:sz w:val="24"/>
          <w:szCs w:val="24"/>
        </w:rPr>
      </w:pPr>
      <w:r>
        <w:rPr>
          <w:rFonts w:asciiTheme="minorEastAsia" w:hAnsiTheme="minorEastAsia" w:hint="eastAsia"/>
          <w:sz w:val="24"/>
          <w:szCs w:val="24"/>
        </w:rPr>
        <w:t>（４）</w:t>
      </w:r>
      <w:r w:rsidR="00AD4A97" w:rsidRPr="00AD4A97">
        <w:rPr>
          <w:rFonts w:asciiTheme="minorEastAsia" w:hAnsiTheme="minorEastAsia" w:hint="eastAsia"/>
          <w:sz w:val="24"/>
          <w:szCs w:val="24"/>
        </w:rPr>
        <w:t>誓約書兼承諾書（様式第4号）</w:t>
      </w:r>
    </w:p>
    <w:p w14:paraId="6D802B14" w14:textId="571DF3B7" w:rsidR="0065271C" w:rsidRDefault="00A73C6A" w:rsidP="009152DD">
      <w:pPr>
        <w:ind w:leftChars="100" w:left="210"/>
        <w:rPr>
          <w:rFonts w:asciiTheme="minorEastAsia" w:hAnsiTheme="minorEastAsia"/>
          <w:sz w:val="24"/>
          <w:szCs w:val="24"/>
        </w:rPr>
      </w:pPr>
      <w:r>
        <w:rPr>
          <w:rFonts w:asciiTheme="minorEastAsia" w:hAnsiTheme="minorEastAsia" w:hint="eastAsia"/>
          <w:sz w:val="24"/>
          <w:szCs w:val="24"/>
        </w:rPr>
        <w:t>（５）その他実行委員会が</w:t>
      </w:r>
      <w:r w:rsidR="00AD4A97" w:rsidRPr="00AD4A97">
        <w:rPr>
          <w:rFonts w:asciiTheme="minorEastAsia" w:hAnsiTheme="minorEastAsia" w:hint="eastAsia"/>
          <w:sz w:val="24"/>
          <w:szCs w:val="24"/>
        </w:rPr>
        <w:t>必要</w:t>
      </w:r>
      <w:r>
        <w:rPr>
          <w:rFonts w:asciiTheme="minorEastAsia" w:hAnsiTheme="minorEastAsia" w:hint="eastAsia"/>
          <w:sz w:val="24"/>
          <w:szCs w:val="24"/>
        </w:rPr>
        <w:t>と認めるもの</w:t>
      </w:r>
    </w:p>
    <w:p w14:paraId="331B91F7" w14:textId="4F2BE294" w:rsidR="00A73C6A" w:rsidRDefault="00A73C6A" w:rsidP="009152DD">
      <w:pPr>
        <w:ind w:leftChars="100" w:left="210"/>
        <w:rPr>
          <w:rFonts w:asciiTheme="minorEastAsia" w:hAnsiTheme="minorEastAsia"/>
          <w:sz w:val="24"/>
          <w:szCs w:val="24"/>
        </w:rPr>
      </w:pPr>
      <w:r>
        <w:rPr>
          <w:rFonts w:asciiTheme="minorEastAsia" w:hAnsiTheme="minorEastAsia" w:hint="eastAsia"/>
          <w:sz w:val="24"/>
          <w:szCs w:val="24"/>
        </w:rPr>
        <w:t xml:space="preserve">　</w:t>
      </w:r>
      <w:r w:rsidRPr="005B3ADB">
        <w:rPr>
          <w:rFonts w:asciiTheme="minorEastAsia" w:hAnsiTheme="minorEastAsia" w:hint="eastAsia"/>
          <w:sz w:val="24"/>
          <w:szCs w:val="24"/>
        </w:rPr>
        <w:t>なお、保健所へ模擬店等の食品取扱届出が必要な出店者は、実行委員会に申出すること。本申請書類の情報を基に、実行委員会が模擬店等の食品取扱届出書を作成し、保健所へ提出する。</w:t>
      </w:r>
    </w:p>
    <w:p w14:paraId="7BF57863" w14:textId="77777777" w:rsidR="00AD4A97" w:rsidRPr="0065271C" w:rsidRDefault="00AD4A97" w:rsidP="00AD4A97">
      <w:pPr>
        <w:ind w:left="240" w:hangingChars="100" w:hanging="240"/>
        <w:rPr>
          <w:rFonts w:asciiTheme="minorEastAsia" w:hAnsiTheme="minorEastAsia"/>
          <w:sz w:val="24"/>
          <w:szCs w:val="24"/>
        </w:rPr>
      </w:pPr>
    </w:p>
    <w:p w14:paraId="4ECD5D85" w14:textId="77777777" w:rsidR="00D7444A" w:rsidRPr="00C8198E" w:rsidRDefault="006B2E8A" w:rsidP="00811BFA">
      <w:pPr>
        <w:rPr>
          <w:rFonts w:asciiTheme="minorEastAsia" w:hAnsiTheme="minorEastAsia"/>
          <w:sz w:val="24"/>
          <w:szCs w:val="24"/>
        </w:rPr>
      </w:pPr>
      <w:r>
        <w:rPr>
          <w:rFonts w:asciiTheme="minorEastAsia" w:hAnsiTheme="minorEastAsia" w:hint="eastAsia"/>
          <w:sz w:val="24"/>
          <w:szCs w:val="24"/>
        </w:rPr>
        <w:t>７</w:t>
      </w:r>
      <w:r w:rsidR="00811BFA">
        <w:rPr>
          <w:rFonts w:asciiTheme="minorEastAsia" w:hAnsiTheme="minorEastAsia" w:hint="eastAsia"/>
          <w:sz w:val="24"/>
          <w:szCs w:val="24"/>
        </w:rPr>
        <w:t xml:space="preserve">　販売品目</w:t>
      </w:r>
    </w:p>
    <w:p w14:paraId="37898C49" w14:textId="50F33026" w:rsidR="00D7444A" w:rsidRPr="00C8198E" w:rsidRDefault="00BE7E02" w:rsidP="00811BFA">
      <w:pPr>
        <w:ind w:firstLineChars="200" w:firstLine="480"/>
        <w:rPr>
          <w:rFonts w:asciiTheme="minorEastAsia" w:hAnsiTheme="minorEastAsia"/>
          <w:sz w:val="24"/>
          <w:szCs w:val="24"/>
        </w:rPr>
      </w:pPr>
      <w:r>
        <w:rPr>
          <w:rFonts w:asciiTheme="minorEastAsia" w:hAnsiTheme="minorEastAsia" w:hint="eastAsia"/>
          <w:sz w:val="24"/>
          <w:szCs w:val="24"/>
        </w:rPr>
        <w:t>売店における販売品目は、</w:t>
      </w:r>
      <w:r w:rsidR="006B2E8A">
        <w:rPr>
          <w:rFonts w:asciiTheme="minorEastAsia" w:hAnsiTheme="minorEastAsia" w:hint="eastAsia"/>
          <w:sz w:val="24"/>
          <w:szCs w:val="24"/>
        </w:rPr>
        <w:t>次</w:t>
      </w:r>
      <w:r w:rsidR="00653333" w:rsidRPr="00C8198E">
        <w:rPr>
          <w:rFonts w:asciiTheme="minorEastAsia" w:hAnsiTheme="minorEastAsia" w:hint="eastAsia"/>
          <w:sz w:val="24"/>
          <w:szCs w:val="24"/>
        </w:rPr>
        <w:t>に</w:t>
      </w:r>
      <w:r w:rsidR="00D7444A" w:rsidRPr="00C8198E">
        <w:rPr>
          <w:rFonts w:asciiTheme="minorEastAsia" w:hAnsiTheme="minorEastAsia" w:hint="eastAsia"/>
          <w:sz w:val="24"/>
          <w:szCs w:val="24"/>
        </w:rPr>
        <w:t xml:space="preserve">掲げるものとする。 </w:t>
      </w:r>
    </w:p>
    <w:p w14:paraId="7E1C2438" w14:textId="53D1F180" w:rsidR="007010FB" w:rsidRDefault="0011196A" w:rsidP="007010FB">
      <w:pPr>
        <w:pStyle w:val="aa"/>
        <w:numPr>
          <w:ilvl w:val="0"/>
          <w:numId w:val="35"/>
        </w:numPr>
        <w:ind w:leftChars="100" w:left="930"/>
        <w:rPr>
          <w:rFonts w:asciiTheme="minorEastAsia" w:hAnsiTheme="minorEastAsia"/>
          <w:sz w:val="24"/>
          <w:szCs w:val="24"/>
        </w:rPr>
      </w:pPr>
      <w:r>
        <w:rPr>
          <w:rFonts w:asciiTheme="minorEastAsia" w:hAnsiTheme="minorEastAsia" w:hint="eastAsia"/>
          <w:sz w:val="24"/>
          <w:szCs w:val="24"/>
        </w:rPr>
        <w:t>国スポ</w:t>
      </w:r>
      <w:r w:rsidR="00A73C6A">
        <w:rPr>
          <w:rFonts w:asciiTheme="minorEastAsia" w:hAnsiTheme="minorEastAsia" w:hint="eastAsia"/>
          <w:sz w:val="24"/>
          <w:szCs w:val="24"/>
        </w:rPr>
        <w:t>関連</w:t>
      </w:r>
      <w:r w:rsidR="00D7444A" w:rsidRPr="007010FB">
        <w:rPr>
          <w:rFonts w:asciiTheme="minorEastAsia" w:hAnsiTheme="minorEastAsia" w:hint="eastAsia"/>
          <w:sz w:val="24"/>
          <w:szCs w:val="24"/>
        </w:rPr>
        <w:t>グッズ</w:t>
      </w:r>
    </w:p>
    <w:p w14:paraId="12DBF434" w14:textId="7F53287F" w:rsidR="006B2E8A" w:rsidRPr="008C1950" w:rsidRDefault="00A73C6A" w:rsidP="00ED39D6">
      <w:pPr>
        <w:ind w:leftChars="300" w:left="630" w:firstLineChars="100" w:firstLine="240"/>
        <w:rPr>
          <w:rFonts w:asciiTheme="minorEastAsia" w:hAnsiTheme="minorEastAsia"/>
          <w:sz w:val="24"/>
          <w:szCs w:val="24"/>
        </w:rPr>
      </w:pPr>
      <w:r>
        <w:rPr>
          <w:rFonts w:asciiTheme="minorEastAsia" w:hAnsiTheme="minorEastAsia" w:hint="eastAsia"/>
          <w:sz w:val="24"/>
          <w:szCs w:val="24"/>
        </w:rPr>
        <w:t>国民スポーツ大会</w:t>
      </w:r>
      <w:r w:rsidR="009842B5" w:rsidRPr="007010FB">
        <w:rPr>
          <w:rFonts w:asciiTheme="minorEastAsia" w:hAnsiTheme="minorEastAsia" w:hint="eastAsia"/>
          <w:sz w:val="24"/>
          <w:szCs w:val="24"/>
        </w:rPr>
        <w:t>標章又は</w:t>
      </w:r>
      <w:r w:rsidR="0011196A">
        <w:rPr>
          <w:rFonts w:asciiTheme="minorEastAsia" w:hAnsiTheme="minorEastAsia" w:hint="eastAsia"/>
          <w:sz w:val="24"/>
          <w:szCs w:val="24"/>
        </w:rPr>
        <w:t>わたSHIGA輝く国スポ・障スポ</w:t>
      </w:r>
      <w:r w:rsidR="00D7444A" w:rsidRPr="007010FB">
        <w:rPr>
          <w:rFonts w:asciiTheme="minorEastAsia" w:hAnsiTheme="minorEastAsia" w:hint="eastAsia"/>
          <w:sz w:val="24"/>
          <w:szCs w:val="24"/>
        </w:rPr>
        <w:t>マ</w:t>
      </w:r>
      <w:r w:rsidR="00D7444A" w:rsidRPr="008C1950">
        <w:rPr>
          <w:rFonts w:asciiTheme="minorEastAsia" w:hAnsiTheme="minorEastAsia" w:hint="eastAsia"/>
          <w:sz w:val="24"/>
          <w:szCs w:val="24"/>
        </w:rPr>
        <w:t>ス</w:t>
      </w:r>
      <w:r w:rsidR="00306F37" w:rsidRPr="008C1950">
        <w:rPr>
          <w:rFonts w:asciiTheme="minorEastAsia" w:hAnsiTheme="minorEastAsia" w:hint="eastAsia"/>
          <w:sz w:val="24"/>
          <w:szCs w:val="24"/>
        </w:rPr>
        <w:t>コット</w:t>
      </w:r>
      <w:r w:rsidR="0011196A">
        <w:rPr>
          <w:rFonts w:asciiTheme="minorEastAsia" w:hAnsiTheme="minorEastAsia" w:hint="eastAsia"/>
          <w:sz w:val="24"/>
          <w:szCs w:val="24"/>
        </w:rPr>
        <w:t>キャラクター</w:t>
      </w:r>
      <w:r w:rsidR="009842B5" w:rsidRPr="008C1950">
        <w:rPr>
          <w:rFonts w:asciiTheme="minorEastAsia" w:hAnsiTheme="minorEastAsia" w:hint="eastAsia"/>
          <w:sz w:val="24"/>
          <w:szCs w:val="24"/>
        </w:rPr>
        <w:t>「</w:t>
      </w:r>
      <w:r w:rsidR="0011196A">
        <w:rPr>
          <w:rFonts w:asciiTheme="minorEastAsia" w:hAnsiTheme="minorEastAsia" w:hint="eastAsia"/>
          <w:sz w:val="24"/>
          <w:szCs w:val="24"/>
        </w:rPr>
        <w:t>キャッフィー</w:t>
      </w:r>
      <w:r w:rsidR="001E779F" w:rsidRPr="008C1950">
        <w:rPr>
          <w:rFonts w:asciiTheme="minorEastAsia" w:hAnsiTheme="minorEastAsia" w:hint="eastAsia"/>
          <w:sz w:val="24"/>
          <w:szCs w:val="24"/>
        </w:rPr>
        <w:t>」</w:t>
      </w:r>
      <w:r w:rsidR="0011196A">
        <w:rPr>
          <w:rFonts w:asciiTheme="minorEastAsia" w:hAnsiTheme="minorEastAsia" w:hint="eastAsia"/>
          <w:sz w:val="24"/>
          <w:szCs w:val="24"/>
        </w:rPr>
        <w:t>「チャッフィー」</w:t>
      </w:r>
      <w:r>
        <w:rPr>
          <w:rFonts w:asciiTheme="minorEastAsia" w:hAnsiTheme="minorEastAsia" w:hint="eastAsia"/>
          <w:sz w:val="24"/>
          <w:szCs w:val="24"/>
        </w:rPr>
        <w:t>等</w:t>
      </w:r>
      <w:r w:rsidR="009842B5" w:rsidRPr="008C1950">
        <w:rPr>
          <w:rFonts w:asciiTheme="minorEastAsia" w:hAnsiTheme="minorEastAsia" w:hint="eastAsia"/>
          <w:sz w:val="24"/>
          <w:szCs w:val="24"/>
        </w:rPr>
        <w:t>を使用した商品であり、</w:t>
      </w:r>
      <w:r w:rsidR="00D7444A" w:rsidRPr="008C1950">
        <w:rPr>
          <w:rFonts w:asciiTheme="minorEastAsia" w:hAnsiTheme="minorEastAsia" w:hint="eastAsia"/>
          <w:sz w:val="24"/>
          <w:szCs w:val="24"/>
        </w:rPr>
        <w:t>それぞれ</w:t>
      </w:r>
      <w:r>
        <w:rPr>
          <w:rFonts w:asciiTheme="minorEastAsia" w:hAnsiTheme="minorEastAsia" w:hint="eastAsia"/>
          <w:sz w:val="24"/>
          <w:szCs w:val="24"/>
        </w:rPr>
        <w:t>公益</w:t>
      </w:r>
      <w:r w:rsidR="00781A7C">
        <w:rPr>
          <w:rFonts w:asciiTheme="minorEastAsia" w:hAnsiTheme="minorEastAsia" w:hint="eastAsia"/>
          <w:sz w:val="24"/>
          <w:szCs w:val="24"/>
        </w:rPr>
        <w:t>財団法人日本スポーツ協会又は</w:t>
      </w:r>
      <w:r w:rsidR="0011196A" w:rsidRPr="0011196A">
        <w:rPr>
          <w:rFonts w:asciiTheme="minorEastAsia" w:hAnsiTheme="minorEastAsia" w:hint="eastAsia"/>
          <w:sz w:val="24"/>
          <w:szCs w:val="24"/>
        </w:rPr>
        <w:t>わたSHIGA輝く国スポ・障スポ実行委員会</w:t>
      </w:r>
      <w:r w:rsidR="00D7444A" w:rsidRPr="008C1950">
        <w:rPr>
          <w:rFonts w:asciiTheme="minorEastAsia" w:hAnsiTheme="minorEastAsia" w:hint="eastAsia"/>
          <w:sz w:val="24"/>
          <w:szCs w:val="24"/>
        </w:rPr>
        <w:t>の使用承認を得ているもの</w:t>
      </w:r>
      <w:r w:rsidR="008C1950">
        <w:rPr>
          <w:rFonts w:asciiTheme="minorEastAsia" w:hAnsiTheme="minorEastAsia" w:hint="eastAsia"/>
          <w:sz w:val="24"/>
          <w:szCs w:val="24"/>
        </w:rPr>
        <w:t>であること。</w:t>
      </w:r>
    </w:p>
    <w:p w14:paraId="1B34395F" w14:textId="2AAE4B6F" w:rsidR="00D7444A" w:rsidRPr="007010FB" w:rsidRDefault="00D7444A" w:rsidP="007010FB">
      <w:pPr>
        <w:pStyle w:val="aa"/>
        <w:numPr>
          <w:ilvl w:val="0"/>
          <w:numId w:val="35"/>
        </w:numPr>
        <w:ind w:leftChars="100" w:left="930"/>
        <w:rPr>
          <w:rFonts w:asciiTheme="minorEastAsia" w:hAnsiTheme="minorEastAsia"/>
          <w:sz w:val="24"/>
          <w:szCs w:val="24"/>
        </w:rPr>
      </w:pPr>
      <w:r w:rsidRPr="007010FB">
        <w:rPr>
          <w:rFonts w:asciiTheme="minorEastAsia" w:hAnsiTheme="minorEastAsia" w:hint="eastAsia"/>
          <w:sz w:val="24"/>
          <w:szCs w:val="24"/>
        </w:rPr>
        <w:t>郷土物産品</w:t>
      </w:r>
    </w:p>
    <w:p w14:paraId="67B5EB1C" w14:textId="4FAC0B6A" w:rsidR="007E38AC" w:rsidRPr="005B3ADB" w:rsidRDefault="0011196A" w:rsidP="003A48A2">
      <w:pPr>
        <w:ind w:leftChars="300" w:left="630" w:firstLineChars="100" w:firstLine="240"/>
        <w:rPr>
          <w:rFonts w:asciiTheme="minorEastAsia" w:hAnsiTheme="minorEastAsia" w:cs="Meiryo UI"/>
          <w:sz w:val="24"/>
          <w:szCs w:val="24"/>
        </w:rPr>
      </w:pPr>
      <w:r w:rsidRPr="005B3ADB">
        <w:rPr>
          <w:rFonts w:asciiTheme="minorEastAsia" w:hAnsiTheme="minorEastAsia" w:cs="Meiryo UI" w:hint="eastAsia"/>
          <w:sz w:val="24"/>
          <w:szCs w:val="24"/>
        </w:rPr>
        <w:t>本市</w:t>
      </w:r>
      <w:r w:rsidR="007E38AC" w:rsidRPr="005B3ADB">
        <w:rPr>
          <w:rFonts w:asciiTheme="minorEastAsia" w:hAnsiTheme="minorEastAsia" w:cs="Meiryo UI" w:hint="eastAsia"/>
          <w:sz w:val="24"/>
          <w:szCs w:val="24"/>
        </w:rPr>
        <w:t>または</w:t>
      </w:r>
      <w:r w:rsidRPr="005B3ADB">
        <w:rPr>
          <w:rFonts w:asciiTheme="minorEastAsia" w:hAnsiTheme="minorEastAsia" w:cs="Meiryo UI" w:hint="eastAsia"/>
          <w:sz w:val="24"/>
          <w:szCs w:val="24"/>
        </w:rPr>
        <w:t>滋賀</w:t>
      </w:r>
      <w:r w:rsidR="007E38AC" w:rsidRPr="005B3ADB">
        <w:rPr>
          <w:rFonts w:asciiTheme="minorEastAsia" w:hAnsiTheme="minorEastAsia" w:cs="Meiryo UI" w:hint="eastAsia"/>
          <w:sz w:val="24"/>
          <w:szCs w:val="24"/>
        </w:rPr>
        <w:t>県の</w:t>
      </w:r>
      <w:r w:rsidR="00012C7E" w:rsidRPr="005B3ADB">
        <w:rPr>
          <w:rFonts w:asciiTheme="minorEastAsia" w:hAnsiTheme="minorEastAsia" w:cs="Meiryo UI" w:hint="eastAsia"/>
          <w:sz w:val="24"/>
          <w:szCs w:val="24"/>
        </w:rPr>
        <w:t>物産品</w:t>
      </w:r>
      <w:r w:rsidR="007E38AC" w:rsidRPr="005B3ADB">
        <w:rPr>
          <w:rFonts w:asciiTheme="minorEastAsia" w:hAnsiTheme="minorEastAsia" w:cs="Meiryo UI" w:hint="eastAsia"/>
          <w:sz w:val="24"/>
          <w:szCs w:val="24"/>
        </w:rPr>
        <w:t>として、営業店舗等で販売しているもの。</w:t>
      </w:r>
    </w:p>
    <w:p w14:paraId="490985AF" w14:textId="76B03491" w:rsidR="006B2E8A" w:rsidRPr="005B3ADB" w:rsidRDefault="006B2E8A" w:rsidP="00ED39D6">
      <w:pPr>
        <w:pStyle w:val="aa"/>
        <w:numPr>
          <w:ilvl w:val="0"/>
          <w:numId w:val="35"/>
        </w:numPr>
        <w:ind w:leftChars="100" w:left="930"/>
        <w:rPr>
          <w:rFonts w:asciiTheme="minorEastAsia" w:hAnsiTheme="minorEastAsia"/>
          <w:sz w:val="24"/>
          <w:szCs w:val="24"/>
        </w:rPr>
      </w:pPr>
      <w:r w:rsidRPr="005B3ADB">
        <w:rPr>
          <w:rFonts w:asciiTheme="minorEastAsia" w:hAnsiTheme="minorEastAsia" w:hint="eastAsia"/>
          <w:sz w:val="24"/>
          <w:szCs w:val="24"/>
        </w:rPr>
        <w:t>スポーツ用品</w:t>
      </w:r>
    </w:p>
    <w:p w14:paraId="0D5A75BA" w14:textId="19AFA29C" w:rsidR="00483462" w:rsidRPr="005B3ADB" w:rsidRDefault="00306F37" w:rsidP="00ED39D6">
      <w:pPr>
        <w:pStyle w:val="aa"/>
        <w:numPr>
          <w:ilvl w:val="0"/>
          <w:numId w:val="35"/>
        </w:numPr>
        <w:ind w:leftChars="100" w:left="930"/>
        <w:rPr>
          <w:rFonts w:asciiTheme="minorEastAsia" w:hAnsiTheme="minorEastAsia"/>
          <w:sz w:val="24"/>
          <w:szCs w:val="24"/>
        </w:rPr>
      </w:pPr>
      <w:r w:rsidRPr="005B3ADB">
        <w:rPr>
          <w:rFonts w:asciiTheme="minorEastAsia" w:hAnsiTheme="minorEastAsia" w:hint="eastAsia"/>
          <w:sz w:val="24"/>
          <w:szCs w:val="24"/>
        </w:rPr>
        <w:t>飲食物</w:t>
      </w:r>
      <w:r w:rsidR="00483462" w:rsidRPr="005B3ADB">
        <w:rPr>
          <w:rFonts w:asciiTheme="minorEastAsia" w:hAnsiTheme="minorEastAsia" w:hint="eastAsia"/>
          <w:sz w:val="24"/>
          <w:szCs w:val="24"/>
        </w:rPr>
        <w:t>（アルコール飲料を除く。</w:t>
      </w:r>
      <w:r w:rsidR="003A48A2" w:rsidRPr="005B3ADB">
        <w:rPr>
          <w:rFonts w:asciiTheme="minorEastAsia" w:hAnsiTheme="minorEastAsia" w:hint="eastAsia"/>
          <w:sz w:val="24"/>
          <w:szCs w:val="24"/>
        </w:rPr>
        <w:t>ただし、</w:t>
      </w:r>
      <w:r w:rsidR="003A48A2" w:rsidRPr="005B3ADB">
        <w:rPr>
          <w:rFonts w:asciiTheme="minorEastAsia" w:hAnsiTheme="minorEastAsia" w:cs="Meiryo UI" w:hint="eastAsia"/>
          <w:sz w:val="24"/>
          <w:szCs w:val="24"/>
        </w:rPr>
        <w:t>実行委員会が郷土</w:t>
      </w:r>
      <w:r w:rsidR="008E589D" w:rsidRPr="005B3ADB">
        <w:rPr>
          <w:rFonts w:asciiTheme="minorEastAsia" w:hAnsiTheme="minorEastAsia" w:cs="Meiryo UI" w:hint="eastAsia"/>
          <w:sz w:val="24"/>
          <w:szCs w:val="24"/>
        </w:rPr>
        <w:t>物産</w:t>
      </w:r>
      <w:r w:rsidR="003A48A2" w:rsidRPr="005B3ADB">
        <w:rPr>
          <w:rFonts w:asciiTheme="minorEastAsia" w:hAnsiTheme="minorEastAsia" w:cs="Meiryo UI" w:hint="eastAsia"/>
          <w:sz w:val="24"/>
          <w:szCs w:val="24"/>
        </w:rPr>
        <w:t>品と認めるものは販売品目とすることができる。</w:t>
      </w:r>
      <w:r w:rsidR="00483462" w:rsidRPr="005B3ADB">
        <w:rPr>
          <w:rFonts w:asciiTheme="minorEastAsia" w:hAnsiTheme="minorEastAsia" w:hint="eastAsia"/>
          <w:sz w:val="24"/>
          <w:szCs w:val="24"/>
        </w:rPr>
        <w:t>）</w:t>
      </w:r>
    </w:p>
    <w:p w14:paraId="2282061D" w14:textId="77777777" w:rsidR="00ED39D6" w:rsidRDefault="00D7444A" w:rsidP="00ED39D6">
      <w:pPr>
        <w:ind w:leftChars="300" w:left="630"/>
        <w:rPr>
          <w:rFonts w:asciiTheme="minorEastAsia" w:hAnsiTheme="minorEastAsia"/>
          <w:sz w:val="24"/>
          <w:szCs w:val="24"/>
        </w:rPr>
      </w:pPr>
      <w:r w:rsidRPr="00C8198E">
        <w:rPr>
          <w:rFonts w:asciiTheme="minorEastAsia" w:hAnsiTheme="minorEastAsia" w:hint="eastAsia"/>
          <w:sz w:val="24"/>
          <w:szCs w:val="24"/>
        </w:rPr>
        <w:t>ア</w:t>
      </w:r>
      <w:r w:rsidR="00B55E7B">
        <w:rPr>
          <w:rFonts w:asciiTheme="minorEastAsia" w:hAnsiTheme="minorEastAsia" w:hint="eastAsia"/>
          <w:sz w:val="24"/>
          <w:szCs w:val="24"/>
        </w:rPr>
        <w:t xml:space="preserve">　</w:t>
      </w:r>
      <w:r w:rsidRPr="00C8198E">
        <w:rPr>
          <w:rFonts w:asciiTheme="minorEastAsia" w:hAnsiTheme="minorEastAsia" w:hint="eastAsia"/>
          <w:sz w:val="24"/>
          <w:szCs w:val="24"/>
        </w:rPr>
        <w:t>製造加工品</w:t>
      </w:r>
    </w:p>
    <w:p w14:paraId="0C8F32D9" w14:textId="3388CF35" w:rsidR="00683A77" w:rsidRPr="00C8198E" w:rsidRDefault="00D7444A" w:rsidP="00ED39D6">
      <w:pPr>
        <w:ind w:leftChars="400" w:left="840" w:firstLineChars="100" w:firstLine="240"/>
        <w:rPr>
          <w:rFonts w:asciiTheme="minorEastAsia" w:hAnsiTheme="minorEastAsia"/>
          <w:sz w:val="24"/>
          <w:szCs w:val="24"/>
        </w:rPr>
      </w:pPr>
      <w:r w:rsidRPr="00C8198E">
        <w:rPr>
          <w:rFonts w:asciiTheme="minorEastAsia" w:hAnsiTheme="minorEastAsia" w:hint="eastAsia"/>
          <w:sz w:val="24"/>
          <w:szCs w:val="24"/>
        </w:rPr>
        <w:t>食</w:t>
      </w:r>
      <w:r w:rsidR="009842B5">
        <w:rPr>
          <w:rFonts w:asciiTheme="minorEastAsia" w:hAnsiTheme="minorEastAsia" w:hint="eastAsia"/>
          <w:sz w:val="24"/>
          <w:szCs w:val="24"/>
        </w:rPr>
        <w:t>品衛生関係法令に規定する営業許可施設等</w:t>
      </w:r>
      <w:r w:rsidR="00483462">
        <w:rPr>
          <w:rFonts w:asciiTheme="minorEastAsia" w:hAnsiTheme="minorEastAsia" w:hint="eastAsia"/>
          <w:sz w:val="24"/>
          <w:szCs w:val="24"/>
        </w:rPr>
        <w:t>（以下「営業許可施設等」という。）</w:t>
      </w:r>
      <w:r w:rsidR="009842B5">
        <w:rPr>
          <w:rFonts w:asciiTheme="minorEastAsia" w:hAnsiTheme="minorEastAsia" w:hint="eastAsia"/>
          <w:sz w:val="24"/>
          <w:szCs w:val="24"/>
        </w:rPr>
        <w:t>において製造</w:t>
      </w:r>
      <w:r w:rsidR="006B2E8A">
        <w:rPr>
          <w:rFonts w:asciiTheme="minorEastAsia" w:hAnsiTheme="minorEastAsia" w:hint="eastAsia"/>
          <w:sz w:val="24"/>
          <w:szCs w:val="24"/>
        </w:rPr>
        <w:t>・加工</w:t>
      </w:r>
      <w:r w:rsidR="009842B5">
        <w:rPr>
          <w:rFonts w:asciiTheme="minorEastAsia" w:hAnsiTheme="minorEastAsia" w:hint="eastAsia"/>
          <w:sz w:val="24"/>
          <w:szCs w:val="24"/>
        </w:rPr>
        <w:t>されたもので、容器包装等により衛生的な措置がとられ、かつ、</w:t>
      </w:r>
      <w:r w:rsidR="0032008B" w:rsidRPr="00C8198E">
        <w:rPr>
          <w:rFonts w:asciiTheme="minorEastAsia" w:hAnsiTheme="minorEastAsia" w:hint="eastAsia"/>
          <w:sz w:val="24"/>
          <w:szCs w:val="24"/>
        </w:rPr>
        <w:t>法令等の規定に基づく適正な表示がなされてい</w:t>
      </w:r>
      <w:r w:rsidRPr="00C8198E">
        <w:rPr>
          <w:rFonts w:asciiTheme="minorEastAsia" w:hAnsiTheme="minorEastAsia" w:hint="eastAsia"/>
          <w:sz w:val="24"/>
          <w:szCs w:val="24"/>
        </w:rPr>
        <w:t>るもの</w:t>
      </w:r>
      <w:r w:rsidR="008C1950">
        <w:rPr>
          <w:rFonts w:asciiTheme="minorEastAsia" w:hAnsiTheme="minorEastAsia" w:hint="eastAsia"/>
          <w:sz w:val="24"/>
          <w:szCs w:val="24"/>
        </w:rPr>
        <w:t>であること。</w:t>
      </w:r>
    </w:p>
    <w:p w14:paraId="6C9E6082" w14:textId="77777777" w:rsidR="008C1950" w:rsidRDefault="00D7444A" w:rsidP="00ED39D6">
      <w:pPr>
        <w:ind w:leftChars="300" w:left="630"/>
        <w:rPr>
          <w:rFonts w:asciiTheme="minorEastAsia" w:hAnsiTheme="minorEastAsia"/>
          <w:sz w:val="24"/>
          <w:szCs w:val="24"/>
        </w:rPr>
      </w:pPr>
      <w:r w:rsidRPr="00C8198E">
        <w:rPr>
          <w:rFonts w:asciiTheme="minorEastAsia" w:hAnsiTheme="minorEastAsia" w:hint="eastAsia"/>
          <w:sz w:val="24"/>
          <w:szCs w:val="24"/>
        </w:rPr>
        <w:t>イ</w:t>
      </w:r>
      <w:r w:rsidR="00B55E7B">
        <w:rPr>
          <w:rFonts w:asciiTheme="minorEastAsia" w:hAnsiTheme="minorEastAsia" w:hint="eastAsia"/>
          <w:sz w:val="24"/>
          <w:szCs w:val="24"/>
        </w:rPr>
        <w:t xml:space="preserve">　</w:t>
      </w:r>
      <w:r w:rsidRPr="00C8198E">
        <w:rPr>
          <w:rFonts w:asciiTheme="minorEastAsia" w:hAnsiTheme="minorEastAsia" w:hint="eastAsia"/>
          <w:sz w:val="24"/>
          <w:szCs w:val="24"/>
        </w:rPr>
        <w:t>現地調理品</w:t>
      </w:r>
    </w:p>
    <w:p w14:paraId="12E9457A" w14:textId="73117257" w:rsidR="00D7444A" w:rsidRPr="00C8198E" w:rsidRDefault="00D7444A" w:rsidP="007D6BF3">
      <w:pPr>
        <w:ind w:leftChars="400" w:left="840" w:firstLineChars="100" w:firstLine="240"/>
        <w:rPr>
          <w:rFonts w:asciiTheme="minorEastAsia" w:hAnsiTheme="minorEastAsia"/>
          <w:sz w:val="24"/>
          <w:szCs w:val="24"/>
        </w:rPr>
      </w:pPr>
      <w:r w:rsidRPr="00C8198E">
        <w:rPr>
          <w:rFonts w:asciiTheme="minorEastAsia" w:hAnsiTheme="minorEastAsia" w:hint="eastAsia"/>
          <w:sz w:val="24"/>
          <w:szCs w:val="24"/>
        </w:rPr>
        <w:t>あらかじめ</w:t>
      </w:r>
      <w:r w:rsidR="002F6A92" w:rsidRPr="00C8198E">
        <w:rPr>
          <w:rFonts w:asciiTheme="minorEastAsia" w:hAnsiTheme="minorEastAsia" w:hint="eastAsia"/>
          <w:sz w:val="24"/>
          <w:szCs w:val="24"/>
        </w:rPr>
        <w:t>営業許可施設等</w:t>
      </w:r>
      <w:r w:rsidR="0032008B" w:rsidRPr="00C8198E">
        <w:rPr>
          <w:rFonts w:asciiTheme="minorEastAsia" w:hAnsiTheme="minorEastAsia" w:hint="eastAsia"/>
          <w:sz w:val="24"/>
          <w:szCs w:val="24"/>
        </w:rPr>
        <w:t>に</w:t>
      </w:r>
      <w:r w:rsidR="009842B5">
        <w:rPr>
          <w:rFonts w:asciiTheme="minorEastAsia" w:hAnsiTheme="minorEastAsia" w:hint="eastAsia"/>
          <w:sz w:val="24"/>
          <w:szCs w:val="24"/>
        </w:rPr>
        <w:t>お</w:t>
      </w:r>
      <w:r w:rsidR="00B55E7B">
        <w:rPr>
          <w:rFonts w:asciiTheme="minorEastAsia" w:hAnsiTheme="minorEastAsia" w:hint="eastAsia"/>
          <w:sz w:val="24"/>
          <w:szCs w:val="24"/>
        </w:rPr>
        <w:t>い</w:t>
      </w:r>
      <w:r w:rsidR="008C1950">
        <w:rPr>
          <w:rFonts w:asciiTheme="minorEastAsia" w:hAnsiTheme="minorEastAsia" w:hint="eastAsia"/>
          <w:sz w:val="24"/>
          <w:szCs w:val="24"/>
        </w:rPr>
        <w:t>て</w:t>
      </w:r>
      <w:r w:rsidR="00230645">
        <w:rPr>
          <w:rFonts w:asciiTheme="minorEastAsia" w:hAnsiTheme="minorEastAsia" w:hint="eastAsia"/>
          <w:sz w:val="24"/>
          <w:szCs w:val="24"/>
        </w:rPr>
        <w:t>下</w:t>
      </w:r>
      <w:r w:rsidR="009842B5">
        <w:rPr>
          <w:rFonts w:asciiTheme="minorEastAsia" w:hAnsiTheme="minorEastAsia" w:hint="eastAsia"/>
          <w:sz w:val="24"/>
          <w:szCs w:val="24"/>
        </w:rPr>
        <w:t>処理されたものを搬入し、</w:t>
      </w:r>
      <w:r w:rsidRPr="00C8198E">
        <w:rPr>
          <w:rFonts w:asciiTheme="minorEastAsia" w:hAnsiTheme="minorEastAsia" w:hint="eastAsia"/>
          <w:sz w:val="24"/>
          <w:szCs w:val="24"/>
        </w:rPr>
        <w:t>提供直前に</w:t>
      </w:r>
      <w:r w:rsidR="009842B5">
        <w:rPr>
          <w:rFonts w:asciiTheme="minorEastAsia" w:hAnsiTheme="minorEastAsia" w:hint="eastAsia"/>
          <w:sz w:val="24"/>
          <w:szCs w:val="24"/>
        </w:rPr>
        <w:t>簡易な調理、</w:t>
      </w:r>
      <w:r w:rsidR="00683A77" w:rsidRPr="00C8198E">
        <w:rPr>
          <w:rFonts w:asciiTheme="minorEastAsia" w:hAnsiTheme="minorEastAsia" w:hint="eastAsia"/>
          <w:sz w:val="24"/>
          <w:szCs w:val="24"/>
        </w:rPr>
        <w:t>加工のみ</w:t>
      </w:r>
      <w:r w:rsidRPr="00C8198E">
        <w:rPr>
          <w:rFonts w:asciiTheme="minorEastAsia" w:hAnsiTheme="minorEastAsia" w:hint="eastAsia"/>
          <w:sz w:val="24"/>
          <w:szCs w:val="24"/>
        </w:rPr>
        <w:t>を行うもの</w:t>
      </w:r>
      <w:r w:rsidR="008C1950">
        <w:rPr>
          <w:rFonts w:asciiTheme="minorEastAsia" w:hAnsiTheme="minorEastAsia" w:hint="eastAsia"/>
          <w:sz w:val="24"/>
          <w:szCs w:val="24"/>
        </w:rPr>
        <w:t>であること。</w:t>
      </w:r>
    </w:p>
    <w:p w14:paraId="5BCC5DF3" w14:textId="77777777" w:rsidR="00ED39D6" w:rsidRDefault="00ED39D6" w:rsidP="00ED39D6">
      <w:pPr>
        <w:pStyle w:val="aa"/>
        <w:numPr>
          <w:ilvl w:val="0"/>
          <w:numId w:val="35"/>
        </w:numPr>
        <w:ind w:leftChars="100" w:left="930"/>
        <w:rPr>
          <w:rFonts w:asciiTheme="minorEastAsia" w:hAnsiTheme="minorEastAsia"/>
          <w:sz w:val="24"/>
          <w:szCs w:val="24"/>
        </w:rPr>
      </w:pPr>
      <w:r>
        <w:rPr>
          <w:rFonts w:asciiTheme="minorEastAsia" w:hAnsiTheme="minorEastAsia" w:hint="eastAsia"/>
          <w:sz w:val="24"/>
          <w:szCs w:val="24"/>
        </w:rPr>
        <w:t>宅配便</w:t>
      </w:r>
    </w:p>
    <w:p w14:paraId="1E0E1A05" w14:textId="7E1DE44D" w:rsidR="00D7444A" w:rsidRPr="00ED39D6" w:rsidRDefault="00D7444A" w:rsidP="00ED39D6">
      <w:pPr>
        <w:pStyle w:val="aa"/>
        <w:numPr>
          <w:ilvl w:val="0"/>
          <w:numId w:val="35"/>
        </w:numPr>
        <w:ind w:leftChars="100" w:left="930"/>
        <w:rPr>
          <w:rFonts w:asciiTheme="minorEastAsia" w:hAnsiTheme="minorEastAsia"/>
          <w:sz w:val="24"/>
          <w:szCs w:val="24"/>
        </w:rPr>
      </w:pPr>
      <w:r w:rsidRPr="00ED39D6">
        <w:rPr>
          <w:rFonts w:asciiTheme="minorEastAsia" w:hAnsiTheme="minorEastAsia" w:hint="eastAsia"/>
          <w:sz w:val="24"/>
          <w:szCs w:val="24"/>
        </w:rPr>
        <w:t xml:space="preserve">その他実行委員会が特に必要と認めたもの </w:t>
      </w:r>
    </w:p>
    <w:p w14:paraId="1E08FD1F" w14:textId="77777777" w:rsidR="00D046B4" w:rsidRPr="00C8198E" w:rsidRDefault="00D046B4" w:rsidP="000D791B">
      <w:pPr>
        <w:rPr>
          <w:rFonts w:asciiTheme="minorEastAsia" w:hAnsiTheme="minorEastAsia"/>
          <w:sz w:val="24"/>
          <w:szCs w:val="24"/>
        </w:rPr>
      </w:pPr>
    </w:p>
    <w:p w14:paraId="59E356CB" w14:textId="77777777" w:rsidR="00D7444A" w:rsidRPr="00C8198E" w:rsidRDefault="008C1950" w:rsidP="009842B5">
      <w:pPr>
        <w:rPr>
          <w:rFonts w:asciiTheme="minorEastAsia" w:hAnsiTheme="minorEastAsia"/>
          <w:sz w:val="24"/>
          <w:szCs w:val="24"/>
        </w:rPr>
      </w:pPr>
      <w:r>
        <w:rPr>
          <w:rFonts w:asciiTheme="minorEastAsia" w:hAnsiTheme="minorEastAsia" w:hint="eastAsia"/>
          <w:sz w:val="24"/>
          <w:szCs w:val="24"/>
        </w:rPr>
        <w:t>８</w:t>
      </w:r>
      <w:r w:rsidR="009842B5">
        <w:rPr>
          <w:rFonts w:asciiTheme="minorEastAsia" w:hAnsiTheme="minorEastAsia" w:hint="eastAsia"/>
          <w:sz w:val="24"/>
          <w:szCs w:val="24"/>
        </w:rPr>
        <w:t xml:space="preserve">　</w:t>
      </w:r>
      <w:r w:rsidR="00D7444A" w:rsidRPr="00C8198E">
        <w:rPr>
          <w:rFonts w:asciiTheme="minorEastAsia" w:hAnsiTheme="minorEastAsia" w:hint="eastAsia"/>
          <w:sz w:val="24"/>
          <w:szCs w:val="24"/>
        </w:rPr>
        <w:t>出店者</w:t>
      </w:r>
      <w:r>
        <w:rPr>
          <w:rFonts w:asciiTheme="minorEastAsia" w:hAnsiTheme="minorEastAsia" w:hint="eastAsia"/>
          <w:sz w:val="24"/>
          <w:szCs w:val="24"/>
        </w:rPr>
        <w:t>の</w:t>
      </w:r>
      <w:r w:rsidR="00D7444A" w:rsidRPr="00C8198E">
        <w:rPr>
          <w:rFonts w:asciiTheme="minorEastAsia" w:hAnsiTheme="minorEastAsia" w:hint="eastAsia"/>
          <w:sz w:val="24"/>
          <w:szCs w:val="24"/>
        </w:rPr>
        <w:t>条件</w:t>
      </w:r>
    </w:p>
    <w:p w14:paraId="01857CFF" w14:textId="77777777" w:rsidR="00D7444A" w:rsidRPr="00C8198E" w:rsidRDefault="009842B5" w:rsidP="007842FA">
      <w:pPr>
        <w:ind w:firstLineChars="200" w:firstLine="480"/>
        <w:rPr>
          <w:rFonts w:asciiTheme="minorEastAsia" w:hAnsiTheme="minorEastAsia"/>
          <w:sz w:val="24"/>
          <w:szCs w:val="24"/>
        </w:rPr>
      </w:pPr>
      <w:r>
        <w:rPr>
          <w:rFonts w:asciiTheme="minorEastAsia" w:hAnsiTheme="minorEastAsia" w:hint="eastAsia"/>
          <w:sz w:val="24"/>
          <w:szCs w:val="24"/>
        </w:rPr>
        <w:t>出店者は、次に掲げる全ての条件を満たすものであること。</w:t>
      </w:r>
    </w:p>
    <w:p w14:paraId="4C843545" w14:textId="3C1E5914" w:rsidR="00D7444A" w:rsidRPr="00ED39D6" w:rsidRDefault="009842B5" w:rsidP="00ED39D6">
      <w:pPr>
        <w:pStyle w:val="aa"/>
        <w:numPr>
          <w:ilvl w:val="0"/>
          <w:numId w:val="4"/>
        </w:numPr>
        <w:ind w:leftChars="100" w:left="930"/>
        <w:rPr>
          <w:rFonts w:asciiTheme="minorEastAsia" w:hAnsiTheme="minorEastAsia"/>
          <w:sz w:val="24"/>
          <w:szCs w:val="24"/>
        </w:rPr>
      </w:pPr>
      <w:r w:rsidRPr="008C1950">
        <w:rPr>
          <w:rFonts w:asciiTheme="minorEastAsia" w:hAnsiTheme="minorEastAsia" w:hint="eastAsia"/>
          <w:sz w:val="24"/>
          <w:szCs w:val="24"/>
        </w:rPr>
        <w:t>市内に店舗を有し、</w:t>
      </w:r>
      <w:r w:rsidR="003325B4" w:rsidRPr="008C1950">
        <w:rPr>
          <w:rFonts w:asciiTheme="minorEastAsia" w:hAnsiTheme="minorEastAsia" w:hint="eastAsia"/>
          <w:sz w:val="24"/>
          <w:szCs w:val="24"/>
        </w:rPr>
        <w:t>申請</w:t>
      </w:r>
      <w:r w:rsidRPr="008C1950">
        <w:rPr>
          <w:rFonts w:asciiTheme="minorEastAsia" w:hAnsiTheme="minorEastAsia" w:hint="eastAsia"/>
          <w:sz w:val="24"/>
          <w:szCs w:val="24"/>
        </w:rPr>
        <w:t>時</w:t>
      </w:r>
      <w:r w:rsidR="003325B4" w:rsidRPr="008C1950">
        <w:rPr>
          <w:rFonts w:asciiTheme="minorEastAsia" w:hAnsiTheme="minorEastAsia" w:hint="eastAsia"/>
          <w:sz w:val="24"/>
          <w:szCs w:val="24"/>
        </w:rPr>
        <w:t>に</w:t>
      </w:r>
      <w:r w:rsidR="007D6BF3">
        <w:rPr>
          <w:rFonts w:asciiTheme="minorEastAsia" w:hAnsiTheme="minorEastAsia" w:hint="eastAsia"/>
          <w:sz w:val="24"/>
          <w:szCs w:val="24"/>
        </w:rPr>
        <w:t>1</w:t>
      </w:r>
      <w:r w:rsidR="003555C8" w:rsidRPr="008C1950">
        <w:rPr>
          <w:rFonts w:asciiTheme="minorEastAsia" w:hAnsiTheme="minorEastAsia" w:hint="eastAsia"/>
          <w:sz w:val="24"/>
          <w:szCs w:val="24"/>
        </w:rPr>
        <w:t>年以上</w:t>
      </w:r>
      <w:r w:rsidRPr="008C1950">
        <w:rPr>
          <w:rFonts w:asciiTheme="minorEastAsia" w:hAnsiTheme="minorEastAsia" w:hint="eastAsia"/>
          <w:sz w:val="24"/>
          <w:szCs w:val="24"/>
        </w:rPr>
        <w:t>営業を継続していること。ただし、</w:t>
      </w:r>
      <w:r w:rsidRPr="00ED39D6">
        <w:rPr>
          <w:rFonts w:asciiTheme="minorEastAsia" w:hAnsiTheme="minorEastAsia" w:hint="eastAsia"/>
          <w:sz w:val="24"/>
          <w:szCs w:val="24"/>
        </w:rPr>
        <w:t>次のアから</w:t>
      </w:r>
      <w:r w:rsidR="007B6438" w:rsidRPr="00ED39D6">
        <w:rPr>
          <w:rFonts w:asciiTheme="minorEastAsia" w:hAnsiTheme="minorEastAsia" w:hint="eastAsia"/>
          <w:sz w:val="24"/>
          <w:szCs w:val="24"/>
        </w:rPr>
        <w:t>ウのいずれかに該当する者についてはこの限りではない。</w:t>
      </w:r>
    </w:p>
    <w:p w14:paraId="06FC774E" w14:textId="77777777" w:rsidR="008C1950" w:rsidRDefault="007B6438" w:rsidP="00ED39D6">
      <w:pPr>
        <w:ind w:leftChars="300" w:left="630"/>
        <w:rPr>
          <w:rFonts w:asciiTheme="minorEastAsia" w:hAnsiTheme="minorEastAsia"/>
          <w:sz w:val="24"/>
          <w:szCs w:val="24"/>
        </w:rPr>
      </w:pPr>
      <w:r>
        <w:rPr>
          <w:rFonts w:asciiTheme="minorEastAsia" w:hAnsiTheme="minorEastAsia" w:hint="eastAsia"/>
          <w:sz w:val="24"/>
          <w:szCs w:val="24"/>
        </w:rPr>
        <w:t>ア</w:t>
      </w:r>
      <w:r w:rsidR="00B55E7B">
        <w:rPr>
          <w:rFonts w:asciiTheme="minorEastAsia" w:hAnsiTheme="minorEastAsia" w:hint="eastAsia"/>
          <w:sz w:val="24"/>
          <w:szCs w:val="24"/>
        </w:rPr>
        <w:t xml:space="preserve">　</w:t>
      </w:r>
      <w:r>
        <w:rPr>
          <w:rFonts w:asciiTheme="minorEastAsia" w:hAnsiTheme="minorEastAsia" w:hint="eastAsia"/>
          <w:sz w:val="24"/>
          <w:szCs w:val="24"/>
        </w:rPr>
        <w:t>競技団体の推薦があり、</w:t>
      </w:r>
      <w:r w:rsidR="00D7444A" w:rsidRPr="00C8198E">
        <w:rPr>
          <w:rFonts w:asciiTheme="minorEastAsia" w:hAnsiTheme="minorEastAsia" w:hint="eastAsia"/>
          <w:sz w:val="24"/>
          <w:szCs w:val="24"/>
        </w:rPr>
        <w:t xml:space="preserve">実行委員会が必要と認めた者 </w:t>
      </w:r>
    </w:p>
    <w:p w14:paraId="1E7999A5" w14:textId="3531C2C1" w:rsidR="00D7444A" w:rsidRPr="00C8198E" w:rsidRDefault="007B6438" w:rsidP="007D6BF3">
      <w:pPr>
        <w:ind w:leftChars="300" w:left="1110" w:hangingChars="200" w:hanging="480"/>
        <w:rPr>
          <w:rFonts w:asciiTheme="minorEastAsia" w:hAnsiTheme="minorEastAsia"/>
          <w:sz w:val="24"/>
          <w:szCs w:val="24"/>
        </w:rPr>
      </w:pPr>
      <w:r>
        <w:rPr>
          <w:rFonts w:asciiTheme="minorEastAsia" w:hAnsiTheme="minorEastAsia" w:hint="eastAsia"/>
          <w:sz w:val="24"/>
          <w:szCs w:val="24"/>
        </w:rPr>
        <w:t>イ</w:t>
      </w:r>
      <w:r w:rsidR="00B55E7B">
        <w:rPr>
          <w:rFonts w:asciiTheme="minorEastAsia" w:hAnsiTheme="minorEastAsia" w:hint="eastAsia"/>
          <w:sz w:val="24"/>
          <w:szCs w:val="24"/>
        </w:rPr>
        <w:t xml:space="preserve">　</w:t>
      </w:r>
      <w:r w:rsidR="007D6BF3">
        <w:rPr>
          <w:rFonts w:asciiTheme="minorEastAsia" w:hAnsiTheme="minorEastAsia" w:hint="eastAsia"/>
          <w:sz w:val="24"/>
          <w:szCs w:val="24"/>
        </w:rPr>
        <w:t>過去の国民スポーツ大会（</w:t>
      </w:r>
      <w:r w:rsidR="002D3DE2" w:rsidRPr="00C8198E">
        <w:rPr>
          <w:rFonts w:asciiTheme="minorEastAsia" w:hAnsiTheme="minorEastAsia" w:hint="eastAsia"/>
          <w:sz w:val="24"/>
          <w:szCs w:val="24"/>
        </w:rPr>
        <w:t>国民体育大会</w:t>
      </w:r>
      <w:r w:rsidR="007D6BF3">
        <w:rPr>
          <w:rFonts w:asciiTheme="minorEastAsia" w:hAnsiTheme="minorEastAsia" w:hint="eastAsia"/>
          <w:sz w:val="24"/>
          <w:szCs w:val="24"/>
        </w:rPr>
        <w:t>）</w:t>
      </w:r>
      <w:r w:rsidR="002D3DE2" w:rsidRPr="00C8198E">
        <w:rPr>
          <w:rFonts w:asciiTheme="minorEastAsia" w:hAnsiTheme="minorEastAsia" w:hint="eastAsia"/>
          <w:sz w:val="24"/>
          <w:szCs w:val="24"/>
        </w:rPr>
        <w:t>又は</w:t>
      </w:r>
      <w:r w:rsidR="003325B4" w:rsidRPr="00C8198E">
        <w:rPr>
          <w:rFonts w:asciiTheme="minorEastAsia" w:hAnsiTheme="minorEastAsia" w:hint="eastAsia"/>
          <w:sz w:val="24"/>
          <w:szCs w:val="24"/>
        </w:rPr>
        <w:t>競技別リハーサル大会</w:t>
      </w:r>
      <w:r w:rsidR="00D7444A" w:rsidRPr="00C8198E">
        <w:rPr>
          <w:rFonts w:asciiTheme="minorEastAsia" w:hAnsiTheme="minorEastAsia" w:hint="eastAsia"/>
          <w:sz w:val="24"/>
          <w:szCs w:val="24"/>
        </w:rPr>
        <w:t xml:space="preserve">に出店実績がある者 </w:t>
      </w:r>
    </w:p>
    <w:p w14:paraId="3A080C29" w14:textId="77777777" w:rsidR="00D7444A" w:rsidRPr="00C8198E" w:rsidRDefault="007B6438" w:rsidP="00ED39D6">
      <w:pPr>
        <w:ind w:leftChars="300" w:left="630"/>
        <w:rPr>
          <w:rFonts w:asciiTheme="minorEastAsia" w:hAnsiTheme="minorEastAsia"/>
          <w:sz w:val="24"/>
          <w:szCs w:val="24"/>
        </w:rPr>
      </w:pPr>
      <w:r>
        <w:rPr>
          <w:rFonts w:asciiTheme="minorEastAsia" w:hAnsiTheme="minorEastAsia" w:hint="eastAsia"/>
          <w:sz w:val="24"/>
          <w:szCs w:val="24"/>
        </w:rPr>
        <w:t>ウ</w:t>
      </w:r>
      <w:r w:rsidR="00B55E7B">
        <w:rPr>
          <w:rFonts w:asciiTheme="minorEastAsia" w:hAnsiTheme="minorEastAsia" w:hint="eastAsia"/>
          <w:sz w:val="24"/>
          <w:szCs w:val="24"/>
        </w:rPr>
        <w:t xml:space="preserve">　</w:t>
      </w:r>
      <w:r>
        <w:rPr>
          <w:rFonts w:asciiTheme="minorEastAsia" w:hAnsiTheme="minorEastAsia" w:hint="eastAsia"/>
          <w:sz w:val="24"/>
          <w:szCs w:val="24"/>
        </w:rPr>
        <w:t>その他</w:t>
      </w:r>
      <w:r w:rsidR="00D7444A" w:rsidRPr="00C8198E">
        <w:rPr>
          <w:rFonts w:asciiTheme="minorEastAsia" w:hAnsiTheme="minorEastAsia" w:hint="eastAsia"/>
          <w:sz w:val="24"/>
          <w:szCs w:val="24"/>
        </w:rPr>
        <w:t xml:space="preserve">実行委員会が認めた者 </w:t>
      </w:r>
    </w:p>
    <w:p w14:paraId="45C32AFC" w14:textId="28CA4D0A" w:rsidR="00ED39D6" w:rsidRPr="005B3ADB" w:rsidRDefault="008C1950" w:rsidP="00E63589">
      <w:pPr>
        <w:pStyle w:val="aa"/>
        <w:numPr>
          <w:ilvl w:val="0"/>
          <w:numId w:val="39"/>
        </w:numPr>
        <w:ind w:leftChars="100" w:left="930"/>
        <w:rPr>
          <w:rFonts w:asciiTheme="minorEastAsia" w:hAnsiTheme="minorEastAsia"/>
          <w:sz w:val="24"/>
          <w:szCs w:val="24"/>
        </w:rPr>
      </w:pPr>
      <w:r w:rsidRPr="005B3ADB">
        <w:rPr>
          <w:rFonts w:asciiTheme="minorEastAsia" w:hAnsiTheme="minorEastAsia" w:hint="eastAsia"/>
          <w:sz w:val="24"/>
          <w:szCs w:val="24"/>
        </w:rPr>
        <w:t>本要項で定める設置期間及び開設時間を遵守し、</w:t>
      </w:r>
      <w:r w:rsidR="00193D39" w:rsidRPr="005B3ADB">
        <w:rPr>
          <w:rFonts w:asciiTheme="minorEastAsia" w:hAnsiTheme="minorEastAsia" w:hint="eastAsia"/>
          <w:sz w:val="24"/>
          <w:szCs w:val="24"/>
        </w:rPr>
        <w:t>原則として競技開始日から終了日まですべての期日で</w:t>
      </w:r>
      <w:r w:rsidR="00C85DDF" w:rsidRPr="005B3ADB">
        <w:rPr>
          <w:rFonts w:asciiTheme="minorEastAsia" w:hAnsiTheme="minorEastAsia" w:hint="eastAsia"/>
          <w:sz w:val="24"/>
          <w:szCs w:val="24"/>
        </w:rPr>
        <w:t>継続して</w:t>
      </w:r>
      <w:r w:rsidRPr="005B3ADB">
        <w:rPr>
          <w:rFonts w:asciiTheme="minorEastAsia" w:hAnsiTheme="minorEastAsia" w:hint="eastAsia"/>
          <w:sz w:val="24"/>
          <w:szCs w:val="24"/>
        </w:rPr>
        <w:t>出店すること。</w:t>
      </w:r>
    </w:p>
    <w:p w14:paraId="69CE378F" w14:textId="2265D15A" w:rsidR="00ED39D6" w:rsidRDefault="002F6A92" w:rsidP="00ED39D6">
      <w:pPr>
        <w:pStyle w:val="aa"/>
        <w:numPr>
          <w:ilvl w:val="0"/>
          <w:numId w:val="39"/>
        </w:numPr>
        <w:ind w:leftChars="100" w:left="930"/>
        <w:rPr>
          <w:rFonts w:asciiTheme="minorEastAsia" w:hAnsiTheme="minorEastAsia"/>
          <w:sz w:val="24"/>
          <w:szCs w:val="24"/>
        </w:rPr>
      </w:pPr>
      <w:r w:rsidRPr="00ED39D6">
        <w:rPr>
          <w:rFonts w:asciiTheme="minorEastAsia" w:hAnsiTheme="minorEastAsia" w:hint="eastAsia"/>
          <w:sz w:val="24"/>
          <w:szCs w:val="24"/>
        </w:rPr>
        <w:lastRenderedPageBreak/>
        <w:t>法令等により許可又は</w:t>
      </w:r>
      <w:r w:rsidR="00C85DDF" w:rsidRPr="00ED39D6">
        <w:rPr>
          <w:rFonts w:asciiTheme="minorEastAsia" w:hAnsiTheme="minorEastAsia" w:hint="eastAsia"/>
          <w:sz w:val="24"/>
          <w:szCs w:val="24"/>
        </w:rPr>
        <w:t>登録</w:t>
      </w:r>
      <w:r w:rsidR="00B55E7B" w:rsidRPr="00ED39D6">
        <w:rPr>
          <w:rFonts w:asciiTheme="minorEastAsia" w:hAnsiTheme="minorEastAsia" w:hint="eastAsia"/>
          <w:sz w:val="24"/>
          <w:szCs w:val="24"/>
        </w:rPr>
        <w:t>を必要とする営業については、</w:t>
      </w:r>
      <w:r w:rsidRPr="00ED39D6">
        <w:rPr>
          <w:rFonts w:asciiTheme="minorEastAsia" w:hAnsiTheme="minorEastAsia" w:hint="eastAsia"/>
          <w:sz w:val="24"/>
          <w:szCs w:val="24"/>
        </w:rPr>
        <w:t>当該許可又は</w:t>
      </w:r>
      <w:r w:rsidR="00C85DDF" w:rsidRPr="00ED39D6">
        <w:rPr>
          <w:rFonts w:asciiTheme="minorEastAsia" w:hAnsiTheme="minorEastAsia" w:hint="eastAsia"/>
          <w:sz w:val="24"/>
          <w:szCs w:val="24"/>
        </w:rPr>
        <w:t>登録</w:t>
      </w:r>
      <w:r w:rsidR="009152DD">
        <w:rPr>
          <w:rFonts w:asciiTheme="minorEastAsia" w:hAnsiTheme="minorEastAsia" w:hint="eastAsia"/>
          <w:sz w:val="24"/>
          <w:szCs w:val="24"/>
        </w:rPr>
        <w:t>を受けていること</w:t>
      </w:r>
      <w:r w:rsidR="00A87F81" w:rsidRPr="00ED39D6">
        <w:rPr>
          <w:rFonts w:asciiTheme="minorEastAsia" w:hAnsiTheme="minorEastAsia" w:hint="eastAsia"/>
          <w:sz w:val="24"/>
          <w:szCs w:val="24"/>
        </w:rPr>
        <w:t>。</w:t>
      </w:r>
    </w:p>
    <w:p w14:paraId="64448CD2" w14:textId="3A564259" w:rsidR="00ED39D6" w:rsidRDefault="00B55E7B" w:rsidP="00ED39D6">
      <w:pPr>
        <w:pStyle w:val="aa"/>
        <w:numPr>
          <w:ilvl w:val="0"/>
          <w:numId w:val="39"/>
        </w:numPr>
        <w:ind w:leftChars="100" w:left="930"/>
        <w:rPr>
          <w:rFonts w:asciiTheme="minorEastAsia" w:hAnsiTheme="minorEastAsia"/>
          <w:sz w:val="24"/>
          <w:szCs w:val="24"/>
        </w:rPr>
      </w:pPr>
      <w:r w:rsidRPr="00ED39D6">
        <w:rPr>
          <w:rFonts w:asciiTheme="minorEastAsia" w:hAnsiTheme="minorEastAsia" w:hint="eastAsia"/>
          <w:sz w:val="24"/>
          <w:szCs w:val="24"/>
        </w:rPr>
        <w:t>法令等に違反して、</w:t>
      </w:r>
      <w:r w:rsidR="00A87F81" w:rsidRPr="00ED39D6">
        <w:rPr>
          <w:rFonts w:asciiTheme="minorEastAsia" w:hAnsiTheme="minorEastAsia" w:hint="eastAsia"/>
          <w:sz w:val="24"/>
          <w:szCs w:val="24"/>
        </w:rPr>
        <w:t>申請書</w:t>
      </w:r>
      <w:r w:rsidR="002F09A2" w:rsidRPr="00ED39D6">
        <w:rPr>
          <w:rFonts w:asciiTheme="minorEastAsia" w:hAnsiTheme="minorEastAsia" w:hint="eastAsia"/>
          <w:sz w:val="24"/>
          <w:szCs w:val="24"/>
        </w:rPr>
        <w:t>の</w:t>
      </w:r>
      <w:r w:rsidR="00483462" w:rsidRPr="00ED39D6">
        <w:rPr>
          <w:rFonts w:asciiTheme="minorEastAsia" w:hAnsiTheme="minorEastAsia" w:hint="eastAsia"/>
          <w:sz w:val="24"/>
          <w:szCs w:val="24"/>
        </w:rPr>
        <w:t>提出時点において過去</w:t>
      </w:r>
      <w:r w:rsidR="007D6BF3">
        <w:rPr>
          <w:rFonts w:asciiTheme="minorEastAsia" w:hAnsiTheme="minorEastAsia" w:hint="eastAsia"/>
          <w:sz w:val="24"/>
          <w:szCs w:val="24"/>
        </w:rPr>
        <w:t>1</w:t>
      </w:r>
      <w:r w:rsidR="00816D22" w:rsidRPr="00ED39D6">
        <w:rPr>
          <w:rFonts w:asciiTheme="minorEastAsia" w:hAnsiTheme="minorEastAsia" w:hint="eastAsia"/>
          <w:sz w:val="24"/>
          <w:szCs w:val="24"/>
        </w:rPr>
        <w:t>年以内に</w:t>
      </w:r>
      <w:r w:rsidR="00B546E3">
        <w:rPr>
          <w:rFonts w:asciiTheme="minorEastAsia" w:hAnsiTheme="minorEastAsia" w:hint="eastAsia"/>
          <w:sz w:val="24"/>
          <w:szCs w:val="24"/>
        </w:rPr>
        <w:t>営業停止等の</w:t>
      </w:r>
      <w:r w:rsidR="00816D22" w:rsidRPr="00ED39D6">
        <w:rPr>
          <w:rFonts w:asciiTheme="minorEastAsia" w:hAnsiTheme="minorEastAsia" w:hint="eastAsia"/>
          <w:sz w:val="24"/>
          <w:szCs w:val="24"/>
        </w:rPr>
        <w:t>行政</w:t>
      </w:r>
      <w:r w:rsidR="00D7444A" w:rsidRPr="00ED39D6">
        <w:rPr>
          <w:rFonts w:asciiTheme="minorEastAsia" w:hAnsiTheme="minorEastAsia" w:hint="eastAsia"/>
          <w:sz w:val="24"/>
          <w:szCs w:val="24"/>
        </w:rPr>
        <w:t xml:space="preserve">処分を受けていないこと。 </w:t>
      </w:r>
    </w:p>
    <w:p w14:paraId="4B72E60E" w14:textId="789FC7F4" w:rsidR="00ED39D6" w:rsidRDefault="00B55E7B" w:rsidP="00ED39D6">
      <w:pPr>
        <w:pStyle w:val="aa"/>
        <w:numPr>
          <w:ilvl w:val="0"/>
          <w:numId w:val="39"/>
        </w:numPr>
        <w:ind w:leftChars="100" w:left="930"/>
        <w:rPr>
          <w:rFonts w:asciiTheme="minorEastAsia" w:hAnsiTheme="minorEastAsia"/>
          <w:sz w:val="24"/>
          <w:szCs w:val="24"/>
        </w:rPr>
      </w:pPr>
      <w:r w:rsidRPr="00ED39D6">
        <w:rPr>
          <w:rFonts w:asciiTheme="minorEastAsia" w:hAnsiTheme="minorEastAsia" w:hint="eastAsia"/>
          <w:sz w:val="24"/>
          <w:szCs w:val="24"/>
        </w:rPr>
        <w:t>飲食物販売の出店者については、</w:t>
      </w:r>
      <w:r w:rsidR="00A87F81" w:rsidRPr="00ED39D6">
        <w:rPr>
          <w:rFonts w:asciiTheme="minorEastAsia" w:hAnsiTheme="minorEastAsia" w:hint="eastAsia"/>
          <w:sz w:val="24"/>
          <w:szCs w:val="24"/>
        </w:rPr>
        <w:t>申請</w:t>
      </w:r>
      <w:r w:rsidR="00660885" w:rsidRPr="00ED39D6">
        <w:rPr>
          <w:rFonts w:asciiTheme="minorEastAsia" w:hAnsiTheme="minorEastAsia" w:hint="eastAsia"/>
          <w:sz w:val="24"/>
          <w:szCs w:val="24"/>
        </w:rPr>
        <w:t>書</w:t>
      </w:r>
      <w:r w:rsidR="00B712F2" w:rsidRPr="00ED39D6">
        <w:rPr>
          <w:rFonts w:asciiTheme="minorEastAsia" w:hAnsiTheme="minorEastAsia" w:hint="eastAsia"/>
          <w:sz w:val="24"/>
          <w:szCs w:val="24"/>
        </w:rPr>
        <w:t>の</w:t>
      </w:r>
      <w:r w:rsidR="00660885" w:rsidRPr="00ED39D6">
        <w:rPr>
          <w:rFonts w:asciiTheme="minorEastAsia" w:hAnsiTheme="minorEastAsia" w:hint="eastAsia"/>
          <w:sz w:val="24"/>
          <w:szCs w:val="24"/>
        </w:rPr>
        <w:t>提出</w:t>
      </w:r>
      <w:r w:rsidR="00483462" w:rsidRPr="00ED39D6">
        <w:rPr>
          <w:rFonts w:asciiTheme="minorEastAsia" w:hAnsiTheme="minorEastAsia" w:hint="eastAsia"/>
          <w:sz w:val="24"/>
          <w:szCs w:val="24"/>
        </w:rPr>
        <w:t>時点において過去3</w:t>
      </w:r>
      <w:r w:rsidR="00A87F81" w:rsidRPr="00ED39D6">
        <w:rPr>
          <w:rFonts w:asciiTheme="minorEastAsia" w:hAnsiTheme="minorEastAsia" w:hint="eastAsia"/>
          <w:sz w:val="24"/>
          <w:szCs w:val="24"/>
        </w:rPr>
        <w:t>年間</w:t>
      </w:r>
      <w:r w:rsidR="00F822F9" w:rsidRPr="00ED39D6">
        <w:rPr>
          <w:rFonts w:asciiTheme="minorEastAsia" w:hAnsiTheme="minorEastAsia" w:hint="eastAsia"/>
          <w:sz w:val="24"/>
          <w:szCs w:val="24"/>
        </w:rPr>
        <w:t>、</w:t>
      </w:r>
      <w:r w:rsidR="00A87F81" w:rsidRPr="00ED39D6">
        <w:rPr>
          <w:rFonts w:asciiTheme="minorEastAsia" w:hAnsiTheme="minorEastAsia" w:hint="eastAsia"/>
          <w:sz w:val="24"/>
          <w:szCs w:val="24"/>
        </w:rPr>
        <w:t>食中毒</w:t>
      </w:r>
      <w:r w:rsidR="00312ADF">
        <w:rPr>
          <w:rFonts w:asciiTheme="minorEastAsia" w:hAnsiTheme="minorEastAsia" w:hint="eastAsia"/>
          <w:sz w:val="24"/>
          <w:szCs w:val="24"/>
        </w:rPr>
        <w:t>発生等による行政処分を受けていないこと</w:t>
      </w:r>
      <w:r w:rsidR="00F822F9" w:rsidRPr="00ED39D6">
        <w:rPr>
          <w:rFonts w:asciiTheme="minorEastAsia" w:hAnsiTheme="minorEastAsia" w:hint="eastAsia"/>
          <w:sz w:val="24"/>
          <w:szCs w:val="24"/>
        </w:rPr>
        <w:t>。</w:t>
      </w:r>
    </w:p>
    <w:p w14:paraId="31FEDE8E" w14:textId="0DFC1872" w:rsidR="00ED39D6" w:rsidRDefault="00B55E7B" w:rsidP="00ED39D6">
      <w:pPr>
        <w:pStyle w:val="aa"/>
        <w:numPr>
          <w:ilvl w:val="0"/>
          <w:numId w:val="39"/>
        </w:numPr>
        <w:ind w:leftChars="100" w:left="930"/>
        <w:rPr>
          <w:rFonts w:asciiTheme="minorEastAsia" w:hAnsiTheme="minorEastAsia"/>
          <w:sz w:val="24"/>
          <w:szCs w:val="24"/>
        </w:rPr>
      </w:pPr>
      <w:r w:rsidRPr="00ED39D6">
        <w:rPr>
          <w:rFonts w:asciiTheme="minorEastAsia" w:hAnsiTheme="minorEastAsia" w:hint="eastAsia"/>
          <w:sz w:val="24"/>
          <w:szCs w:val="24"/>
        </w:rPr>
        <w:t>出店申請書の提出時点で、</w:t>
      </w:r>
      <w:r w:rsidR="00312ADF">
        <w:rPr>
          <w:rFonts w:asciiTheme="minorEastAsia" w:hAnsiTheme="minorEastAsia" w:hint="eastAsia"/>
          <w:sz w:val="24"/>
          <w:szCs w:val="24"/>
        </w:rPr>
        <w:t>栗東</w:t>
      </w:r>
      <w:r w:rsidRPr="00ED39D6">
        <w:rPr>
          <w:rFonts w:asciiTheme="minorEastAsia" w:hAnsiTheme="minorEastAsia" w:hint="eastAsia"/>
          <w:sz w:val="24"/>
          <w:szCs w:val="24"/>
        </w:rPr>
        <w:t>市税</w:t>
      </w:r>
      <w:r w:rsidR="00F822F9" w:rsidRPr="00ED39D6">
        <w:rPr>
          <w:rFonts w:asciiTheme="minorEastAsia" w:hAnsiTheme="minorEastAsia" w:hint="eastAsia"/>
          <w:sz w:val="24"/>
          <w:szCs w:val="24"/>
        </w:rPr>
        <w:t>の滞納がないこと。</w:t>
      </w:r>
    </w:p>
    <w:p w14:paraId="5A7E436F" w14:textId="2DC3A344" w:rsidR="00607CD1" w:rsidRPr="005B3ADB" w:rsidRDefault="00F776EA" w:rsidP="00312ADF">
      <w:pPr>
        <w:pStyle w:val="aa"/>
        <w:numPr>
          <w:ilvl w:val="0"/>
          <w:numId w:val="39"/>
        </w:numPr>
        <w:ind w:leftChars="100" w:left="930"/>
        <w:rPr>
          <w:rFonts w:asciiTheme="minorEastAsia" w:hAnsiTheme="minorEastAsia"/>
          <w:sz w:val="24"/>
          <w:szCs w:val="24"/>
        </w:rPr>
      </w:pPr>
      <w:r w:rsidRPr="00F776EA">
        <w:rPr>
          <w:rFonts w:ascii="ＭＳ 明朝" w:hAnsi="ＭＳ 明朝" w:hint="eastAsia"/>
          <w:sz w:val="24"/>
          <w:szCs w:val="24"/>
        </w:rPr>
        <w:t>栗東市暴力団排除条例</w:t>
      </w:r>
      <w:r w:rsidR="00483462" w:rsidRPr="00F776EA">
        <w:rPr>
          <w:rFonts w:ascii="ＭＳ 明朝" w:hAnsi="ＭＳ 明朝" w:hint="eastAsia"/>
          <w:sz w:val="24"/>
          <w:szCs w:val="24"/>
        </w:rPr>
        <w:t>第2</w:t>
      </w:r>
      <w:r w:rsidR="00B22462" w:rsidRPr="00F776EA">
        <w:rPr>
          <w:rFonts w:ascii="ＭＳ 明朝" w:hAnsi="ＭＳ 明朝" w:hint="eastAsia"/>
          <w:sz w:val="24"/>
          <w:szCs w:val="24"/>
        </w:rPr>
        <w:t>条</w:t>
      </w:r>
      <w:r w:rsidR="00483462" w:rsidRPr="00F776EA">
        <w:rPr>
          <w:rFonts w:ascii="ＭＳ 明朝" w:hAnsi="ＭＳ 明朝" w:hint="eastAsia"/>
          <w:sz w:val="24"/>
          <w:szCs w:val="24"/>
        </w:rPr>
        <w:t>第</w:t>
      </w:r>
      <w:r w:rsidR="00312ADF">
        <w:rPr>
          <w:rFonts w:ascii="ＭＳ 明朝" w:hAnsi="ＭＳ 明朝" w:hint="eastAsia"/>
          <w:sz w:val="24"/>
          <w:szCs w:val="24"/>
        </w:rPr>
        <w:t>1号</w:t>
      </w:r>
      <w:r w:rsidR="00483462" w:rsidRPr="00F776EA">
        <w:rPr>
          <w:rFonts w:ascii="ＭＳ 明朝" w:hAnsi="ＭＳ 明朝" w:hint="eastAsia"/>
          <w:sz w:val="24"/>
          <w:szCs w:val="24"/>
        </w:rPr>
        <w:t>及び同条第</w:t>
      </w:r>
      <w:r w:rsidR="00312ADF">
        <w:rPr>
          <w:rFonts w:ascii="ＭＳ 明朝" w:hAnsi="ＭＳ 明朝" w:hint="eastAsia"/>
          <w:sz w:val="24"/>
          <w:szCs w:val="24"/>
        </w:rPr>
        <w:t>2号</w:t>
      </w:r>
      <w:r w:rsidR="00B22462" w:rsidRPr="00F776EA">
        <w:rPr>
          <w:rFonts w:ascii="ＭＳ 明朝" w:hAnsi="ＭＳ 明朝" w:hint="eastAsia"/>
          <w:sz w:val="24"/>
          <w:szCs w:val="24"/>
        </w:rPr>
        <w:t>に</w:t>
      </w:r>
      <w:r w:rsidR="005F467D" w:rsidRPr="00F776EA">
        <w:rPr>
          <w:rFonts w:ascii="ＭＳ 明朝" w:hAnsi="ＭＳ 明朝" w:hint="eastAsia"/>
          <w:sz w:val="24"/>
          <w:szCs w:val="24"/>
        </w:rPr>
        <w:t>規定する</w:t>
      </w:r>
      <w:r w:rsidR="00312ADF">
        <w:rPr>
          <w:rFonts w:ascii="ＭＳ 明朝" w:hAnsi="ＭＳ 明朝" w:hint="eastAsia"/>
          <w:sz w:val="24"/>
          <w:szCs w:val="24"/>
        </w:rPr>
        <w:t>者（以下「暴力団</w:t>
      </w:r>
      <w:r w:rsidR="00312ADF" w:rsidRPr="005B3ADB">
        <w:rPr>
          <w:rFonts w:ascii="ＭＳ 明朝" w:hAnsi="ＭＳ 明朝" w:hint="eastAsia"/>
          <w:sz w:val="24"/>
          <w:szCs w:val="24"/>
        </w:rPr>
        <w:t>員等」という</w:t>
      </w:r>
      <w:r w:rsidR="00565DD9" w:rsidRPr="005B3ADB">
        <w:rPr>
          <w:rFonts w:ascii="ＭＳ 明朝" w:hAnsi="ＭＳ 明朝" w:hint="eastAsia"/>
          <w:sz w:val="24"/>
          <w:szCs w:val="24"/>
        </w:rPr>
        <w:t>。</w:t>
      </w:r>
      <w:r w:rsidR="00312ADF" w:rsidRPr="005B3ADB">
        <w:rPr>
          <w:rFonts w:ascii="ＭＳ 明朝" w:hAnsi="ＭＳ 明朝" w:hint="eastAsia"/>
          <w:sz w:val="24"/>
          <w:szCs w:val="24"/>
        </w:rPr>
        <w:t>）</w:t>
      </w:r>
      <w:r w:rsidR="005F467D" w:rsidRPr="005B3ADB">
        <w:rPr>
          <w:rFonts w:ascii="ＭＳ 明朝" w:hAnsi="ＭＳ 明朝" w:hint="eastAsia"/>
          <w:sz w:val="24"/>
          <w:szCs w:val="24"/>
        </w:rPr>
        <w:t>でないこと</w:t>
      </w:r>
      <w:r w:rsidR="00B22462" w:rsidRPr="005B3ADB">
        <w:rPr>
          <w:rFonts w:asciiTheme="minorEastAsia" w:hAnsiTheme="minorEastAsia" w:hint="eastAsia"/>
          <w:sz w:val="24"/>
          <w:szCs w:val="24"/>
        </w:rPr>
        <w:t>。</w:t>
      </w:r>
      <w:r w:rsidR="003D45C7" w:rsidRPr="005B3ADB">
        <w:rPr>
          <w:rFonts w:asciiTheme="minorEastAsia" w:hAnsiTheme="minorEastAsia" w:hint="eastAsia"/>
          <w:sz w:val="24"/>
          <w:szCs w:val="24"/>
        </w:rPr>
        <w:t>また、販売員として暴力団員等を使用し、又は雇用していないこと。</w:t>
      </w:r>
    </w:p>
    <w:p w14:paraId="38EDE0BA" w14:textId="77777777" w:rsidR="007633C2" w:rsidRPr="00565DD9" w:rsidRDefault="007633C2" w:rsidP="00E00972">
      <w:pPr>
        <w:rPr>
          <w:rFonts w:asciiTheme="minorEastAsia" w:hAnsiTheme="minorEastAsia"/>
          <w:color w:val="FF0000"/>
          <w:sz w:val="24"/>
          <w:szCs w:val="24"/>
        </w:rPr>
      </w:pPr>
    </w:p>
    <w:p w14:paraId="18D30C86" w14:textId="77777777" w:rsidR="00E00972" w:rsidRPr="00C472D5" w:rsidRDefault="00E00972" w:rsidP="00E00972">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９</w:t>
      </w:r>
      <w:r w:rsidRPr="00C472D5">
        <w:rPr>
          <w:rFonts w:asciiTheme="minorEastAsia" w:hAnsiTheme="minorEastAsia" w:hint="eastAsia"/>
          <w:color w:val="000000" w:themeColor="text1"/>
          <w:sz w:val="24"/>
          <w:szCs w:val="24"/>
        </w:rPr>
        <w:t xml:space="preserve">　経費の負担</w:t>
      </w:r>
    </w:p>
    <w:p w14:paraId="208CE853" w14:textId="0368461C" w:rsidR="007010FB" w:rsidRPr="007010FB" w:rsidRDefault="00E00972" w:rsidP="00ED39D6">
      <w:pPr>
        <w:pStyle w:val="aa"/>
        <w:numPr>
          <w:ilvl w:val="0"/>
          <w:numId w:val="26"/>
        </w:numPr>
        <w:ind w:leftChars="100" w:left="930"/>
        <w:rPr>
          <w:rFonts w:asciiTheme="minorEastAsia" w:hAnsiTheme="minorEastAsia"/>
          <w:color w:val="000000" w:themeColor="text1"/>
          <w:sz w:val="24"/>
          <w:szCs w:val="24"/>
        </w:rPr>
      </w:pPr>
      <w:r w:rsidRPr="007010FB">
        <w:rPr>
          <w:rFonts w:asciiTheme="minorEastAsia" w:hAnsiTheme="minorEastAsia" w:hint="eastAsia"/>
          <w:color w:val="000000" w:themeColor="text1"/>
          <w:sz w:val="24"/>
          <w:szCs w:val="24"/>
        </w:rPr>
        <w:t>売店の運営に要する経費は、出店者が負担する。</w:t>
      </w:r>
    </w:p>
    <w:p w14:paraId="615CABC2" w14:textId="38AFD570" w:rsidR="0029396A" w:rsidRPr="005B3ADB" w:rsidRDefault="0029396A" w:rsidP="00F950D6">
      <w:pPr>
        <w:pStyle w:val="aa"/>
        <w:numPr>
          <w:ilvl w:val="0"/>
          <w:numId w:val="26"/>
        </w:numPr>
        <w:ind w:leftChars="100" w:left="930"/>
        <w:rPr>
          <w:rFonts w:asciiTheme="minorEastAsia" w:hAnsiTheme="minorEastAsia"/>
          <w:sz w:val="24"/>
          <w:szCs w:val="24"/>
        </w:rPr>
      </w:pPr>
      <w:r w:rsidRPr="005B3ADB">
        <w:rPr>
          <w:rFonts w:asciiTheme="minorEastAsia" w:hAnsiTheme="minorEastAsia" w:hint="eastAsia"/>
          <w:sz w:val="24"/>
          <w:szCs w:val="24"/>
        </w:rPr>
        <w:t>出店者は、実行委員会が</w:t>
      </w:r>
      <w:r w:rsidR="005B3ADB" w:rsidRPr="005B3ADB">
        <w:rPr>
          <w:rFonts w:asciiTheme="minorEastAsia" w:hAnsiTheme="minorEastAsia" w:hint="eastAsia"/>
          <w:sz w:val="24"/>
          <w:szCs w:val="24"/>
        </w:rPr>
        <w:t>別に</w:t>
      </w:r>
      <w:r w:rsidRPr="005B3ADB">
        <w:rPr>
          <w:rFonts w:asciiTheme="minorEastAsia" w:hAnsiTheme="minorEastAsia" w:hint="eastAsia"/>
          <w:sz w:val="24"/>
          <w:szCs w:val="24"/>
        </w:rPr>
        <w:t>定める出店料を負担する。</w:t>
      </w:r>
    </w:p>
    <w:p w14:paraId="1B79EFB2" w14:textId="64F3549F" w:rsidR="00F950D6" w:rsidRPr="005B3ADB" w:rsidRDefault="00F950D6" w:rsidP="00F950D6">
      <w:pPr>
        <w:pStyle w:val="aa"/>
        <w:numPr>
          <w:ilvl w:val="0"/>
          <w:numId w:val="26"/>
        </w:numPr>
        <w:ind w:leftChars="100" w:left="930"/>
        <w:rPr>
          <w:rFonts w:asciiTheme="minorEastAsia" w:hAnsiTheme="minorEastAsia"/>
          <w:sz w:val="24"/>
          <w:szCs w:val="24"/>
        </w:rPr>
      </w:pPr>
      <w:r w:rsidRPr="005B3ADB">
        <w:rPr>
          <w:rFonts w:asciiTheme="minorEastAsia" w:hAnsiTheme="minorEastAsia" w:hint="eastAsia"/>
          <w:sz w:val="24"/>
          <w:szCs w:val="24"/>
        </w:rPr>
        <w:t>出店者は、出店料を実行委員会が指定する期日までに指定する口座に振り込むこととし、振込手数料は出店者が負担する。</w:t>
      </w:r>
    </w:p>
    <w:p w14:paraId="21F8E327" w14:textId="796C84A0" w:rsidR="00F950D6" w:rsidRPr="005B3ADB" w:rsidRDefault="00F950D6" w:rsidP="00F950D6">
      <w:pPr>
        <w:pStyle w:val="aa"/>
        <w:numPr>
          <w:ilvl w:val="0"/>
          <w:numId w:val="26"/>
        </w:numPr>
        <w:ind w:leftChars="100" w:left="930"/>
        <w:rPr>
          <w:rFonts w:asciiTheme="minorEastAsia" w:hAnsiTheme="minorEastAsia"/>
          <w:sz w:val="24"/>
          <w:szCs w:val="24"/>
        </w:rPr>
      </w:pPr>
      <w:r w:rsidRPr="005B3ADB">
        <w:rPr>
          <w:rFonts w:asciiTheme="minorEastAsia" w:hAnsiTheme="minorEastAsia" w:hint="eastAsia"/>
          <w:sz w:val="24"/>
          <w:szCs w:val="24"/>
        </w:rPr>
        <w:t>既納の出店料は、還付しない。ただし、実行委員会が特に必要があると認めたときはこの限りではない。</w:t>
      </w:r>
    </w:p>
    <w:p w14:paraId="646BDFD9" w14:textId="77777777" w:rsidR="00E00972" w:rsidRPr="00E00972" w:rsidRDefault="00E00972" w:rsidP="00E00972">
      <w:pPr>
        <w:ind w:left="480"/>
        <w:rPr>
          <w:rFonts w:asciiTheme="minorEastAsia" w:hAnsiTheme="minorEastAsia"/>
          <w:color w:val="000000" w:themeColor="text1"/>
          <w:sz w:val="24"/>
          <w:szCs w:val="24"/>
        </w:rPr>
      </w:pPr>
    </w:p>
    <w:p w14:paraId="197778D4" w14:textId="77777777" w:rsidR="00E00972" w:rsidRPr="00C8198E" w:rsidRDefault="00E00972" w:rsidP="00E00972">
      <w:pPr>
        <w:rPr>
          <w:rFonts w:asciiTheme="minorEastAsia" w:hAnsiTheme="minorEastAsia"/>
          <w:sz w:val="24"/>
          <w:szCs w:val="24"/>
        </w:rPr>
      </w:pPr>
      <w:r>
        <w:rPr>
          <w:rFonts w:asciiTheme="minorEastAsia" w:hAnsiTheme="minorEastAsia" w:hint="eastAsia"/>
          <w:sz w:val="24"/>
          <w:szCs w:val="24"/>
        </w:rPr>
        <w:t xml:space="preserve">10　</w:t>
      </w:r>
      <w:r w:rsidRPr="00C8198E">
        <w:rPr>
          <w:rFonts w:asciiTheme="minorEastAsia" w:hAnsiTheme="minorEastAsia" w:hint="eastAsia"/>
          <w:sz w:val="24"/>
          <w:szCs w:val="24"/>
        </w:rPr>
        <w:t xml:space="preserve">出店者の選定 </w:t>
      </w:r>
    </w:p>
    <w:p w14:paraId="17630D33" w14:textId="3EE5159A" w:rsidR="00E00972" w:rsidRPr="007010FB" w:rsidRDefault="00483462" w:rsidP="00ED39D6">
      <w:pPr>
        <w:pStyle w:val="aa"/>
        <w:numPr>
          <w:ilvl w:val="0"/>
          <w:numId w:val="28"/>
        </w:numPr>
        <w:ind w:leftChars="100" w:left="930"/>
        <w:rPr>
          <w:rFonts w:asciiTheme="minorEastAsia" w:hAnsiTheme="minorEastAsia"/>
          <w:sz w:val="24"/>
          <w:szCs w:val="24"/>
        </w:rPr>
      </w:pPr>
      <w:r w:rsidRPr="007010FB">
        <w:rPr>
          <w:rFonts w:asciiTheme="minorEastAsia" w:hAnsiTheme="minorEastAsia" w:hint="eastAsia"/>
          <w:sz w:val="24"/>
          <w:szCs w:val="24"/>
        </w:rPr>
        <w:t>実行委員会は、第</w:t>
      </w:r>
      <w:r w:rsidR="00502D61">
        <w:rPr>
          <w:rFonts w:asciiTheme="minorEastAsia" w:hAnsiTheme="minorEastAsia" w:hint="eastAsia"/>
          <w:sz w:val="24"/>
          <w:szCs w:val="24"/>
        </w:rPr>
        <w:t>6</w:t>
      </w:r>
      <w:r w:rsidR="00E00972" w:rsidRPr="007010FB">
        <w:rPr>
          <w:rFonts w:asciiTheme="minorEastAsia" w:hAnsiTheme="minorEastAsia" w:hint="eastAsia"/>
          <w:sz w:val="24"/>
          <w:szCs w:val="24"/>
        </w:rPr>
        <w:t>項に規定する申請があったときは、本要項に基づいて審査するとともに、売店の設置目的、来場者のニーズ、郷土</w:t>
      </w:r>
      <w:r w:rsidR="00FA06A8">
        <w:rPr>
          <w:rFonts w:asciiTheme="minorEastAsia" w:hAnsiTheme="minorEastAsia" w:hint="eastAsia"/>
          <w:sz w:val="24"/>
          <w:szCs w:val="24"/>
        </w:rPr>
        <w:t>物産</w:t>
      </w:r>
      <w:r w:rsidR="00E00972" w:rsidRPr="007010FB">
        <w:rPr>
          <w:rFonts w:asciiTheme="minorEastAsia" w:hAnsiTheme="minorEastAsia" w:hint="eastAsia"/>
          <w:sz w:val="24"/>
          <w:szCs w:val="24"/>
        </w:rPr>
        <w:t>品のＰＲ等を考慮し、</w:t>
      </w:r>
      <w:r w:rsidR="00C20E22" w:rsidRPr="007010FB">
        <w:rPr>
          <w:rFonts w:asciiTheme="minorEastAsia" w:hAnsiTheme="minorEastAsia" w:hint="eastAsia"/>
          <w:sz w:val="24"/>
          <w:szCs w:val="24"/>
        </w:rPr>
        <w:t>適当であると認めた者</w:t>
      </w:r>
      <w:r w:rsidR="004D44E1" w:rsidRPr="007010FB">
        <w:rPr>
          <w:rFonts w:asciiTheme="minorEastAsia" w:hAnsiTheme="minorEastAsia" w:hint="eastAsia"/>
          <w:sz w:val="24"/>
          <w:szCs w:val="24"/>
        </w:rPr>
        <w:t>を出店者として選定する。た</w:t>
      </w:r>
      <w:r w:rsidR="001667D5" w:rsidRPr="007010FB">
        <w:rPr>
          <w:rFonts w:asciiTheme="minorEastAsia" w:hAnsiTheme="minorEastAsia" w:hint="eastAsia"/>
          <w:sz w:val="24"/>
          <w:szCs w:val="24"/>
        </w:rPr>
        <w:t>だし、当該申請した</w:t>
      </w:r>
      <w:r w:rsidR="00FA06A8">
        <w:rPr>
          <w:rFonts w:asciiTheme="minorEastAsia" w:hAnsiTheme="minorEastAsia" w:hint="eastAsia"/>
          <w:sz w:val="24"/>
          <w:szCs w:val="24"/>
        </w:rPr>
        <w:t>者</w:t>
      </w:r>
      <w:r w:rsidR="001667D5" w:rsidRPr="007010FB">
        <w:rPr>
          <w:rFonts w:asciiTheme="minorEastAsia" w:hAnsiTheme="minorEastAsia" w:hint="eastAsia"/>
          <w:sz w:val="24"/>
          <w:szCs w:val="24"/>
        </w:rPr>
        <w:t>が、次のいずれかに該当するときは、実行委員会</w:t>
      </w:r>
      <w:r w:rsidR="004D44E1" w:rsidRPr="007010FB">
        <w:rPr>
          <w:rFonts w:asciiTheme="minorEastAsia" w:hAnsiTheme="minorEastAsia" w:hint="eastAsia"/>
          <w:sz w:val="24"/>
          <w:szCs w:val="24"/>
        </w:rPr>
        <w:t>は、当該申請をしたもの</w:t>
      </w:r>
      <w:r w:rsidR="00E00972" w:rsidRPr="007010FB">
        <w:rPr>
          <w:rFonts w:asciiTheme="minorEastAsia" w:hAnsiTheme="minorEastAsia" w:hint="eastAsia"/>
          <w:sz w:val="24"/>
          <w:szCs w:val="24"/>
        </w:rPr>
        <w:t>を優先して選考することができる。</w:t>
      </w:r>
      <w:r w:rsidR="00FA06A8">
        <w:rPr>
          <w:rFonts w:asciiTheme="minorEastAsia" w:hAnsiTheme="minorEastAsia" w:hint="eastAsia"/>
          <w:sz w:val="24"/>
          <w:szCs w:val="24"/>
        </w:rPr>
        <w:t>また</w:t>
      </w:r>
      <w:r w:rsidR="00E00972" w:rsidRPr="007010FB">
        <w:rPr>
          <w:rFonts w:asciiTheme="minorEastAsia" w:hAnsiTheme="minorEastAsia" w:hint="eastAsia"/>
          <w:sz w:val="24"/>
          <w:szCs w:val="24"/>
        </w:rPr>
        <w:t>これによりがたいときは、抽選により選定する。</w:t>
      </w:r>
    </w:p>
    <w:p w14:paraId="464C2CD5" w14:textId="77777777" w:rsidR="00A426E8" w:rsidRDefault="00C20E22" w:rsidP="00ED39D6">
      <w:pPr>
        <w:ind w:leftChars="300" w:left="630"/>
        <w:rPr>
          <w:rFonts w:asciiTheme="minorEastAsia" w:hAnsiTheme="minorEastAsia"/>
          <w:sz w:val="24"/>
          <w:szCs w:val="24"/>
        </w:rPr>
      </w:pPr>
      <w:r>
        <w:rPr>
          <w:rFonts w:asciiTheme="minorEastAsia" w:hAnsiTheme="minorEastAsia" w:hint="eastAsia"/>
          <w:sz w:val="24"/>
          <w:szCs w:val="24"/>
        </w:rPr>
        <w:t xml:space="preserve">ア　</w:t>
      </w:r>
      <w:r w:rsidR="00E00972" w:rsidRPr="00C20E22">
        <w:rPr>
          <w:rFonts w:asciiTheme="minorEastAsia" w:hAnsiTheme="minorEastAsia" w:hint="eastAsia"/>
          <w:sz w:val="24"/>
          <w:szCs w:val="24"/>
        </w:rPr>
        <w:t>販売品目に係る業種別</w:t>
      </w:r>
      <w:r w:rsidR="001667D5">
        <w:rPr>
          <w:rFonts w:asciiTheme="minorEastAsia" w:hAnsiTheme="minorEastAsia" w:hint="eastAsia"/>
          <w:sz w:val="24"/>
          <w:szCs w:val="24"/>
        </w:rPr>
        <w:t>協議</w:t>
      </w:r>
      <w:r w:rsidR="00E00972" w:rsidRPr="00C20E22">
        <w:rPr>
          <w:rFonts w:asciiTheme="minorEastAsia" w:hAnsiTheme="minorEastAsia" w:hint="eastAsia"/>
          <w:sz w:val="24"/>
          <w:szCs w:val="24"/>
        </w:rPr>
        <w:t>会、連合会、</w:t>
      </w:r>
      <w:r w:rsidR="001667D5">
        <w:rPr>
          <w:rFonts w:asciiTheme="minorEastAsia" w:hAnsiTheme="minorEastAsia" w:hint="eastAsia"/>
          <w:sz w:val="24"/>
          <w:szCs w:val="24"/>
        </w:rPr>
        <w:t>協同組</w:t>
      </w:r>
      <w:r w:rsidR="00E00972" w:rsidRPr="00C20E22">
        <w:rPr>
          <w:rFonts w:asciiTheme="minorEastAsia" w:hAnsiTheme="minorEastAsia" w:hint="eastAsia"/>
          <w:sz w:val="24"/>
          <w:szCs w:val="24"/>
        </w:rPr>
        <w:t>合等の団体</w:t>
      </w:r>
    </w:p>
    <w:p w14:paraId="69A7BF84" w14:textId="77777777" w:rsidR="00A426E8" w:rsidRDefault="00C20E22" w:rsidP="00ED39D6">
      <w:pPr>
        <w:ind w:leftChars="300" w:left="630"/>
        <w:rPr>
          <w:rFonts w:asciiTheme="minorEastAsia" w:hAnsiTheme="minorEastAsia"/>
          <w:sz w:val="24"/>
          <w:szCs w:val="24"/>
        </w:rPr>
      </w:pPr>
      <w:r>
        <w:rPr>
          <w:rFonts w:asciiTheme="minorEastAsia" w:hAnsiTheme="minorEastAsia" w:hint="eastAsia"/>
          <w:sz w:val="24"/>
          <w:szCs w:val="24"/>
        </w:rPr>
        <w:t xml:space="preserve">イ　</w:t>
      </w:r>
      <w:r w:rsidR="00E00972" w:rsidRPr="00C20E22">
        <w:rPr>
          <w:rFonts w:asciiTheme="minorEastAsia" w:hAnsiTheme="minorEastAsia" w:hint="eastAsia"/>
          <w:sz w:val="24"/>
          <w:szCs w:val="24"/>
        </w:rPr>
        <w:t>障害者就労施設等</w:t>
      </w:r>
    </w:p>
    <w:p w14:paraId="1EBB3524" w14:textId="45BFC9A6" w:rsidR="00C472D5" w:rsidRPr="00C20E22" w:rsidRDefault="00C20E22" w:rsidP="00ED39D6">
      <w:pPr>
        <w:ind w:leftChars="300" w:left="630"/>
        <w:rPr>
          <w:rFonts w:asciiTheme="minorEastAsia" w:hAnsiTheme="minorEastAsia"/>
          <w:sz w:val="24"/>
          <w:szCs w:val="24"/>
        </w:rPr>
      </w:pPr>
      <w:r>
        <w:rPr>
          <w:rFonts w:asciiTheme="minorEastAsia" w:hAnsiTheme="minorEastAsia" w:hint="eastAsia"/>
          <w:sz w:val="24"/>
          <w:szCs w:val="24"/>
        </w:rPr>
        <w:t xml:space="preserve">ウ　</w:t>
      </w:r>
      <w:r w:rsidR="00483462">
        <w:rPr>
          <w:rFonts w:asciiTheme="minorEastAsia" w:hAnsiTheme="minorEastAsia" w:hint="eastAsia"/>
          <w:sz w:val="24"/>
          <w:szCs w:val="24"/>
        </w:rPr>
        <w:t>前2</w:t>
      </w:r>
      <w:r w:rsidR="00E00972" w:rsidRPr="00C20E22">
        <w:rPr>
          <w:rFonts w:asciiTheme="minorEastAsia" w:hAnsiTheme="minorEastAsia" w:hint="eastAsia"/>
          <w:sz w:val="24"/>
          <w:szCs w:val="24"/>
        </w:rPr>
        <w:t>号に掲げるもののほか、実行委員会が適当と認めたもの</w:t>
      </w:r>
    </w:p>
    <w:p w14:paraId="0EF27355" w14:textId="3FF13A66" w:rsidR="004D44E1" w:rsidRPr="007010FB" w:rsidRDefault="00C20E22" w:rsidP="00ED39D6">
      <w:pPr>
        <w:pStyle w:val="aa"/>
        <w:numPr>
          <w:ilvl w:val="0"/>
          <w:numId w:val="28"/>
        </w:numPr>
        <w:ind w:leftChars="100" w:left="930"/>
        <w:rPr>
          <w:rFonts w:asciiTheme="minorEastAsia" w:hAnsiTheme="minorEastAsia"/>
          <w:sz w:val="24"/>
          <w:szCs w:val="24"/>
        </w:rPr>
      </w:pPr>
      <w:r w:rsidRPr="007010FB">
        <w:rPr>
          <w:rFonts w:asciiTheme="minorEastAsia" w:hAnsiTheme="minorEastAsia" w:hint="eastAsia"/>
          <w:sz w:val="24"/>
          <w:szCs w:val="24"/>
        </w:rPr>
        <w:t>実行委員会は、出店者として選定した者に対して、売店許可決定通知書（様式第</w:t>
      </w:r>
      <w:r w:rsidR="00502D61">
        <w:rPr>
          <w:rFonts w:asciiTheme="minorEastAsia" w:hAnsiTheme="minorEastAsia" w:hint="eastAsia"/>
          <w:sz w:val="24"/>
          <w:szCs w:val="24"/>
        </w:rPr>
        <w:t>5</w:t>
      </w:r>
      <w:r w:rsidRPr="007010FB">
        <w:rPr>
          <w:rFonts w:asciiTheme="minorEastAsia" w:hAnsiTheme="minorEastAsia" w:hint="eastAsia"/>
          <w:sz w:val="24"/>
          <w:szCs w:val="24"/>
        </w:rPr>
        <w:t>号）を発行するものとする。</w:t>
      </w:r>
    </w:p>
    <w:p w14:paraId="0BF9BDC7" w14:textId="77777777" w:rsidR="005B3ADB" w:rsidRDefault="005B3ADB" w:rsidP="005B3ADB">
      <w:pPr>
        <w:ind w:firstLineChars="100" w:firstLine="240"/>
        <w:rPr>
          <w:rFonts w:asciiTheme="minorEastAsia" w:hAnsiTheme="minorEastAsia"/>
          <w:sz w:val="24"/>
          <w:szCs w:val="24"/>
        </w:rPr>
      </w:pPr>
      <w:r>
        <w:rPr>
          <w:rFonts w:asciiTheme="minorEastAsia" w:hAnsiTheme="minorEastAsia" w:hint="eastAsia"/>
          <w:sz w:val="24"/>
          <w:szCs w:val="24"/>
        </w:rPr>
        <w:t>（３）</w:t>
      </w:r>
      <w:r w:rsidR="004D44E1" w:rsidRPr="005B3ADB">
        <w:rPr>
          <w:rFonts w:asciiTheme="minorEastAsia" w:hAnsiTheme="minorEastAsia" w:hint="eastAsia"/>
          <w:sz w:val="24"/>
          <w:szCs w:val="24"/>
        </w:rPr>
        <w:t>実行委員会は、出店料の納付を確認した後、</w:t>
      </w:r>
      <w:r w:rsidR="00F006A2" w:rsidRPr="005B3ADB">
        <w:rPr>
          <w:rFonts w:asciiTheme="minorEastAsia" w:hAnsiTheme="minorEastAsia" w:hint="eastAsia"/>
          <w:sz w:val="24"/>
          <w:szCs w:val="24"/>
        </w:rPr>
        <w:t>売店出店許可証（様式第</w:t>
      </w:r>
      <w:r w:rsidR="00483462" w:rsidRPr="005B3ADB">
        <w:rPr>
          <w:rFonts w:asciiTheme="minorEastAsia" w:hAnsiTheme="minorEastAsia" w:hint="eastAsia"/>
          <w:sz w:val="24"/>
          <w:szCs w:val="24"/>
        </w:rPr>
        <w:t>6</w:t>
      </w:r>
      <w:r w:rsidR="00F006A2" w:rsidRPr="005B3ADB">
        <w:rPr>
          <w:rFonts w:asciiTheme="minorEastAsia" w:hAnsiTheme="minorEastAsia" w:hint="eastAsia"/>
          <w:sz w:val="24"/>
          <w:szCs w:val="24"/>
        </w:rPr>
        <w:t>号）を交</w:t>
      </w:r>
    </w:p>
    <w:p w14:paraId="636B0D48" w14:textId="3C971B29" w:rsidR="00F006A2" w:rsidRPr="005B3ADB" w:rsidRDefault="00F006A2" w:rsidP="005B3ADB">
      <w:pPr>
        <w:ind w:firstLineChars="400" w:firstLine="960"/>
        <w:rPr>
          <w:rFonts w:asciiTheme="minorEastAsia" w:hAnsiTheme="minorEastAsia"/>
          <w:sz w:val="24"/>
          <w:szCs w:val="24"/>
        </w:rPr>
      </w:pPr>
      <w:r w:rsidRPr="005B3ADB">
        <w:rPr>
          <w:rFonts w:asciiTheme="minorEastAsia" w:hAnsiTheme="minorEastAsia" w:hint="eastAsia"/>
          <w:sz w:val="24"/>
          <w:szCs w:val="24"/>
        </w:rPr>
        <w:t>付する</w:t>
      </w:r>
      <w:r w:rsidR="00F82BB7" w:rsidRPr="005B3ADB">
        <w:rPr>
          <w:rFonts w:asciiTheme="minorEastAsia" w:hAnsiTheme="minorEastAsia" w:hint="eastAsia"/>
          <w:sz w:val="24"/>
          <w:szCs w:val="24"/>
        </w:rPr>
        <w:t>ものとする</w:t>
      </w:r>
      <w:r w:rsidRPr="005B3ADB">
        <w:rPr>
          <w:rFonts w:asciiTheme="minorEastAsia" w:hAnsiTheme="minorEastAsia" w:hint="eastAsia"/>
          <w:sz w:val="24"/>
          <w:szCs w:val="24"/>
        </w:rPr>
        <w:t>。</w:t>
      </w:r>
    </w:p>
    <w:p w14:paraId="6FCDFC29" w14:textId="77777777" w:rsidR="007010FB" w:rsidRPr="005B3ADB" w:rsidRDefault="007010FB" w:rsidP="007010FB">
      <w:pPr>
        <w:rPr>
          <w:rFonts w:asciiTheme="minorEastAsia" w:hAnsiTheme="minorEastAsia"/>
          <w:sz w:val="24"/>
          <w:szCs w:val="24"/>
        </w:rPr>
      </w:pPr>
    </w:p>
    <w:p w14:paraId="6137B12E" w14:textId="1AB8B797" w:rsidR="00F006A2" w:rsidRPr="008B0A79" w:rsidRDefault="004D44E1" w:rsidP="0007731A">
      <w:pPr>
        <w:rPr>
          <w:rFonts w:asciiTheme="minorEastAsia" w:hAnsiTheme="minorEastAsia"/>
          <w:sz w:val="24"/>
          <w:szCs w:val="24"/>
        </w:rPr>
      </w:pPr>
      <w:r w:rsidRPr="008B0A79">
        <w:rPr>
          <w:rFonts w:asciiTheme="minorEastAsia" w:hAnsiTheme="minorEastAsia" w:hint="eastAsia"/>
          <w:sz w:val="24"/>
          <w:szCs w:val="24"/>
        </w:rPr>
        <w:t>1</w:t>
      </w:r>
      <w:r w:rsidR="005B3ADB">
        <w:rPr>
          <w:rFonts w:asciiTheme="minorEastAsia" w:hAnsiTheme="minorEastAsia" w:hint="eastAsia"/>
          <w:sz w:val="24"/>
          <w:szCs w:val="24"/>
        </w:rPr>
        <w:t>1</w:t>
      </w:r>
      <w:r w:rsidR="009132C4" w:rsidRPr="008B0A79">
        <w:rPr>
          <w:rFonts w:asciiTheme="minorEastAsia" w:hAnsiTheme="minorEastAsia" w:hint="eastAsia"/>
          <w:sz w:val="24"/>
          <w:szCs w:val="24"/>
        </w:rPr>
        <w:t xml:space="preserve">　出店料の免除</w:t>
      </w:r>
    </w:p>
    <w:p w14:paraId="3095228E" w14:textId="309A46A2" w:rsidR="002D3DE2" w:rsidRPr="007010FB" w:rsidRDefault="002D3DE2" w:rsidP="00ED39D6">
      <w:pPr>
        <w:pStyle w:val="aa"/>
        <w:numPr>
          <w:ilvl w:val="0"/>
          <w:numId w:val="31"/>
        </w:numPr>
        <w:ind w:leftChars="100" w:left="930"/>
        <w:rPr>
          <w:rFonts w:asciiTheme="minorEastAsia" w:hAnsiTheme="minorEastAsia"/>
          <w:sz w:val="24"/>
          <w:szCs w:val="24"/>
        </w:rPr>
      </w:pPr>
      <w:r w:rsidRPr="007010FB">
        <w:rPr>
          <w:rFonts w:asciiTheme="minorEastAsia" w:hAnsiTheme="minorEastAsia" w:hint="eastAsia"/>
          <w:sz w:val="24"/>
          <w:szCs w:val="24"/>
        </w:rPr>
        <w:t>実行委員会</w:t>
      </w:r>
      <w:r w:rsidR="009132C4" w:rsidRPr="007010FB">
        <w:rPr>
          <w:rFonts w:asciiTheme="minorEastAsia" w:hAnsiTheme="minorEastAsia" w:hint="eastAsia"/>
          <w:sz w:val="24"/>
          <w:szCs w:val="24"/>
        </w:rPr>
        <w:t>は、</w:t>
      </w:r>
      <w:r w:rsidR="00866794" w:rsidRPr="007010FB">
        <w:rPr>
          <w:rFonts w:asciiTheme="minorEastAsia" w:hAnsiTheme="minorEastAsia" w:hint="eastAsia"/>
          <w:sz w:val="24"/>
          <w:szCs w:val="24"/>
        </w:rPr>
        <w:t>特別の事情があると</w:t>
      </w:r>
      <w:r w:rsidRPr="007010FB">
        <w:rPr>
          <w:rFonts w:asciiTheme="minorEastAsia" w:hAnsiTheme="minorEastAsia" w:hint="eastAsia"/>
          <w:sz w:val="24"/>
          <w:szCs w:val="24"/>
        </w:rPr>
        <w:t>認めた</w:t>
      </w:r>
      <w:r w:rsidR="00866794" w:rsidRPr="007010FB">
        <w:rPr>
          <w:rFonts w:asciiTheme="minorEastAsia" w:hAnsiTheme="minorEastAsia" w:hint="eastAsia"/>
          <w:sz w:val="24"/>
          <w:szCs w:val="24"/>
        </w:rPr>
        <w:t>とき</w:t>
      </w:r>
      <w:r w:rsidR="009132C4" w:rsidRPr="007010FB">
        <w:rPr>
          <w:rFonts w:asciiTheme="minorEastAsia" w:hAnsiTheme="minorEastAsia" w:hint="eastAsia"/>
          <w:sz w:val="24"/>
          <w:szCs w:val="24"/>
        </w:rPr>
        <w:t>は、</w:t>
      </w:r>
      <w:r w:rsidRPr="007010FB">
        <w:rPr>
          <w:rFonts w:asciiTheme="minorEastAsia" w:hAnsiTheme="minorEastAsia" w:hint="eastAsia"/>
          <w:sz w:val="24"/>
          <w:szCs w:val="24"/>
        </w:rPr>
        <w:t xml:space="preserve">出店料を免除することができる。 </w:t>
      </w:r>
    </w:p>
    <w:p w14:paraId="645B6A31" w14:textId="746D5CE3" w:rsidR="002D3DE2" w:rsidRPr="007010FB" w:rsidRDefault="00866794" w:rsidP="00ED39D6">
      <w:pPr>
        <w:pStyle w:val="aa"/>
        <w:numPr>
          <w:ilvl w:val="0"/>
          <w:numId w:val="31"/>
        </w:numPr>
        <w:ind w:leftChars="100" w:left="930"/>
        <w:rPr>
          <w:rFonts w:asciiTheme="minorEastAsia" w:hAnsiTheme="minorEastAsia"/>
          <w:sz w:val="24"/>
          <w:szCs w:val="24"/>
        </w:rPr>
      </w:pPr>
      <w:r w:rsidRPr="007010FB">
        <w:rPr>
          <w:rFonts w:asciiTheme="minorEastAsia" w:hAnsiTheme="minorEastAsia" w:hint="eastAsia"/>
          <w:sz w:val="24"/>
          <w:szCs w:val="24"/>
        </w:rPr>
        <w:t>前項</w:t>
      </w:r>
      <w:r w:rsidR="00C20E22" w:rsidRPr="007010FB">
        <w:rPr>
          <w:rFonts w:asciiTheme="minorEastAsia" w:hAnsiTheme="minorEastAsia" w:hint="eastAsia"/>
          <w:sz w:val="24"/>
          <w:szCs w:val="24"/>
        </w:rPr>
        <w:t>の規定に関わらず、次のいずれかに該当する</w:t>
      </w:r>
      <w:r w:rsidR="00D71613" w:rsidRPr="007010FB">
        <w:rPr>
          <w:rFonts w:asciiTheme="minorEastAsia" w:hAnsiTheme="minorEastAsia" w:hint="eastAsia"/>
          <w:sz w:val="24"/>
          <w:szCs w:val="24"/>
        </w:rPr>
        <w:t>ものについては、出店料を免除することができる。この場合、出店料の免除を受けようとする者は、</w:t>
      </w:r>
      <w:r w:rsidR="002D3DE2" w:rsidRPr="007010FB">
        <w:rPr>
          <w:rFonts w:asciiTheme="minorEastAsia" w:hAnsiTheme="minorEastAsia" w:hint="eastAsia"/>
          <w:sz w:val="24"/>
          <w:szCs w:val="24"/>
        </w:rPr>
        <w:t>売店出店料免除申請書（様式第</w:t>
      </w:r>
      <w:r w:rsidR="00483462" w:rsidRPr="007010FB">
        <w:rPr>
          <w:rFonts w:asciiTheme="minorEastAsia" w:hAnsiTheme="minorEastAsia" w:hint="eastAsia"/>
          <w:sz w:val="24"/>
          <w:szCs w:val="24"/>
        </w:rPr>
        <w:t>7</w:t>
      </w:r>
      <w:r w:rsidR="009132C4" w:rsidRPr="007010FB">
        <w:rPr>
          <w:rFonts w:asciiTheme="minorEastAsia" w:hAnsiTheme="minorEastAsia" w:hint="eastAsia"/>
          <w:sz w:val="24"/>
          <w:szCs w:val="24"/>
        </w:rPr>
        <w:t>号）を提出し、実行委員会は承認した者に対し、</w:t>
      </w:r>
      <w:r w:rsidR="002D3DE2" w:rsidRPr="007010FB">
        <w:rPr>
          <w:rFonts w:asciiTheme="minorEastAsia" w:hAnsiTheme="minorEastAsia" w:hint="eastAsia"/>
          <w:sz w:val="24"/>
          <w:szCs w:val="24"/>
        </w:rPr>
        <w:t>売店出店</w:t>
      </w:r>
      <w:r w:rsidR="001667D5" w:rsidRPr="007010FB">
        <w:rPr>
          <w:rFonts w:asciiTheme="minorEastAsia" w:hAnsiTheme="minorEastAsia" w:hint="eastAsia"/>
          <w:sz w:val="24"/>
          <w:szCs w:val="24"/>
        </w:rPr>
        <w:t>料</w:t>
      </w:r>
      <w:r w:rsidR="00045DD9" w:rsidRPr="007010FB">
        <w:rPr>
          <w:rFonts w:asciiTheme="minorEastAsia" w:hAnsiTheme="minorEastAsia" w:hint="eastAsia"/>
          <w:sz w:val="24"/>
          <w:szCs w:val="24"/>
        </w:rPr>
        <w:t>免除決定通知書</w:t>
      </w:r>
      <w:r w:rsidR="002D3DE2" w:rsidRPr="007010FB">
        <w:rPr>
          <w:rFonts w:asciiTheme="minorEastAsia" w:hAnsiTheme="minorEastAsia" w:hint="eastAsia"/>
          <w:sz w:val="24"/>
          <w:szCs w:val="24"/>
        </w:rPr>
        <w:t>（様式第</w:t>
      </w:r>
      <w:r w:rsidR="00483462" w:rsidRPr="007010FB">
        <w:rPr>
          <w:rFonts w:asciiTheme="minorEastAsia" w:hAnsiTheme="minorEastAsia" w:hint="eastAsia"/>
          <w:sz w:val="24"/>
          <w:szCs w:val="24"/>
        </w:rPr>
        <w:t>8</w:t>
      </w:r>
      <w:r w:rsidR="002D3DE2" w:rsidRPr="007010FB">
        <w:rPr>
          <w:rFonts w:asciiTheme="minorEastAsia" w:hAnsiTheme="minorEastAsia" w:hint="eastAsia"/>
          <w:sz w:val="24"/>
          <w:szCs w:val="24"/>
        </w:rPr>
        <w:t xml:space="preserve">号）を発行するものとする。 </w:t>
      </w:r>
    </w:p>
    <w:p w14:paraId="2205B404" w14:textId="79DF4C25" w:rsidR="00D046B4" w:rsidRPr="008B0A79" w:rsidRDefault="00D71613" w:rsidP="00502D61">
      <w:pPr>
        <w:ind w:leftChars="300" w:left="1110" w:hangingChars="200" w:hanging="480"/>
        <w:rPr>
          <w:rFonts w:asciiTheme="minorEastAsia" w:hAnsiTheme="minorEastAsia"/>
          <w:sz w:val="24"/>
          <w:szCs w:val="24"/>
        </w:rPr>
      </w:pPr>
      <w:r w:rsidRPr="008B0A79">
        <w:rPr>
          <w:rFonts w:asciiTheme="minorEastAsia" w:hAnsiTheme="minorEastAsia" w:hint="eastAsia"/>
          <w:sz w:val="24"/>
          <w:szCs w:val="24"/>
        </w:rPr>
        <w:lastRenderedPageBreak/>
        <w:t>ア　国等による障害者就労施設等からの物品等の調達の推進等に関する法律（平成24年法律第50号）に規定する障害者就労施設等</w:t>
      </w:r>
    </w:p>
    <w:p w14:paraId="6FD2C631" w14:textId="75CE09DF" w:rsidR="00A426E8" w:rsidRDefault="009E5840" w:rsidP="00ED39D6">
      <w:pPr>
        <w:ind w:leftChars="300" w:left="630"/>
        <w:rPr>
          <w:rFonts w:asciiTheme="minorEastAsia" w:hAnsiTheme="minorEastAsia" w:cs="Meiryo UI"/>
          <w:sz w:val="24"/>
          <w:szCs w:val="24"/>
        </w:rPr>
      </w:pPr>
      <w:r w:rsidRPr="008B0A79">
        <w:rPr>
          <w:rFonts w:asciiTheme="minorEastAsia" w:hAnsiTheme="minorEastAsia" w:cs="Meiryo UI" w:hint="eastAsia"/>
          <w:sz w:val="24"/>
          <w:szCs w:val="24"/>
        </w:rPr>
        <w:t xml:space="preserve">イ　</w:t>
      </w:r>
      <w:r w:rsidRPr="008B0A79">
        <w:rPr>
          <w:rFonts w:asciiTheme="minorEastAsia" w:hAnsiTheme="minorEastAsia" w:cs="Meiryo UI"/>
          <w:sz w:val="24"/>
          <w:szCs w:val="24"/>
        </w:rPr>
        <w:t>公共目的を</w:t>
      </w:r>
      <w:r w:rsidRPr="008B0A79">
        <w:rPr>
          <w:rFonts w:asciiTheme="minorEastAsia" w:hAnsiTheme="minorEastAsia" w:cs="Meiryo UI" w:hint="eastAsia"/>
          <w:sz w:val="24"/>
          <w:szCs w:val="24"/>
        </w:rPr>
        <w:t>も</w:t>
      </w:r>
      <w:r w:rsidRPr="008B0A79">
        <w:rPr>
          <w:rFonts w:asciiTheme="minorEastAsia" w:hAnsiTheme="minorEastAsia" w:cs="Meiryo UI"/>
          <w:sz w:val="24"/>
          <w:szCs w:val="24"/>
        </w:rPr>
        <w:t>って出店する国又は地方公共団体</w:t>
      </w:r>
    </w:p>
    <w:p w14:paraId="24AABE18" w14:textId="6E0FD106" w:rsidR="00D71613" w:rsidRPr="00A426E8" w:rsidRDefault="009E5840" w:rsidP="00ED39D6">
      <w:pPr>
        <w:ind w:leftChars="300" w:left="630"/>
        <w:rPr>
          <w:rFonts w:asciiTheme="minorEastAsia" w:hAnsiTheme="minorEastAsia" w:cs="Meiryo UI"/>
          <w:sz w:val="24"/>
          <w:szCs w:val="24"/>
        </w:rPr>
      </w:pPr>
      <w:r w:rsidRPr="008B0A79">
        <w:rPr>
          <w:rFonts w:asciiTheme="minorEastAsia" w:hAnsiTheme="minorEastAsia" w:hint="eastAsia"/>
          <w:sz w:val="24"/>
          <w:szCs w:val="24"/>
        </w:rPr>
        <w:t>ウ　実行委員会</w:t>
      </w:r>
      <w:r w:rsidR="00D71613" w:rsidRPr="008B0A79">
        <w:rPr>
          <w:rFonts w:asciiTheme="minorEastAsia" w:hAnsiTheme="minorEastAsia" w:hint="eastAsia"/>
          <w:sz w:val="24"/>
          <w:szCs w:val="24"/>
        </w:rPr>
        <w:t>において特に必要と認めたもの</w:t>
      </w:r>
    </w:p>
    <w:p w14:paraId="3558C138" w14:textId="77777777" w:rsidR="00D046B4" w:rsidRPr="008B0A79" w:rsidRDefault="00D046B4" w:rsidP="00ED39D6">
      <w:pPr>
        <w:rPr>
          <w:rFonts w:asciiTheme="minorEastAsia" w:hAnsiTheme="minorEastAsia"/>
          <w:sz w:val="24"/>
          <w:szCs w:val="24"/>
        </w:rPr>
      </w:pPr>
    </w:p>
    <w:p w14:paraId="28F94BE6" w14:textId="4E002173" w:rsidR="00D7444A" w:rsidRDefault="00D71613" w:rsidP="009132C4">
      <w:pPr>
        <w:rPr>
          <w:rFonts w:asciiTheme="minorEastAsia" w:hAnsiTheme="minorEastAsia"/>
          <w:sz w:val="24"/>
          <w:szCs w:val="24"/>
        </w:rPr>
      </w:pPr>
      <w:r w:rsidRPr="008B0A79">
        <w:rPr>
          <w:rFonts w:asciiTheme="minorEastAsia" w:hAnsiTheme="minorEastAsia" w:hint="eastAsia"/>
          <w:sz w:val="24"/>
          <w:szCs w:val="24"/>
        </w:rPr>
        <w:t>1</w:t>
      </w:r>
      <w:r w:rsidR="005B3ADB">
        <w:rPr>
          <w:rFonts w:asciiTheme="minorEastAsia" w:hAnsiTheme="minorEastAsia" w:hint="eastAsia"/>
          <w:sz w:val="24"/>
          <w:szCs w:val="24"/>
        </w:rPr>
        <w:t>2</w:t>
      </w:r>
      <w:r w:rsidR="009132C4" w:rsidRPr="008B0A79">
        <w:rPr>
          <w:rFonts w:asciiTheme="minorEastAsia" w:hAnsiTheme="minorEastAsia" w:hint="eastAsia"/>
          <w:sz w:val="24"/>
          <w:szCs w:val="24"/>
        </w:rPr>
        <w:t xml:space="preserve">　</w:t>
      </w:r>
      <w:r w:rsidR="00B530CC" w:rsidRPr="008B0A79">
        <w:rPr>
          <w:rFonts w:asciiTheme="minorEastAsia" w:hAnsiTheme="minorEastAsia" w:hint="eastAsia"/>
          <w:sz w:val="24"/>
          <w:szCs w:val="24"/>
        </w:rPr>
        <w:t>保健所</w:t>
      </w:r>
      <w:r w:rsidRPr="008B0A79">
        <w:rPr>
          <w:rFonts w:asciiTheme="minorEastAsia" w:hAnsiTheme="minorEastAsia" w:hint="eastAsia"/>
          <w:sz w:val="24"/>
          <w:szCs w:val="24"/>
        </w:rPr>
        <w:t>への</w:t>
      </w:r>
      <w:r w:rsidR="00D7444A" w:rsidRPr="008B0A79">
        <w:rPr>
          <w:rFonts w:asciiTheme="minorEastAsia" w:hAnsiTheme="minorEastAsia" w:hint="eastAsia"/>
          <w:sz w:val="24"/>
          <w:szCs w:val="24"/>
        </w:rPr>
        <w:t>手続き</w:t>
      </w:r>
    </w:p>
    <w:p w14:paraId="122294D6" w14:textId="08911452" w:rsidR="00C76A42" w:rsidRPr="008B0A79" w:rsidRDefault="00C76A42" w:rsidP="009132C4">
      <w:pPr>
        <w:rPr>
          <w:rFonts w:asciiTheme="minorEastAsia" w:hAnsiTheme="minorEastAsia"/>
          <w:sz w:val="24"/>
          <w:szCs w:val="24"/>
        </w:rPr>
      </w:pPr>
      <w:r>
        <w:rPr>
          <w:rFonts w:asciiTheme="minorEastAsia" w:hAnsiTheme="minorEastAsia" w:hint="eastAsia"/>
          <w:sz w:val="24"/>
          <w:szCs w:val="24"/>
        </w:rPr>
        <w:t xml:space="preserve">　（１）営業許可</w:t>
      </w:r>
    </w:p>
    <w:p w14:paraId="7EE18620" w14:textId="513F0F1B" w:rsidR="00D7444A" w:rsidRDefault="00885233" w:rsidP="009132C4">
      <w:pPr>
        <w:ind w:leftChars="100" w:left="210" w:firstLineChars="100" w:firstLine="240"/>
        <w:rPr>
          <w:rFonts w:asciiTheme="minorEastAsia" w:hAnsiTheme="minorEastAsia"/>
          <w:sz w:val="24"/>
          <w:szCs w:val="24"/>
        </w:rPr>
      </w:pPr>
      <w:r>
        <w:rPr>
          <w:rFonts w:asciiTheme="minorEastAsia" w:hAnsiTheme="minorEastAsia" w:hint="eastAsia"/>
          <w:sz w:val="24"/>
          <w:szCs w:val="24"/>
        </w:rPr>
        <w:t>営業許可等を必要とする出店者については、売店許可決定通知書を受けとったときは速やかに管轄保健所に必要な届出を行い、</w:t>
      </w:r>
      <w:r w:rsidR="00585A4A">
        <w:rPr>
          <w:rFonts w:asciiTheme="minorEastAsia" w:hAnsiTheme="minorEastAsia" w:hint="eastAsia"/>
          <w:sz w:val="24"/>
          <w:szCs w:val="24"/>
        </w:rPr>
        <w:t>許可証</w:t>
      </w:r>
      <w:r>
        <w:rPr>
          <w:rFonts w:asciiTheme="minorEastAsia" w:hAnsiTheme="minorEastAsia" w:hint="eastAsia"/>
          <w:sz w:val="24"/>
          <w:szCs w:val="24"/>
        </w:rPr>
        <w:t>等の写しを実行委員会に提出しなければならない。</w:t>
      </w:r>
    </w:p>
    <w:p w14:paraId="6BB3105F" w14:textId="1B3B8F4C" w:rsidR="00C76A42" w:rsidRPr="005B3ADB" w:rsidRDefault="00C76A42" w:rsidP="00C76A42">
      <w:pPr>
        <w:rPr>
          <w:rFonts w:asciiTheme="minorEastAsia" w:hAnsiTheme="minorEastAsia"/>
          <w:sz w:val="24"/>
          <w:szCs w:val="24"/>
        </w:rPr>
      </w:pPr>
      <w:r>
        <w:rPr>
          <w:rFonts w:asciiTheme="minorEastAsia" w:hAnsiTheme="minorEastAsia" w:hint="eastAsia"/>
          <w:sz w:val="24"/>
          <w:szCs w:val="24"/>
        </w:rPr>
        <w:t xml:space="preserve">　</w:t>
      </w:r>
      <w:r w:rsidRPr="005B3ADB">
        <w:rPr>
          <w:rFonts w:asciiTheme="minorEastAsia" w:hAnsiTheme="minorEastAsia" w:hint="eastAsia"/>
          <w:sz w:val="24"/>
          <w:szCs w:val="24"/>
        </w:rPr>
        <w:t>（２）模擬店等の食品取扱届出書</w:t>
      </w:r>
    </w:p>
    <w:p w14:paraId="5DF1C183" w14:textId="77777777" w:rsidR="00C76A42" w:rsidRPr="005B3ADB" w:rsidRDefault="00C76A42" w:rsidP="00C76A42">
      <w:pPr>
        <w:rPr>
          <w:rFonts w:asciiTheme="minorEastAsia" w:hAnsiTheme="minorEastAsia"/>
          <w:sz w:val="24"/>
          <w:szCs w:val="24"/>
        </w:rPr>
      </w:pPr>
      <w:r w:rsidRPr="005B3ADB">
        <w:rPr>
          <w:rFonts w:asciiTheme="minorEastAsia" w:hAnsiTheme="minorEastAsia" w:hint="eastAsia"/>
          <w:sz w:val="24"/>
          <w:szCs w:val="24"/>
        </w:rPr>
        <w:t xml:space="preserve">　　　ア　「模擬店等の食品取扱届出書」の保健所への提出については、届出が必要なも</w:t>
      </w:r>
    </w:p>
    <w:p w14:paraId="56F51852" w14:textId="2E6B7713" w:rsidR="00C76A42" w:rsidRPr="005B3ADB" w:rsidRDefault="00C76A42" w:rsidP="00C76A42">
      <w:pPr>
        <w:ind w:firstLineChars="400" w:firstLine="960"/>
        <w:rPr>
          <w:rFonts w:asciiTheme="minorEastAsia" w:hAnsiTheme="minorEastAsia"/>
          <w:sz w:val="24"/>
          <w:szCs w:val="24"/>
        </w:rPr>
      </w:pPr>
      <w:r w:rsidRPr="005B3ADB">
        <w:rPr>
          <w:rFonts w:asciiTheme="minorEastAsia" w:hAnsiTheme="minorEastAsia" w:hint="eastAsia"/>
          <w:sz w:val="24"/>
          <w:szCs w:val="24"/>
        </w:rPr>
        <w:t>のについて、実行委員会が取りまとめて行うものとする。</w:t>
      </w:r>
    </w:p>
    <w:p w14:paraId="282DB116" w14:textId="77777777" w:rsidR="00C76A42" w:rsidRPr="005B3ADB" w:rsidRDefault="00C76A42" w:rsidP="00C76A42">
      <w:pPr>
        <w:rPr>
          <w:rFonts w:asciiTheme="minorEastAsia" w:hAnsiTheme="minorEastAsia"/>
          <w:sz w:val="24"/>
          <w:szCs w:val="24"/>
        </w:rPr>
      </w:pPr>
      <w:r w:rsidRPr="005B3ADB">
        <w:rPr>
          <w:rFonts w:asciiTheme="minorEastAsia" w:hAnsiTheme="minorEastAsia" w:hint="eastAsia"/>
          <w:sz w:val="24"/>
          <w:szCs w:val="24"/>
        </w:rPr>
        <w:t xml:space="preserve">　　　イ　実行委員会は出店申請書類の情報を基に、「模擬店等の食品取扱届出書」を作成</w:t>
      </w:r>
    </w:p>
    <w:p w14:paraId="6BC3CF65" w14:textId="7EA8AE25" w:rsidR="00C76A42" w:rsidRPr="005B3ADB" w:rsidRDefault="00C76A42" w:rsidP="00C76A42">
      <w:pPr>
        <w:ind w:firstLineChars="400" w:firstLine="960"/>
        <w:rPr>
          <w:rFonts w:asciiTheme="minorEastAsia" w:hAnsiTheme="minorEastAsia"/>
          <w:sz w:val="24"/>
          <w:szCs w:val="24"/>
        </w:rPr>
      </w:pPr>
      <w:r w:rsidRPr="005B3ADB">
        <w:rPr>
          <w:rFonts w:asciiTheme="minorEastAsia" w:hAnsiTheme="minorEastAsia" w:hint="eastAsia"/>
          <w:sz w:val="24"/>
          <w:szCs w:val="24"/>
        </w:rPr>
        <w:t>し、提出するものとする。</w:t>
      </w:r>
    </w:p>
    <w:p w14:paraId="5268E9DC" w14:textId="524ED261" w:rsidR="00C76A42" w:rsidRPr="005B3ADB" w:rsidRDefault="00C76A42" w:rsidP="00D046B4">
      <w:pPr>
        <w:ind w:left="240" w:hangingChars="100" w:hanging="240"/>
        <w:rPr>
          <w:rFonts w:asciiTheme="minorEastAsia" w:hAnsiTheme="minorEastAsia"/>
          <w:sz w:val="24"/>
          <w:szCs w:val="24"/>
        </w:rPr>
      </w:pPr>
      <w:r w:rsidRPr="005B3ADB">
        <w:rPr>
          <w:rFonts w:asciiTheme="minorEastAsia" w:hAnsiTheme="minorEastAsia" w:hint="eastAsia"/>
          <w:sz w:val="24"/>
          <w:szCs w:val="24"/>
        </w:rPr>
        <w:t xml:space="preserve">　　　　　なお、出店者は、申請書類の内容</w:t>
      </w:r>
      <w:r w:rsidR="005B3ADB">
        <w:rPr>
          <w:rFonts w:asciiTheme="minorEastAsia" w:hAnsiTheme="minorEastAsia" w:hint="eastAsia"/>
          <w:sz w:val="24"/>
          <w:szCs w:val="24"/>
        </w:rPr>
        <w:t>を</w:t>
      </w:r>
      <w:r w:rsidRPr="005B3ADB">
        <w:rPr>
          <w:rFonts w:asciiTheme="minorEastAsia" w:hAnsiTheme="minorEastAsia" w:hint="eastAsia"/>
          <w:sz w:val="24"/>
          <w:szCs w:val="24"/>
        </w:rPr>
        <w:t>変更する場合は、速やかに実行委員会へ報</w:t>
      </w:r>
    </w:p>
    <w:p w14:paraId="2CE37615" w14:textId="1DE083A7" w:rsidR="00D046B4" w:rsidRPr="005B3ADB" w:rsidRDefault="00C76A42" w:rsidP="00C76A42">
      <w:pPr>
        <w:ind w:leftChars="100" w:left="210" w:firstLineChars="300" w:firstLine="720"/>
        <w:rPr>
          <w:rFonts w:asciiTheme="minorEastAsia" w:hAnsiTheme="minorEastAsia"/>
          <w:sz w:val="24"/>
          <w:szCs w:val="24"/>
        </w:rPr>
      </w:pPr>
      <w:r w:rsidRPr="005B3ADB">
        <w:rPr>
          <w:rFonts w:asciiTheme="minorEastAsia" w:hAnsiTheme="minorEastAsia" w:hint="eastAsia"/>
          <w:sz w:val="24"/>
          <w:szCs w:val="24"/>
        </w:rPr>
        <w:t>告すること。</w:t>
      </w:r>
    </w:p>
    <w:p w14:paraId="49275244" w14:textId="77777777" w:rsidR="00C76A42" w:rsidRPr="00ED39D6" w:rsidRDefault="00C76A42" w:rsidP="00C76A42">
      <w:pPr>
        <w:ind w:leftChars="100" w:left="210" w:firstLineChars="300" w:firstLine="720"/>
        <w:rPr>
          <w:rFonts w:asciiTheme="minorEastAsia" w:hAnsiTheme="minorEastAsia"/>
          <w:sz w:val="24"/>
          <w:szCs w:val="24"/>
        </w:rPr>
      </w:pPr>
    </w:p>
    <w:p w14:paraId="2D35D23B" w14:textId="7EDD685A" w:rsidR="00D7444A" w:rsidRPr="005B3ADB" w:rsidRDefault="00D71613" w:rsidP="009132C4">
      <w:pPr>
        <w:rPr>
          <w:rFonts w:asciiTheme="minorEastAsia" w:hAnsiTheme="minorEastAsia"/>
          <w:sz w:val="24"/>
          <w:szCs w:val="24"/>
        </w:rPr>
      </w:pPr>
      <w:r w:rsidRPr="005B3ADB">
        <w:rPr>
          <w:rFonts w:asciiTheme="minorEastAsia" w:hAnsiTheme="minorEastAsia" w:hint="eastAsia"/>
          <w:sz w:val="24"/>
          <w:szCs w:val="24"/>
        </w:rPr>
        <w:t>1</w:t>
      </w:r>
      <w:r w:rsidR="005B3ADB" w:rsidRPr="005B3ADB">
        <w:rPr>
          <w:rFonts w:asciiTheme="minorEastAsia" w:hAnsiTheme="minorEastAsia" w:hint="eastAsia"/>
          <w:sz w:val="24"/>
          <w:szCs w:val="24"/>
        </w:rPr>
        <w:t>3</w:t>
      </w:r>
      <w:r w:rsidR="009132C4" w:rsidRPr="005B3ADB">
        <w:rPr>
          <w:rFonts w:asciiTheme="minorEastAsia" w:hAnsiTheme="minorEastAsia" w:hint="eastAsia"/>
          <w:sz w:val="24"/>
          <w:szCs w:val="24"/>
        </w:rPr>
        <w:t xml:space="preserve">　</w:t>
      </w:r>
      <w:r w:rsidR="00D7444A" w:rsidRPr="005B3ADB">
        <w:rPr>
          <w:rFonts w:asciiTheme="minorEastAsia" w:hAnsiTheme="minorEastAsia" w:hint="eastAsia"/>
          <w:sz w:val="24"/>
          <w:szCs w:val="24"/>
        </w:rPr>
        <w:t>売店監督員</w:t>
      </w:r>
    </w:p>
    <w:p w14:paraId="1D966E90" w14:textId="77777777" w:rsidR="00ED39D6" w:rsidRPr="005B3ADB" w:rsidRDefault="009132C4" w:rsidP="00ED39D6">
      <w:pPr>
        <w:pStyle w:val="aa"/>
        <w:numPr>
          <w:ilvl w:val="0"/>
          <w:numId w:val="42"/>
        </w:numPr>
        <w:ind w:leftChars="100" w:left="930"/>
        <w:rPr>
          <w:rFonts w:asciiTheme="minorEastAsia" w:hAnsiTheme="minorEastAsia"/>
          <w:sz w:val="24"/>
          <w:szCs w:val="24"/>
        </w:rPr>
      </w:pPr>
      <w:r w:rsidRPr="005B3ADB">
        <w:rPr>
          <w:rFonts w:asciiTheme="minorEastAsia" w:hAnsiTheme="minorEastAsia" w:hint="eastAsia"/>
          <w:sz w:val="24"/>
          <w:szCs w:val="24"/>
        </w:rPr>
        <w:t>実行委員会は、売店の円滑な運営を図るため、</w:t>
      </w:r>
      <w:r w:rsidR="00D7444A" w:rsidRPr="005B3ADB">
        <w:rPr>
          <w:rFonts w:asciiTheme="minorEastAsia" w:hAnsiTheme="minorEastAsia" w:hint="eastAsia"/>
          <w:sz w:val="24"/>
          <w:szCs w:val="24"/>
        </w:rPr>
        <w:t>売店監督員を置く</w:t>
      </w:r>
      <w:r w:rsidR="005E7C4F" w:rsidRPr="005B3ADB">
        <w:rPr>
          <w:rFonts w:asciiTheme="minorEastAsia" w:hAnsiTheme="minorEastAsia" w:hint="eastAsia"/>
          <w:sz w:val="24"/>
          <w:szCs w:val="24"/>
        </w:rPr>
        <w:t>ものとする</w:t>
      </w:r>
      <w:r w:rsidR="00D71613" w:rsidRPr="005B3ADB">
        <w:rPr>
          <w:rFonts w:asciiTheme="minorEastAsia" w:hAnsiTheme="minorEastAsia" w:hint="eastAsia"/>
          <w:sz w:val="24"/>
          <w:szCs w:val="24"/>
        </w:rPr>
        <w:t>。</w:t>
      </w:r>
    </w:p>
    <w:p w14:paraId="2449AEFB" w14:textId="77777777" w:rsidR="00ED39D6" w:rsidRPr="005B3ADB" w:rsidRDefault="009132C4" w:rsidP="00ED39D6">
      <w:pPr>
        <w:pStyle w:val="aa"/>
        <w:numPr>
          <w:ilvl w:val="0"/>
          <w:numId w:val="42"/>
        </w:numPr>
        <w:ind w:leftChars="100" w:left="930"/>
        <w:rPr>
          <w:rFonts w:asciiTheme="minorEastAsia" w:hAnsiTheme="minorEastAsia"/>
          <w:sz w:val="24"/>
          <w:szCs w:val="24"/>
        </w:rPr>
      </w:pPr>
      <w:r w:rsidRPr="005B3ADB">
        <w:rPr>
          <w:rFonts w:asciiTheme="minorEastAsia" w:hAnsiTheme="minorEastAsia" w:hint="eastAsia"/>
          <w:sz w:val="24"/>
          <w:szCs w:val="24"/>
        </w:rPr>
        <w:t>売店監督員は、</w:t>
      </w:r>
      <w:r w:rsidR="0042230B" w:rsidRPr="005B3ADB">
        <w:rPr>
          <w:rFonts w:asciiTheme="minorEastAsia" w:hAnsiTheme="minorEastAsia" w:hint="eastAsia"/>
          <w:sz w:val="24"/>
          <w:szCs w:val="24"/>
        </w:rPr>
        <w:t>実施本部</w:t>
      </w:r>
      <w:r w:rsidR="005E7C4F" w:rsidRPr="005B3ADB">
        <w:rPr>
          <w:rFonts w:asciiTheme="minorEastAsia" w:hAnsiTheme="minorEastAsia" w:hint="eastAsia"/>
          <w:sz w:val="24"/>
          <w:szCs w:val="24"/>
        </w:rPr>
        <w:t>の係員から選任するものとする。</w:t>
      </w:r>
    </w:p>
    <w:p w14:paraId="08715088" w14:textId="02196BD0" w:rsidR="00D7444A" w:rsidRPr="005B3ADB" w:rsidRDefault="005E7C4F" w:rsidP="00ED39D6">
      <w:pPr>
        <w:pStyle w:val="aa"/>
        <w:numPr>
          <w:ilvl w:val="0"/>
          <w:numId w:val="42"/>
        </w:numPr>
        <w:ind w:leftChars="100" w:left="930"/>
        <w:rPr>
          <w:rFonts w:asciiTheme="minorEastAsia" w:hAnsiTheme="minorEastAsia"/>
          <w:sz w:val="24"/>
          <w:szCs w:val="24"/>
        </w:rPr>
      </w:pPr>
      <w:r w:rsidRPr="005B3ADB">
        <w:rPr>
          <w:rFonts w:asciiTheme="minorEastAsia" w:hAnsiTheme="minorEastAsia" w:hint="eastAsia"/>
          <w:sz w:val="24"/>
          <w:szCs w:val="24"/>
        </w:rPr>
        <w:t>売店監督員は</w:t>
      </w:r>
      <w:r w:rsidR="009132C4" w:rsidRPr="005B3ADB">
        <w:rPr>
          <w:rFonts w:asciiTheme="minorEastAsia" w:hAnsiTheme="minorEastAsia" w:hint="eastAsia"/>
          <w:sz w:val="24"/>
          <w:szCs w:val="24"/>
        </w:rPr>
        <w:t>、現場を巡回するとともに、本要項に基づき、</w:t>
      </w:r>
      <w:r w:rsidR="00706F0D" w:rsidRPr="005B3ADB">
        <w:rPr>
          <w:rFonts w:asciiTheme="minorEastAsia" w:hAnsiTheme="minorEastAsia" w:hint="eastAsia"/>
          <w:sz w:val="24"/>
          <w:szCs w:val="24"/>
        </w:rPr>
        <w:t>売店の設置</w:t>
      </w:r>
      <w:r w:rsidRPr="005B3ADB">
        <w:rPr>
          <w:rFonts w:asciiTheme="minorEastAsia" w:hAnsiTheme="minorEastAsia" w:hint="eastAsia"/>
          <w:sz w:val="24"/>
          <w:szCs w:val="24"/>
        </w:rPr>
        <w:t>及び</w:t>
      </w:r>
      <w:r w:rsidR="00706F0D" w:rsidRPr="005B3ADB">
        <w:rPr>
          <w:rFonts w:asciiTheme="minorEastAsia" w:hAnsiTheme="minorEastAsia" w:hint="eastAsia"/>
          <w:sz w:val="24"/>
          <w:szCs w:val="24"/>
        </w:rPr>
        <w:t>運営</w:t>
      </w:r>
      <w:r w:rsidR="00D7444A" w:rsidRPr="005B3ADB">
        <w:rPr>
          <w:rFonts w:asciiTheme="minorEastAsia" w:hAnsiTheme="minorEastAsia" w:hint="eastAsia"/>
          <w:sz w:val="24"/>
          <w:szCs w:val="24"/>
        </w:rPr>
        <w:t xml:space="preserve">に関する事項について監督するものとする。 </w:t>
      </w:r>
    </w:p>
    <w:p w14:paraId="2865D70B" w14:textId="77777777" w:rsidR="00ED39D6" w:rsidRDefault="00ED39D6" w:rsidP="009132C4">
      <w:pPr>
        <w:rPr>
          <w:rFonts w:asciiTheme="minorEastAsia" w:hAnsiTheme="minorEastAsia"/>
          <w:sz w:val="24"/>
          <w:szCs w:val="24"/>
        </w:rPr>
      </w:pPr>
    </w:p>
    <w:p w14:paraId="5A82E922" w14:textId="01FE14A9" w:rsidR="00BC772F" w:rsidRPr="008B0A79" w:rsidRDefault="00C1562D" w:rsidP="009132C4">
      <w:pPr>
        <w:rPr>
          <w:rFonts w:asciiTheme="minorEastAsia" w:hAnsiTheme="minorEastAsia"/>
          <w:sz w:val="24"/>
          <w:szCs w:val="24"/>
        </w:rPr>
      </w:pPr>
      <w:r w:rsidRPr="008B0A79">
        <w:rPr>
          <w:rFonts w:asciiTheme="minorEastAsia" w:hAnsiTheme="minorEastAsia" w:hint="eastAsia"/>
          <w:sz w:val="24"/>
          <w:szCs w:val="24"/>
        </w:rPr>
        <w:t>1</w:t>
      </w:r>
      <w:r w:rsidR="005B3ADB">
        <w:rPr>
          <w:rFonts w:asciiTheme="minorEastAsia" w:hAnsiTheme="minorEastAsia" w:hint="eastAsia"/>
          <w:sz w:val="24"/>
          <w:szCs w:val="24"/>
        </w:rPr>
        <w:t>4</w:t>
      </w:r>
      <w:r w:rsidR="009132C4" w:rsidRPr="008B0A79">
        <w:rPr>
          <w:rFonts w:asciiTheme="minorEastAsia" w:hAnsiTheme="minorEastAsia" w:hint="eastAsia"/>
          <w:sz w:val="24"/>
          <w:szCs w:val="24"/>
        </w:rPr>
        <w:t xml:space="preserve">　売店責任者</w:t>
      </w:r>
    </w:p>
    <w:p w14:paraId="2273BF76" w14:textId="33B959E7" w:rsidR="00ED39D6" w:rsidRDefault="0042230B" w:rsidP="00ED39D6">
      <w:pPr>
        <w:pStyle w:val="aa"/>
        <w:numPr>
          <w:ilvl w:val="0"/>
          <w:numId w:val="44"/>
        </w:numPr>
        <w:ind w:leftChars="100"/>
        <w:rPr>
          <w:rFonts w:asciiTheme="minorEastAsia" w:hAnsiTheme="minorEastAsia"/>
          <w:sz w:val="24"/>
          <w:szCs w:val="24"/>
        </w:rPr>
      </w:pPr>
      <w:r w:rsidRPr="00ED39D6">
        <w:rPr>
          <w:rFonts w:asciiTheme="minorEastAsia" w:hAnsiTheme="minorEastAsia" w:hint="eastAsia"/>
          <w:sz w:val="24"/>
          <w:szCs w:val="24"/>
        </w:rPr>
        <w:t>出</w:t>
      </w:r>
      <w:r w:rsidR="009132C4" w:rsidRPr="00ED39D6">
        <w:rPr>
          <w:rFonts w:asciiTheme="minorEastAsia" w:hAnsiTheme="minorEastAsia" w:hint="eastAsia"/>
          <w:sz w:val="24"/>
          <w:szCs w:val="24"/>
        </w:rPr>
        <w:t>店者は、当該従事者の中から売店責任者を定め、</w:t>
      </w:r>
      <w:r w:rsidR="00D7444A" w:rsidRPr="00ED39D6">
        <w:rPr>
          <w:rFonts w:asciiTheme="minorEastAsia" w:hAnsiTheme="minorEastAsia" w:hint="eastAsia"/>
          <w:sz w:val="24"/>
          <w:szCs w:val="24"/>
        </w:rPr>
        <w:t>売店開設中常駐させるものと</w:t>
      </w:r>
      <w:r w:rsidR="001D1102">
        <w:rPr>
          <w:rFonts w:asciiTheme="minorEastAsia" w:hAnsiTheme="minorEastAsia" w:hint="eastAsia"/>
          <w:sz w:val="24"/>
          <w:szCs w:val="24"/>
        </w:rPr>
        <w:t>す</w:t>
      </w:r>
      <w:r w:rsidR="00D7444A" w:rsidRPr="00ED39D6">
        <w:rPr>
          <w:rFonts w:asciiTheme="minorEastAsia" w:hAnsiTheme="minorEastAsia" w:hint="eastAsia"/>
          <w:sz w:val="24"/>
          <w:szCs w:val="24"/>
        </w:rPr>
        <w:t>る。</w:t>
      </w:r>
    </w:p>
    <w:p w14:paraId="0B1C3242" w14:textId="77777777" w:rsidR="00ED39D6" w:rsidRDefault="009132C4" w:rsidP="00ED39D6">
      <w:pPr>
        <w:pStyle w:val="aa"/>
        <w:numPr>
          <w:ilvl w:val="0"/>
          <w:numId w:val="44"/>
        </w:numPr>
        <w:ind w:leftChars="100"/>
        <w:rPr>
          <w:rFonts w:asciiTheme="minorEastAsia" w:hAnsiTheme="minorEastAsia"/>
          <w:sz w:val="24"/>
          <w:szCs w:val="24"/>
        </w:rPr>
      </w:pPr>
      <w:r w:rsidRPr="00ED39D6">
        <w:rPr>
          <w:rFonts w:asciiTheme="minorEastAsia" w:hAnsiTheme="minorEastAsia" w:hint="eastAsia"/>
          <w:sz w:val="24"/>
          <w:szCs w:val="24"/>
        </w:rPr>
        <w:t>出店者は、売店責任者に変更があったときは、</w:t>
      </w:r>
      <w:r w:rsidR="00706F0D" w:rsidRPr="00ED39D6">
        <w:rPr>
          <w:rFonts w:asciiTheme="minorEastAsia" w:hAnsiTheme="minorEastAsia" w:hint="eastAsia"/>
          <w:sz w:val="24"/>
          <w:szCs w:val="24"/>
        </w:rPr>
        <w:t>速やかに</w:t>
      </w:r>
      <w:r w:rsidR="00D7444A" w:rsidRPr="00ED39D6">
        <w:rPr>
          <w:rFonts w:asciiTheme="minorEastAsia" w:hAnsiTheme="minorEastAsia" w:hint="eastAsia"/>
          <w:sz w:val="24"/>
          <w:szCs w:val="24"/>
        </w:rPr>
        <w:t>実行委員会に報告しなければならない。</w:t>
      </w:r>
    </w:p>
    <w:p w14:paraId="567004F1" w14:textId="77777777" w:rsidR="00ED39D6" w:rsidRDefault="009132C4" w:rsidP="00ED39D6">
      <w:pPr>
        <w:pStyle w:val="aa"/>
        <w:numPr>
          <w:ilvl w:val="0"/>
          <w:numId w:val="44"/>
        </w:numPr>
        <w:ind w:leftChars="100"/>
        <w:rPr>
          <w:rFonts w:asciiTheme="minorEastAsia" w:hAnsiTheme="minorEastAsia"/>
          <w:sz w:val="24"/>
          <w:szCs w:val="24"/>
        </w:rPr>
      </w:pPr>
      <w:r w:rsidRPr="00ED39D6">
        <w:rPr>
          <w:rFonts w:asciiTheme="minorEastAsia" w:hAnsiTheme="minorEastAsia" w:hint="eastAsia"/>
          <w:sz w:val="24"/>
          <w:szCs w:val="24"/>
        </w:rPr>
        <w:t>売店責任者は、売店監督員の指示に従い、</w:t>
      </w:r>
      <w:r w:rsidR="00D7444A" w:rsidRPr="00ED39D6">
        <w:rPr>
          <w:rFonts w:asciiTheme="minorEastAsia" w:hAnsiTheme="minorEastAsia" w:hint="eastAsia"/>
          <w:sz w:val="24"/>
          <w:szCs w:val="24"/>
        </w:rPr>
        <w:t>当該売店の管理運営にあたらなければならない。</w:t>
      </w:r>
    </w:p>
    <w:p w14:paraId="104EA8B4" w14:textId="6ECD562E" w:rsidR="00BC772F" w:rsidRPr="00ED39D6" w:rsidRDefault="009132C4" w:rsidP="00ED39D6">
      <w:pPr>
        <w:pStyle w:val="aa"/>
        <w:numPr>
          <w:ilvl w:val="0"/>
          <w:numId w:val="44"/>
        </w:numPr>
        <w:ind w:leftChars="100"/>
        <w:rPr>
          <w:rFonts w:asciiTheme="minorEastAsia" w:hAnsiTheme="minorEastAsia"/>
          <w:sz w:val="24"/>
          <w:szCs w:val="24"/>
        </w:rPr>
      </w:pPr>
      <w:r w:rsidRPr="00ED39D6">
        <w:rPr>
          <w:rFonts w:asciiTheme="minorEastAsia" w:hAnsiTheme="minorEastAsia" w:hint="eastAsia"/>
          <w:sz w:val="24"/>
          <w:szCs w:val="24"/>
        </w:rPr>
        <w:t>食品を取り扱う売店責任者は、調理・保管、</w:t>
      </w:r>
      <w:r w:rsidR="00D7444A" w:rsidRPr="00ED39D6">
        <w:rPr>
          <w:rFonts w:asciiTheme="minorEastAsia" w:hAnsiTheme="minorEastAsia" w:hint="eastAsia"/>
          <w:sz w:val="24"/>
          <w:szCs w:val="24"/>
        </w:rPr>
        <w:t>販売等が衛生的に行われる</w:t>
      </w:r>
      <w:r w:rsidR="00BC772F" w:rsidRPr="00ED39D6">
        <w:rPr>
          <w:rFonts w:asciiTheme="minorEastAsia" w:hAnsiTheme="minorEastAsia" w:hint="eastAsia"/>
          <w:sz w:val="24"/>
          <w:szCs w:val="24"/>
        </w:rPr>
        <w:t>よう十</w:t>
      </w:r>
      <w:r w:rsidRPr="00ED39D6">
        <w:rPr>
          <w:rFonts w:asciiTheme="minorEastAsia" w:hAnsiTheme="minorEastAsia" w:hint="eastAsia"/>
          <w:sz w:val="24"/>
          <w:szCs w:val="24"/>
        </w:rPr>
        <w:t>分配慮し、</w:t>
      </w:r>
      <w:r w:rsidR="00D7444A" w:rsidRPr="00ED39D6">
        <w:rPr>
          <w:rFonts w:asciiTheme="minorEastAsia" w:hAnsiTheme="minorEastAsia" w:hint="eastAsia"/>
          <w:sz w:val="24"/>
          <w:szCs w:val="24"/>
        </w:rPr>
        <w:t>従事者</w:t>
      </w:r>
      <w:r w:rsidR="00C1562D" w:rsidRPr="00ED39D6">
        <w:rPr>
          <w:rFonts w:asciiTheme="minorEastAsia" w:hAnsiTheme="minorEastAsia" w:hint="eastAsia"/>
          <w:sz w:val="24"/>
          <w:szCs w:val="24"/>
        </w:rPr>
        <w:t>の</w:t>
      </w:r>
      <w:r w:rsidR="00D7444A" w:rsidRPr="00ED39D6">
        <w:rPr>
          <w:rFonts w:asciiTheme="minorEastAsia" w:hAnsiTheme="minorEastAsia" w:hint="eastAsia"/>
          <w:sz w:val="24"/>
          <w:szCs w:val="24"/>
        </w:rPr>
        <w:t>指導に努めなければならない。</w:t>
      </w:r>
    </w:p>
    <w:p w14:paraId="34AAB5EB" w14:textId="77777777" w:rsidR="00D046B4" w:rsidRPr="008B0A79" w:rsidRDefault="00D046B4" w:rsidP="00D046B4">
      <w:pPr>
        <w:ind w:left="240" w:hangingChars="100" w:hanging="240"/>
        <w:rPr>
          <w:rFonts w:asciiTheme="minorEastAsia" w:hAnsiTheme="minorEastAsia"/>
          <w:sz w:val="24"/>
          <w:szCs w:val="24"/>
        </w:rPr>
      </w:pPr>
    </w:p>
    <w:p w14:paraId="1411B883" w14:textId="0ED7CD9E" w:rsidR="00D7444A" w:rsidRPr="008B0A79" w:rsidRDefault="00C1562D" w:rsidP="00BC772F">
      <w:pPr>
        <w:rPr>
          <w:rFonts w:asciiTheme="minorEastAsia" w:hAnsiTheme="minorEastAsia"/>
          <w:sz w:val="24"/>
          <w:szCs w:val="24"/>
        </w:rPr>
      </w:pPr>
      <w:r w:rsidRPr="008B0A79">
        <w:rPr>
          <w:rFonts w:asciiTheme="minorEastAsia" w:hAnsiTheme="minorEastAsia" w:hint="eastAsia"/>
          <w:sz w:val="24"/>
          <w:szCs w:val="24"/>
        </w:rPr>
        <w:t>1</w:t>
      </w:r>
      <w:r w:rsidR="005B3ADB">
        <w:rPr>
          <w:rFonts w:asciiTheme="minorEastAsia" w:hAnsiTheme="minorEastAsia" w:hint="eastAsia"/>
          <w:sz w:val="24"/>
          <w:szCs w:val="24"/>
        </w:rPr>
        <w:t>5</w:t>
      </w:r>
      <w:r w:rsidR="009132C4" w:rsidRPr="008B0A79">
        <w:rPr>
          <w:rFonts w:asciiTheme="minorEastAsia" w:hAnsiTheme="minorEastAsia" w:hint="eastAsia"/>
          <w:sz w:val="24"/>
          <w:szCs w:val="24"/>
        </w:rPr>
        <w:t xml:space="preserve">　禁止事項</w:t>
      </w:r>
      <w:r w:rsidR="00D7444A" w:rsidRPr="008B0A79">
        <w:rPr>
          <w:rFonts w:asciiTheme="minorEastAsia" w:hAnsiTheme="minorEastAsia" w:hint="eastAsia"/>
          <w:sz w:val="24"/>
          <w:szCs w:val="24"/>
        </w:rPr>
        <w:t xml:space="preserve"> </w:t>
      </w:r>
    </w:p>
    <w:p w14:paraId="06E03FA7" w14:textId="4DE50C05" w:rsidR="00D7444A" w:rsidRPr="008B0A79" w:rsidRDefault="00BE7E02" w:rsidP="009132C4">
      <w:pPr>
        <w:ind w:firstLineChars="200" w:firstLine="480"/>
        <w:rPr>
          <w:rFonts w:asciiTheme="minorEastAsia" w:hAnsiTheme="minorEastAsia"/>
          <w:sz w:val="24"/>
          <w:szCs w:val="24"/>
        </w:rPr>
      </w:pPr>
      <w:r>
        <w:rPr>
          <w:rFonts w:asciiTheme="minorEastAsia" w:hAnsiTheme="minorEastAsia" w:hint="eastAsia"/>
          <w:sz w:val="24"/>
          <w:szCs w:val="24"/>
        </w:rPr>
        <w:t>出店者及びその従事者は、</w:t>
      </w:r>
      <w:r w:rsidR="00653333" w:rsidRPr="008B0A79">
        <w:rPr>
          <w:rFonts w:asciiTheme="minorEastAsia" w:hAnsiTheme="minorEastAsia" w:hint="eastAsia"/>
          <w:sz w:val="24"/>
          <w:szCs w:val="24"/>
        </w:rPr>
        <w:t>次の各号に</w:t>
      </w:r>
      <w:r w:rsidR="00D7444A" w:rsidRPr="008B0A79">
        <w:rPr>
          <w:rFonts w:asciiTheme="minorEastAsia" w:hAnsiTheme="minorEastAsia" w:hint="eastAsia"/>
          <w:sz w:val="24"/>
          <w:szCs w:val="24"/>
        </w:rPr>
        <w:t xml:space="preserve">掲げる行為をしてはならない。 </w:t>
      </w:r>
    </w:p>
    <w:p w14:paraId="2C5ED898" w14:textId="77777777" w:rsidR="002D0F5C" w:rsidRDefault="00BC772F" w:rsidP="002D0F5C">
      <w:pPr>
        <w:pStyle w:val="aa"/>
        <w:numPr>
          <w:ilvl w:val="0"/>
          <w:numId w:val="12"/>
        </w:numPr>
        <w:ind w:leftChars="100"/>
        <w:rPr>
          <w:rFonts w:asciiTheme="minorEastAsia" w:hAnsiTheme="minorEastAsia"/>
          <w:sz w:val="24"/>
          <w:szCs w:val="24"/>
        </w:rPr>
      </w:pPr>
      <w:r w:rsidRPr="008B0A79">
        <w:rPr>
          <w:rFonts w:asciiTheme="minorEastAsia" w:hAnsiTheme="minorEastAsia" w:hint="eastAsia"/>
          <w:sz w:val="24"/>
          <w:szCs w:val="24"/>
        </w:rPr>
        <w:t>出店者の権利を第三者に譲渡</w:t>
      </w:r>
      <w:r w:rsidR="009132C4" w:rsidRPr="008B0A79">
        <w:rPr>
          <w:rFonts w:asciiTheme="minorEastAsia" w:hAnsiTheme="minorEastAsia" w:hint="eastAsia"/>
          <w:sz w:val="24"/>
          <w:szCs w:val="24"/>
        </w:rPr>
        <w:t>し、若しくは転貸し、</w:t>
      </w:r>
      <w:r w:rsidR="00852B7C" w:rsidRPr="008B0A79">
        <w:rPr>
          <w:rFonts w:asciiTheme="minorEastAsia" w:hAnsiTheme="minorEastAsia" w:hint="eastAsia"/>
          <w:sz w:val="24"/>
          <w:szCs w:val="24"/>
        </w:rPr>
        <w:t>又は管理</w:t>
      </w:r>
      <w:r w:rsidR="0069490D" w:rsidRPr="008B0A79">
        <w:rPr>
          <w:rFonts w:asciiTheme="minorEastAsia" w:hAnsiTheme="minorEastAsia" w:hint="eastAsia"/>
          <w:sz w:val="24"/>
          <w:szCs w:val="24"/>
        </w:rPr>
        <w:t>及び</w:t>
      </w:r>
      <w:r w:rsidR="006654F9" w:rsidRPr="008B0A79">
        <w:rPr>
          <w:rFonts w:asciiTheme="minorEastAsia" w:hAnsiTheme="minorEastAsia" w:hint="eastAsia"/>
          <w:sz w:val="24"/>
          <w:szCs w:val="24"/>
        </w:rPr>
        <w:t>運営を第三</w:t>
      </w:r>
      <w:r w:rsidR="00852B7C" w:rsidRPr="001D1102">
        <w:rPr>
          <w:rFonts w:asciiTheme="minorEastAsia" w:hAnsiTheme="minorEastAsia" w:hint="eastAsia"/>
          <w:sz w:val="24"/>
          <w:szCs w:val="24"/>
        </w:rPr>
        <w:t>者に委託する</w:t>
      </w:r>
      <w:r w:rsidR="00D7444A" w:rsidRPr="001D1102">
        <w:rPr>
          <w:rFonts w:asciiTheme="minorEastAsia" w:hAnsiTheme="minorEastAsia" w:hint="eastAsia"/>
          <w:sz w:val="24"/>
          <w:szCs w:val="24"/>
        </w:rPr>
        <w:t>こと。</w:t>
      </w:r>
    </w:p>
    <w:p w14:paraId="3C4A1090" w14:textId="77777777" w:rsidR="002D0F5C" w:rsidRDefault="00C1562D" w:rsidP="002D0F5C">
      <w:pPr>
        <w:pStyle w:val="aa"/>
        <w:numPr>
          <w:ilvl w:val="0"/>
          <w:numId w:val="12"/>
        </w:numPr>
        <w:ind w:leftChars="100"/>
        <w:rPr>
          <w:rFonts w:asciiTheme="minorEastAsia" w:hAnsiTheme="minorEastAsia"/>
          <w:sz w:val="24"/>
          <w:szCs w:val="24"/>
        </w:rPr>
      </w:pPr>
      <w:r w:rsidRPr="002D0F5C">
        <w:rPr>
          <w:rFonts w:asciiTheme="minorEastAsia" w:hAnsiTheme="minorEastAsia" w:hint="eastAsia"/>
          <w:sz w:val="24"/>
          <w:szCs w:val="24"/>
        </w:rPr>
        <w:t>商品を不当</w:t>
      </w:r>
      <w:r w:rsidR="00D7444A" w:rsidRPr="002D0F5C">
        <w:rPr>
          <w:rFonts w:asciiTheme="minorEastAsia" w:hAnsiTheme="minorEastAsia" w:hint="eastAsia"/>
          <w:sz w:val="24"/>
          <w:szCs w:val="24"/>
        </w:rPr>
        <w:t>な価格で販売すること。</w:t>
      </w:r>
    </w:p>
    <w:p w14:paraId="2D57AB02" w14:textId="77777777" w:rsidR="002D0F5C" w:rsidRDefault="00D7444A" w:rsidP="002D0F5C">
      <w:pPr>
        <w:pStyle w:val="aa"/>
        <w:numPr>
          <w:ilvl w:val="0"/>
          <w:numId w:val="12"/>
        </w:numPr>
        <w:ind w:leftChars="100"/>
        <w:rPr>
          <w:rFonts w:asciiTheme="minorEastAsia" w:hAnsiTheme="minorEastAsia"/>
          <w:sz w:val="24"/>
          <w:szCs w:val="24"/>
        </w:rPr>
      </w:pPr>
      <w:r w:rsidRPr="002D0F5C">
        <w:rPr>
          <w:rFonts w:asciiTheme="minorEastAsia" w:hAnsiTheme="minorEastAsia" w:hint="eastAsia"/>
          <w:sz w:val="24"/>
          <w:szCs w:val="24"/>
        </w:rPr>
        <w:t>指定された場所以外で立</w:t>
      </w:r>
      <w:r w:rsidR="0069490D" w:rsidRPr="002D0F5C">
        <w:rPr>
          <w:rFonts w:asciiTheme="minorEastAsia" w:hAnsiTheme="minorEastAsia" w:hint="eastAsia"/>
          <w:sz w:val="24"/>
          <w:szCs w:val="24"/>
        </w:rPr>
        <w:t>ち</w:t>
      </w:r>
      <w:r w:rsidRPr="002D0F5C">
        <w:rPr>
          <w:rFonts w:asciiTheme="minorEastAsia" w:hAnsiTheme="minorEastAsia" w:hint="eastAsia"/>
          <w:sz w:val="24"/>
          <w:szCs w:val="24"/>
        </w:rPr>
        <w:t>売</w:t>
      </w:r>
      <w:r w:rsidR="0069490D" w:rsidRPr="002D0F5C">
        <w:rPr>
          <w:rFonts w:asciiTheme="minorEastAsia" w:hAnsiTheme="minorEastAsia" w:hint="eastAsia"/>
          <w:sz w:val="24"/>
          <w:szCs w:val="24"/>
        </w:rPr>
        <w:t>り</w:t>
      </w:r>
      <w:r w:rsidRPr="002D0F5C">
        <w:rPr>
          <w:rFonts w:asciiTheme="minorEastAsia" w:hAnsiTheme="minorEastAsia" w:hint="eastAsia"/>
          <w:sz w:val="24"/>
          <w:szCs w:val="24"/>
        </w:rPr>
        <w:t>及び呼び込み販売をすること。</w:t>
      </w:r>
    </w:p>
    <w:p w14:paraId="6AEFAF82" w14:textId="77777777" w:rsidR="002D0F5C" w:rsidRDefault="00D7444A" w:rsidP="002D0F5C">
      <w:pPr>
        <w:pStyle w:val="aa"/>
        <w:numPr>
          <w:ilvl w:val="0"/>
          <w:numId w:val="12"/>
        </w:numPr>
        <w:ind w:leftChars="100"/>
        <w:rPr>
          <w:rFonts w:asciiTheme="minorEastAsia" w:hAnsiTheme="minorEastAsia"/>
          <w:sz w:val="24"/>
          <w:szCs w:val="24"/>
        </w:rPr>
      </w:pPr>
      <w:r w:rsidRPr="002D0F5C">
        <w:rPr>
          <w:rFonts w:asciiTheme="minorEastAsia" w:hAnsiTheme="minorEastAsia" w:hint="eastAsia"/>
          <w:sz w:val="24"/>
          <w:szCs w:val="24"/>
        </w:rPr>
        <w:lastRenderedPageBreak/>
        <w:t>競技会場内において指定された場所以外で飲食物の調理</w:t>
      </w:r>
      <w:r w:rsidR="009132C4" w:rsidRPr="002D0F5C">
        <w:rPr>
          <w:rFonts w:asciiTheme="minorEastAsia" w:hAnsiTheme="minorEastAsia" w:hint="eastAsia"/>
          <w:sz w:val="24"/>
          <w:szCs w:val="24"/>
        </w:rPr>
        <w:t>、</w:t>
      </w:r>
      <w:r w:rsidRPr="002D0F5C">
        <w:rPr>
          <w:rFonts w:asciiTheme="minorEastAsia" w:hAnsiTheme="minorEastAsia" w:hint="eastAsia"/>
          <w:sz w:val="24"/>
          <w:szCs w:val="24"/>
        </w:rPr>
        <w:t>加工等</w:t>
      </w:r>
      <w:r w:rsidR="0069490D" w:rsidRPr="002D0F5C">
        <w:rPr>
          <w:rFonts w:asciiTheme="minorEastAsia" w:hAnsiTheme="minorEastAsia" w:hint="eastAsia"/>
          <w:sz w:val="24"/>
          <w:szCs w:val="24"/>
        </w:rPr>
        <w:t>を</w:t>
      </w:r>
      <w:r w:rsidRPr="002D0F5C">
        <w:rPr>
          <w:rFonts w:asciiTheme="minorEastAsia" w:hAnsiTheme="minorEastAsia" w:hint="eastAsia"/>
          <w:sz w:val="24"/>
          <w:szCs w:val="24"/>
        </w:rPr>
        <w:t>すること。</w:t>
      </w:r>
    </w:p>
    <w:p w14:paraId="3E29CFC3" w14:textId="77777777" w:rsidR="002D0F5C" w:rsidRDefault="00852B7C" w:rsidP="002D0F5C">
      <w:pPr>
        <w:pStyle w:val="aa"/>
        <w:numPr>
          <w:ilvl w:val="0"/>
          <w:numId w:val="12"/>
        </w:numPr>
        <w:ind w:leftChars="100"/>
        <w:rPr>
          <w:rFonts w:asciiTheme="minorEastAsia" w:hAnsiTheme="minorEastAsia"/>
          <w:sz w:val="24"/>
          <w:szCs w:val="24"/>
        </w:rPr>
      </w:pPr>
      <w:r w:rsidRPr="002D0F5C">
        <w:rPr>
          <w:rFonts w:asciiTheme="minorEastAsia" w:hAnsiTheme="minorEastAsia" w:hint="eastAsia"/>
          <w:sz w:val="24"/>
          <w:szCs w:val="24"/>
        </w:rPr>
        <w:t>アルコール飲料の</w:t>
      </w:r>
      <w:r w:rsidR="009132C4" w:rsidRPr="002D0F5C">
        <w:rPr>
          <w:rFonts w:asciiTheme="minorEastAsia" w:hAnsiTheme="minorEastAsia" w:hint="eastAsia"/>
          <w:sz w:val="24"/>
          <w:szCs w:val="24"/>
        </w:rPr>
        <w:t>販売、</w:t>
      </w:r>
      <w:r w:rsidR="00D7444A" w:rsidRPr="002D0F5C">
        <w:rPr>
          <w:rFonts w:asciiTheme="minorEastAsia" w:hAnsiTheme="minorEastAsia" w:hint="eastAsia"/>
          <w:sz w:val="24"/>
          <w:szCs w:val="24"/>
        </w:rPr>
        <w:t>試飲及び試食を含む無償提供をする</w:t>
      </w:r>
      <w:r w:rsidR="009132C4" w:rsidRPr="002D0F5C">
        <w:rPr>
          <w:rFonts w:asciiTheme="minorEastAsia" w:hAnsiTheme="minorEastAsia" w:hint="eastAsia"/>
          <w:sz w:val="24"/>
          <w:szCs w:val="24"/>
        </w:rPr>
        <w:t>こと。ただし、</w:t>
      </w:r>
      <w:r w:rsidR="00D7444A" w:rsidRPr="002D0F5C">
        <w:rPr>
          <w:rFonts w:asciiTheme="minorEastAsia" w:hAnsiTheme="minorEastAsia" w:hint="eastAsia"/>
          <w:sz w:val="24"/>
          <w:szCs w:val="24"/>
        </w:rPr>
        <w:t>郷土物産品として取り扱うアルコール飲料を販売する場合を除く。</w:t>
      </w:r>
    </w:p>
    <w:p w14:paraId="50C7A271" w14:textId="77777777" w:rsidR="002D0F5C" w:rsidRDefault="00852B7C" w:rsidP="002D0F5C">
      <w:pPr>
        <w:pStyle w:val="aa"/>
        <w:numPr>
          <w:ilvl w:val="0"/>
          <w:numId w:val="12"/>
        </w:numPr>
        <w:ind w:leftChars="100"/>
        <w:rPr>
          <w:rFonts w:asciiTheme="minorEastAsia" w:hAnsiTheme="minorEastAsia"/>
          <w:sz w:val="24"/>
          <w:szCs w:val="24"/>
        </w:rPr>
      </w:pPr>
      <w:r w:rsidRPr="002D0F5C">
        <w:rPr>
          <w:rFonts w:asciiTheme="minorEastAsia" w:hAnsiTheme="minorEastAsia" w:hint="eastAsia"/>
          <w:sz w:val="24"/>
          <w:szCs w:val="24"/>
        </w:rPr>
        <w:t>危険物を販売及び無償提供をすること。</w:t>
      </w:r>
    </w:p>
    <w:p w14:paraId="3951FD76" w14:textId="6DCA78FD" w:rsidR="002D0F5C" w:rsidRDefault="00D7444A" w:rsidP="002D0F5C">
      <w:pPr>
        <w:pStyle w:val="aa"/>
        <w:numPr>
          <w:ilvl w:val="0"/>
          <w:numId w:val="12"/>
        </w:numPr>
        <w:ind w:leftChars="100"/>
        <w:rPr>
          <w:rFonts w:asciiTheme="minorEastAsia" w:hAnsiTheme="minorEastAsia"/>
          <w:sz w:val="24"/>
          <w:szCs w:val="24"/>
        </w:rPr>
      </w:pPr>
      <w:r w:rsidRPr="002D0F5C">
        <w:rPr>
          <w:rFonts w:asciiTheme="minorEastAsia" w:hAnsiTheme="minorEastAsia" w:hint="eastAsia"/>
          <w:sz w:val="24"/>
          <w:szCs w:val="24"/>
        </w:rPr>
        <w:t>許可された</w:t>
      </w:r>
      <w:r w:rsidR="006654F9" w:rsidRPr="002D0F5C">
        <w:rPr>
          <w:rFonts w:asciiTheme="minorEastAsia" w:hAnsiTheme="minorEastAsia" w:hint="eastAsia"/>
          <w:sz w:val="24"/>
          <w:szCs w:val="24"/>
        </w:rPr>
        <w:t>販売品目以外のもの</w:t>
      </w:r>
      <w:r w:rsidRPr="002D0F5C">
        <w:rPr>
          <w:rFonts w:asciiTheme="minorEastAsia" w:hAnsiTheme="minorEastAsia" w:hint="eastAsia"/>
          <w:sz w:val="24"/>
          <w:szCs w:val="24"/>
        </w:rPr>
        <w:t>を販売すること。</w:t>
      </w:r>
    </w:p>
    <w:p w14:paraId="0B9066B1" w14:textId="38F37B81" w:rsidR="008277DF" w:rsidRDefault="008277DF" w:rsidP="002D0F5C">
      <w:pPr>
        <w:pStyle w:val="aa"/>
        <w:numPr>
          <w:ilvl w:val="0"/>
          <w:numId w:val="12"/>
        </w:numPr>
        <w:ind w:leftChars="100"/>
        <w:rPr>
          <w:rFonts w:asciiTheme="minorEastAsia" w:hAnsiTheme="minorEastAsia"/>
          <w:sz w:val="24"/>
          <w:szCs w:val="24"/>
        </w:rPr>
      </w:pPr>
      <w:r>
        <w:rPr>
          <w:rFonts w:asciiTheme="minorEastAsia" w:hAnsiTheme="minorEastAsia" w:hint="eastAsia"/>
          <w:sz w:val="24"/>
          <w:szCs w:val="24"/>
        </w:rPr>
        <w:t>ドーピング該当物質を含む飲食料等を販売すること。</w:t>
      </w:r>
    </w:p>
    <w:p w14:paraId="1DFFC8BD" w14:textId="77777777" w:rsidR="002D0F5C" w:rsidRDefault="00D7444A" w:rsidP="002D0F5C">
      <w:pPr>
        <w:pStyle w:val="aa"/>
        <w:numPr>
          <w:ilvl w:val="0"/>
          <w:numId w:val="12"/>
        </w:numPr>
        <w:ind w:leftChars="100"/>
        <w:rPr>
          <w:rFonts w:asciiTheme="minorEastAsia" w:hAnsiTheme="minorEastAsia"/>
          <w:sz w:val="24"/>
          <w:szCs w:val="24"/>
        </w:rPr>
      </w:pPr>
      <w:r w:rsidRPr="002D0F5C">
        <w:rPr>
          <w:rFonts w:asciiTheme="minorEastAsia" w:hAnsiTheme="minorEastAsia" w:hint="eastAsia"/>
          <w:sz w:val="24"/>
          <w:szCs w:val="24"/>
        </w:rPr>
        <w:t>拡声器及び音響機器類を使用すること。</w:t>
      </w:r>
    </w:p>
    <w:p w14:paraId="378027DC" w14:textId="414BB4BE" w:rsidR="00D7444A" w:rsidRPr="00B90C70" w:rsidRDefault="00B90C70" w:rsidP="00B90C70">
      <w:pPr>
        <w:ind w:firstLineChars="100" w:firstLine="240"/>
        <w:rPr>
          <w:rFonts w:asciiTheme="minorEastAsia" w:hAnsiTheme="minorEastAsia"/>
          <w:sz w:val="24"/>
          <w:szCs w:val="24"/>
        </w:rPr>
      </w:pPr>
      <w:r>
        <w:rPr>
          <w:rFonts w:asciiTheme="minorEastAsia" w:hAnsiTheme="minorEastAsia" w:hint="eastAsia"/>
          <w:sz w:val="24"/>
          <w:szCs w:val="24"/>
        </w:rPr>
        <w:t>（10）</w:t>
      </w:r>
      <w:r w:rsidR="006654F9" w:rsidRPr="00B90C70">
        <w:rPr>
          <w:rFonts w:asciiTheme="minorEastAsia" w:hAnsiTheme="minorEastAsia" w:hint="eastAsia"/>
          <w:sz w:val="24"/>
          <w:szCs w:val="24"/>
        </w:rPr>
        <w:t>その他、</w:t>
      </w:r>
      <w:r w:rsidR="00502D61" w:rsidRPr="00B90C70">
        <w:rPr>
          <w:rFonts w:asciiTheme="minorEastAsia" w:hAnsiTheme="minorEastAsia" w:hint="eastAsia"/>
          <w:sz w:val="24"/>
          <w:szCs w:val="24"/>
        </w:rPr>
        <w:t>大会</w:t>
      </w:r>
      <w:r w:rsidR="006654F9" w:rsidRPr="00B90C70">
        <w:rPr>
          <w:rFonts w:asciiTheme="minorEastAsia" w:hAnsiTheme="minorEastAsia" w:hint="eastAsia"/>
          <w:sz w:val="24"/>
          <w:szCs w:val="24"/>
        </w:rPr>
        <w:t>運営に支障を及ぼす</w:t>
      </w:r>
      <w:r w:rsidR="00D7444A" w:rsidRPr="00B90C70">
        <w:rPr>
          <w:rFonts w:asciiTheme="minorEastAsia" w:hAnsiTheme="minorEastAsia" w:hint="eastAsia"/>
          <w:sz w:val="24"/>
          <w:szCs w:val="24"/>
        </w:rPr>
        <w:t xml:space="preserve">おそれのある行為をすること。 </w:t>
      </w:r>
    </w:p>
    <w:p w14:paraId="4A85FBA3" w14:textId="77777777" w:rsidR="00D046B4" w:rsidRPr="008B0A79" w:rsidRDefault="00D046B4" w:rsidP="001D1102">
      <w:pPr>
        <w:rPr>
          <w:rFonts w:asciiTheme="minorEastAsia" w:hAnsiTheme="minorEastAsia"/>
          <w:sz w:val="24"/>
          <w:szCs w:val="24"/>
        </w:rPr>
      </w:pPr>
    </w:p>
    <w:p w14:paraId="11137874" w14:textId="36FC9484" w:rsidR="00D7444A" w:rsidRPr="008B0A79" w:rsidRDefault="006654F9" w:rsidP="009132C4">
      <w:pPr>
        <w:rPr>
          <w:rFonts w:asciiTheme="minorEastAsia" w:hAnsiTheme="minorEastAsia"/>
          <w:sz w:val="24"/>
          <w:szCs w:val="24"/>
        </w:rPr>
      </w:pPr>
      <w:r w:rsidRPr="008B0A79">
        <w:rPr>
          <w:rFonts w:asciiTheme="minorEastAsia" w:hAnsiTheme="minorEastAsia" w:hint="eastAsia"/>
          <w:sz w:val="24"/>
          <w:szCs w:val="24"/>
        </w:rPr>
        <w:t>1</w:t>
      </w:r>
      <w:r w:rsidR="005B3ADB">
        <w:rPr>
          <w:rFonts w:asciiTheme="minorEastAsia" w:hAnsiTheme="minorEastAsia" w:hint="eastAsia"/>
          <w:sz w:val="24"/>
          <w:szCs w:val="24"/>
        </w:rPr>
        <w:t>6</w:t>
      </w:r>
      <w:r w:rsidR="009132C4" w:rsidRPr="008B0A79">
        <w:rPr>
          <w:rFonts w:asciiTheme="minorEastAsia" w:hAnsiTheme="minorEastAsia" w:hint="eastAsia"/>
          <w:sz w:val="24"/>
          <w:szCs w:val="24"/>
        </w:rPr>
        <w:t xml:space="preserve">　</w:t>
      </w:r>
      <w:r w:rsidR="00D7444A" w:rsidRPr="008B0A79">
        <w:rPr>
          <w:rFonts w:asciiTheme="minorEastAsia" w:hAnsiTheme="minorEastAsia" w:hint="eastAsia"/>
          <w:sz w:val="24"/>
          <w:szCs w:val="24"/>
        </w:rPr>
        <w:t>遵守事項</w:t>
      </w:r>
    </w:p>
    <w:p w14:paraId="3300C49F" w14:textId="77777777" w:rsidR="00D7444A" w:rsidRPr="008B0A79" w:rsidRDefault="009132C4" w:rsidP="009132C4">
      <w:pPr>
        <w:ind w:firstLineChars="200" w:firstLine="480"/>
        <w:rPr>
          <w:rFonts w:asciiTheme="minorEastAsia" w:hAnsiTheme="minorEastAsia"/>
          <w:sz w:val="24"/>
          <w:szCs w:val="24"/>
        </w:rPr>
      </w:pPr>
      <w:r w:rsidRPr="008B0A79">
        <w:rPr>
          <w:rFonts w:asciiTheme="minorEastAsia" w:hAnsiTheme="minorEastAsia" w:hint="eastAsia"/>
          <w:sz w:val="24"/>
          <w:szCs w:val="24"/>
        </w:rPr>
        <w:t>出店者及びその従事者は、</w:t>
      </w:r>
      <w:r w:rsidR="00653333" w:rsidRPr="008B0A79">
        <w:rPr>
          <w:rFonts w:asciiTheme="minorEastAsia" w:hAnsiTheme="minorEastAsia" w:hint="eastAsia"/>
          <w:sz w:val="24"/>
          <w:szCs w:val="24"/>
        </w:rPr>
        <w:t>次の各号に</w:t>
      </w:r>
      <w:r w:rsidR="00D7444A" w:rsidRPr="008B0A79">
        <w:rPr>
          <w:rFonts w:asciiTheme="minorEastAsia" w:hAnsiTheme="minorEastAsia" w:hint="eastAsia"/>
          <w:sz w:val="24"/>
          <w:szCs w:val="24"/>
        </w:rPr>
        <w:t xml:space="preserve">掲げる事項を遵守しなければならない。 </w:t>
      </w:r>
    </w:p>
    <w:p w14:paraId="7AF4B091" w14:textId="6E424A46" w:rsidR="008277DF" w:rsidRPr="00135D3F" w:rsidRDefault="006654F9" w:rsidP="005B3ADB">
      <w:pPr>
        <w:pStyle w:val="aa"/>
        <w:numPr>
          <w:ilvl w:val="0"/>
          <w:numId w:val="17"/>
        </w:numPr>
        <w:ind w:leftChars="100" w:left="930"/>
        <w:rPr>
          <w:rFonts w:asciiTheme="minorEastAsia" w:hAnsiTheme="minorEastAsia"/>
          <w:sz w:val="24"/>
          <w:szCs w:val="24"/>
        </w:rPr>
      </w:pPr>
      <w:r w:rsidRPr="008B0A79">
        <w:rPr>
          <w:rFonts w:asciiTheme="minorEastAsia" w:hAnsiTheme="minorEastAsia" w:hint="eastAsia"/>
          <w:sz w:val="24"/>
          <w:szCs w:val="24"/>
        </w:rPr>
        <w:t>実行委員会が交付する売店出店許可証を店頭の見やすい位置に掲示するこ</w:t>
      </w:r>
      <w:r w:rsidRPr="001D1102">
        <w:rPr>
          <w:rFonts w:asciiTheme="minorEastAsia" w:hAnsiTheme="minorEastAsia" w:hint="eastAsia"/>
          <w:sz w:val="24"/>
          <w:szCs w:val="24"/>
        </w:rPr>
        <w:t>と。</w:t>
      </w:r>
    </w:p>
    <w:p w14:paraId="6DCC1468" w14:textId="77777777" w:rsidR="002D0F5C" w:rsidRDefault="003F5579" w:rsidP="002D0F5C">
      <w:pPr>
        <w:pStyle w:val="aa"/>
        <w:numPr>
          <w:ilvl w:val="0"/>
          <w:numId w:val="17"/>
        </w:numPr>
        <w:ind w:leftChars="100" w:left="930"/>
        <w:rPr>
          <w:rFonts w:asciiTheme="minorEastAsia" w:hAnsiTheme="minorEastAsia"/>
          <w:sz w:val="24"/>
          <w:szCs w:val="24"/>
        </w:rPr>
      </w:pPr>
      <w:r w:rsidRPr="002D0F5C">
        <w:rPr>
          <w:rFonts w:asciiTheme="minorEastAsia" w:hAnsiTheme="minorEastAsia" w:hint="eastAsia"/>
          <w:sz w:val="24"/>
          <w:szCs w:val="24"/>
        </w:rPr>
        <w:t>販売品には、関係法令等の定めるところにより、適切な表示を行い、販売価格を明示すること。</w:t>
      </w:r>
    </w:p>
    <w:p w14:paraId="0B5460DE" w14:textId="77777777" w:rsidR="002D0F5C" w:rsidRDefault="008748F8" w:rsidP="002D0F5C">
      <w:pPr>
        <w:pStyle w:val="aa"/>
        <w:numPr>
          <w:ilvl w:val="0"/>
          <w:numId w:val="17"/>
        </w:numPr>
        <w:ind w:leftChars="100" w:left="930"/>
        <w:rPr>
          <w:rFonts w:asciiTheme="minorEastAsia" w:hAnsiTheme="minorEastAsia"/>
          <w:sz w:val="24"/>
          <w:szCs w:val="24"/>
        </w:rPr>
      </w:pPr>
      <w:r w:rsidRPr="002D0F5C">
        <w:rPr>
          <w:rFonts w:asciiTheme="minorEastAsia" w:hAnsiTheme="minorEastAsia" w:hint="eastAsia"/>
          <w:sz w:val="24"/>
          <w:szCs w:val="24"/>
        </w:rPr>
        <w:t>売店の装飾は、販売店を表示する看板等を主体とし、宣伝広告用のものは掲示しないこと。</w:t>
      </w:r>
    </w:p>
    <w:p w14:paraId="20EAD92C" w14:textId="77777777" w:rsidR="002D0F5C" w:rsidRDefault="006654F9" w:rsidP="002D0F5C">
      <w:pPr>
        <w:pStyle w:val="aa"/>
        <w:numPr>
          <w:ilvl w:val="0"/>
          <w:numId w:val="17"/>
        </w:numPr>
        <w:ind w:leftChars="100" w:left="930"/>
        <w:rPr>
          <w:rFonts w:asciiTheme="minorEastAsia" w:hAnsiTheme="minorEastAsia"/>
          <w:sz w:val="24"/>
          <w:szCs w:val="24"/>
        </w:rPr>
      </w:pPr>
      <w:r w:rsidRPr="002D0F5C">
        <w:rPr>
          <w:rFonts w:asciiTheme="minorEastAsia" w:hAnsiTheme="minorEastAsia" w:hint="eastAsia"/>
          <w:sz w:val="24"/>
          <w:szCs w:val="24"/>
        </w:rPr>
        <w:t>売店及びその周辺の清掃は、出店者の責任において行い、発生したごみは毎日各自で搬出及び処理し、持ち帰り、環境美化に努めること。</w:t>
      </w:r>
    </w:p>
    <w:p w14:paraId="0F554773" w14:textId="77777777" w:rsidR="002D0F5C" w:rsidRDefault="003F5579" w:rsidP="002D0F5C">
      <w:pPr>
        <w:pStyle w:val="aa"/>
        <w:numPr>
          <w:ilvl w:val="0"/>
          <w:numId w:val="17"/>
        </w:numPr>
        <w:ind w:leftChars="100" w:left="930"/>
        <w:rPr>
          <w:rFonts w:asciiTheme="minorEastAsia" w:hAnsiTheme="minorEastAsia"/>
          <w:sz w:val="24"/>
          <w:szCs w:val="24"/>
        </w:rPr>
      </w:pPr>
      <w:r w:rsidRPr="002D0F5C">
        <w:rPr>
          <w:rFonts w:asciiTheme="minorEastAsia" w:hAnsiTheme="minorEastAsia" w:hint="eastAsia"/>
          <w:sz w:val="24"/>
          <w:szCs w:val="24"/>
        </w:rPr>
        <w:t>飲食物を販売する売店にあっては、区画前にごみ箱を設置し、容器、食べ残し等を回収する販売方法をとること。</w:t>
      </w:r>
    </w:p>
    <w:p w14:paraId="039ADA61" w14:textId="77777777" w:rsidR="002D0F5C" w:rsidRDefault="003F5579" w:rsidP="002D0F5C">
      <w:pPr>
        <w:pStyle w:val="aa"/>
        <w:numPr>
          <w:ilvl w:val="0"/>
          <w:numId w:val="17"/>
        </w:numPr>
        <w:ind w:leftChars="100" w:left="930"/>
        <w:rPr>
          <w:rFonts w:asciiTheme="minorEastAsia" w:hAnsiTheme="minorEastAsia"/>
          <w:sz w:val="24"/>
          <w:szCs w:val="24"/>
        </w:rPr>
      </w:pPr>
      <w:r w:rsidRPr="002D0F5C">
        <w:rPr>
          <w:rFonts w:asciiTheme="minorEastAsia" w:hAnsiTheme="minorEastAsia" w:hint="eastAsia"/>
          <w:sz w:val="24"/>
          <w:szCs w:val="24"/>
        </w:rPr>
        <w:t>販売品等の搬入搬出をする車両には、実行委員会が別に交付する駐車許可証を指定の位置に掲げること</w:t>
      </w:r>
      <w:r w:rsidR="008748F8" w:rsidRPr="002D0F5C">
        <w:rPr>
          <w:rFonts w:asciiTheme="minorEastAsia" w:hAnsiTheme="minorEastAsia" w:hint="eastAsia"/>
          <w:sz w:val="24"/>
          <w:szCs w:val="24"/>
        </w:rPr>
        <w:t>。なお、原則として使用車両は、</w:t>
      </w:r>
      <w:r w:rsidR="00A426E8" w:rsidRPr="002D0F5C">
        <w:rPr>
          <w:rFonts w:asciiTheme="minorEastAsia" w:hAnsiTheme="minorEastAsia" w:hint="eastAsia"/>
          <w:sz w:val="24"/>
          <w:szCs w:val="24"/>
        </w:rPr>
        <w:t>１</w:t>
      </w:r>
      <w:r w:rsidR="00483462" w:rsidRPr="002D0F5C">
        <w:rPr>
          <w:rFonts w:asciiTheme="minorEastAsia" w:hAnsiTheme="minorEastAsia" w:hint="eastAsia"/>
          <w:sz w:val="24"/>
          <w:szCs w:val="24"/>
        </w:rPr>
        <w:t>売店につき</w:t>
      </w:r>
      <w:r w:rsidR="00A426E8" w:rsidRPr="002D0F5C">
        <w:rPr>
          <w:rFonts w:asciiTheme="minorEastAsia" w:hAnsiTheme="minorEastAsia" w:hint="eastAsia"/>
          <w:sz w:val="24"/>
          <w:szCs w:val="24"/>
        </w:rPr>
        <w:t>１</w:t>
      </w:r>
      <w:r w:rsidR="008748F8" w:rsidRPr="002D0F5C">
        <w:rPr>
          <w:rFonts w:asciiTheme="minorEastAsia" w:hAnsiTheme="minorEastAsia" w:hint="eastAsia"/>
          <w:sz w:val="24"/>
          <w:szCs w:val="24"/>
        </w:rPr>
        <w:t>台とする。</w:t>
      </w:r>
    </w:p>
    <w:p w14:paraId="1BCB0DDE" w14:textId="1061BBE3" w:rsidR="002D0F5C" w:rsidRDefault="008748F8" w:rsidP="002D0F5C">
      <w:pPr>
        <w:pStyle w:val="aa"/>
        <w:numPr>
          <w:ilvl w:val="0"/>
          <w:numId w:val="17"/>
        </w:numPr>
        <w:ind w:leftChars="100" w:left="930"/>
        <w:rPr>
          <w:rFonts w:asciiTheme="minorEastAsia" w:hAnsiTheme="minorEastAsia"/>
          <w:sz w:val="24"/>
          <w:szCs w:val="24"/>
        </w:rPr>
      </w:pPr>
      <w:r w:rsidRPr="002D0F5C">
        <w:rPr>
          <w:rFonts w:asciiTheme="minorEastAsia" w:hAnsiTheme="minorEastAsia" w:hint="eastAsia"/>
          <w:sz w:val="24"/>
          <w:szCs w:val="24"/>
        </w:rPr>
        <w:t>販売品等の搬入、陳列及び搬出は、</w:t>
      </w:r>
      <w:r w:rsidR="00502D61">
        <w:rPr>
          <w:rFonts w:asciiTheme="minorEastAsia" w:hAnsiTheme="minorEastAsia" w:hint="eastAsia"/>
          <w:sz w:val="24"/>
          <w:szCs w:val="24"/>
        </w:rPr>
        <w:t>大会</w:t>
      </w:r>
      <w:r w:rsidRPr="002D0F5C">
        <w:rPr>
          <w:rFonts w:asciiTheme="minorEastAsia" w:hAnsiTheme="minorEastAsia" w:hint="eastAsia"/>
          <w:sz w:val="24"/>
          <w:szCs w:val="24"/>
        </w:rPr>
        <w:t xml:space="preserve">運営に支障をきたさないよう、実行委員会が指示する時間内に完了させること。 </w:t>
      </w:r>
    </w:p>
    <w:p w14:paraId="76D41F05" w14:textId="77777777" w:rsidR="002D0F5C" w:rsidRDefault="008748F8" w:rsidP="002D0F5C">
      <w:pPr>
        <w:pStyle w:val="aa"/>
        <w:numPr>
          <w:ilvl w:val="0"/>
          <w:numId w:val="17"/>
        </w:numPr>
        <w:ind w:leftChars="100" w:left="930"/>
        <w:rPr>
          <w:rFonts w:asciiTheme="minorEastAsia" w:hAnsiTheme="minorEastAsia"/>
          <w:sz w:val="24"/>
          <w:szCs w:val="24"/>
        </w:rPr>
      </w:pPr>
      <w:r w:rsidRPr="002D0F5C">
        <w:rPr>
          <w:rFonts w:asciiTheme="minorEastAsia" w:hAnsiTheme="minorEastAsia" w:hint="eastAsia"/>
          <w:sz w:val="24"/>
          <w:szCs w:val="24"/>
        </w:rPr>
        <w:t>服飾は、清潔な衣服を着用し、実行委員会が別途交付するＩＤカードを着用すること。</w:t>
      </w:r>
    </w:p>
    <w:p w14:paraId="6884DBB7" w14:textId="320D80D3" w:rsidR="002D0F5C" w:rsidRPr="008277DF" w:rsidRDefault="008277DF" w:rsidP="008277DF">
      <w:pPr>
        <w:ind w:left="240"/>
        <w:rPr>
          <w:rFonts w:asciiTheme="minorEastAsia" w:hAnsiTheme="minorEastAsia"/>
          <w:sz w:val="24"/>
          <w:szCs w:val="24"/>
        </w:rPr>
      </w:pPr>
      <w:r>
        <w:rPr>
          <w:rFonts w:asciiTheme="minorEastAsia" w:hAnsiTheme="minorEastAsia" w:hint="eastAsia"/>
          <w:sz w:val="24"/>
          <w:szCs w:val="24"/>
        </w:rPr>
        <w:t>（</w:t>
      </w:r>
      <w:r w:rsidR="005B3ADB">
        <w:rPr>
          <w:rFonts w:asciiTheme="minorEastAsia" w:hAnsiTheme="minorEastAsia" w:hint="eastAsia"/>
          <w:sz w:val="24"/>
          <w:szCs w:val="24"/>
        </w:rPr>
        <w:t>９</w:t>
      </w:r>
      <w:r>
        <w:rPr>
          <w:rFonts w:asciiTheme="minorEastAsia" w:hAnsiTheme="minorEastAsia" w:hint="eastAsia"/>
          <w:sz w:val="24"/>
          <w:szCs w:val="24"/>
        </w:rPr>
        <w:t>）</w:t>
      </w:r>
      <w:r w:rsidR="009132C4" w:rsidRPr="008277DF">
        <w:rPr>
          <w:rFonts w:asciiTheme="minorEastAsia" w:hAnsiTheme="minorEastAsia" w:hint="eastAsia"/>
          <w:sz w:val="24"/>
          <w:szCs w:val="24"/>
        </w:rPr>
        <w:t>接客にあたっては、</w:t>
      </w:r>
      <w:r w:rsidR="006E55F3" w:rsidRPr="008277DF">
        <w:rPr>
          <w:rFonts w:asciiTheme="minorEastAsia" w:hAnsiTheme="minorEastAsia" w:hint="eastAsia"/>
          <w:sz w:val="24"/>
          <w:szCs w:val="24"/>
        </w:rPr>
        <w:t>おもてなしの心で</w:t>
      </w:r>
      <w:r w:rsidR="009132C4" w:rsidRPr="008277DF">
        <w:rPr>
          <w:rFonts w:asciiTheme="minorEastAsia" w:hAnsiTheme="minorEastAsia" w:hint="eastAsia"/>
          <w:sz w:val="24"/>
          <w:szCs w:val="24"/>
        </w:rPr>
        <w:t>、</w:t>
      </w:r>
      <w:r w:rsidR="006E55F3" w:rsidRPr="008277DF">
        <w:rPr>
          <w:rFonts w:asciiTheme="minorEastAsia" w:hAnsiTheme="minorEastAsia" w:hint="eastAsia"/>
          <w:sz w:val="24"/>
          <w:szCs w:val="24"/>
        </w:rPr>
        <w:t>親切丁寧な対応を心がけること。</w:t>
      </w:r>
    </w:p>
    <w:p w14:paraId="0F2D851C" w14:textId="173F7699" w:rsidR="002D0F5C" w:rsidRDefault="002D0F5C" w:rsidP="002D0F5C">
      <w:pPr>
        <w:ind w:leftChars="100" w:left="944" w:hangingChars="306" w:hanging="734"/>
        <w:rPr>
          <w:rFonts w:asciiTheme="minorEastAsia" w:hAnsiTheme="minorEastAsia"/>
          <w:sz w:val="24"/>
          <w:szCs w:val="24"/>
        </w:rPr>
      </w:pPr>
      <w:r>
        <w:rPr>
          <w:rFonts w:asciiTheme="minorEastAsia" w:hAnsiTheme="minorEastAsia" w:hint="eastAsia"/>
          <w:sz w:val="24"/>
          <w:szCs w:val="24"/>
        </w:rPr>
        <w:t>（1</w:t>
      </w:r>
      <w:r w:rsidR="005B3ADB">
        <w:rPr>
          <w:rFonts w:asciiTheme="minorEastAsia" w:hAnsiTheme="minorEastAsia" w:hint="eastAsia"/>
          <w:sz w:val="24"/>
          <w:szCs w:val="24"/>
        </w:rPr>
        <w:t>0</w:t>
      </w:r>
      <w:r>
        <w:rPr>
          <w:rFonts w:asciiTheme="minorEastAsia" w:hAnsiTheme="minorEastAsia" w:hint="eastAsia"/>
          <w:sz w:val="24"/>
          <w:szCs w:val="24"/>
        </w:rPr>
        <w:t>）</w:t>
      </w:r>
      <w:r w:rsidR="00852B7C" w:rsidRPr="002D0F5C">
        <w:rPr>
          <w:rFonts w:asciiTheme="minorEastAsia" w:hAnsiTheme="minorEastAsia" w:hint="eastAsia"/>
          <w:sz w:val="24"/>
          <w:szCs w:val="24"/>
        </w:rPr>
        <w:t>飲食物を販売する売店</w:t>
      </w:r>
      <w:r w:rsidR="00A82EE4" w:rsidRPr="002D0F5C">
        <w:rPr>
          <w:rFonts w:asciiTheme="minorEastAsia" w:hAnsiTheme="minorEastAsia" w:hint="eastAsia"/>
          <w:sz w:val="24"/>
          <w:szCs w:val="24"/>
        </w:rPr>
        <w:t>は、</w:t>
      </w:r>
      <w:r w:rsidR="00D7444A" w:rsidRPr="002D0F5C">
        <w:rPr>
          <w:rFonts w:asciiTheme="minorEastAsia" w:hAnsiTheme="minorEastAsia" w:hint="eastAsia"/>
          <w:sz w:val="24"/>
          <w:szCs w:val="24"/>
        </w:rPr>
        <w:t>食品衛生関係法令を遵守するとともに</w:t>
      </w:r>
      <w:r w:rsidR="00B530CC" w:rsidRPr="002D0F5C">
        <w:rPr>
          <w:rFonts w:asciiTheme="minorEastAsia" w:hAnsiTheme="minorEastAsia" w:hint="eastAsia"/>
          <w:sz w:val="24"/>
          <w:szCs w:val="24"/>
        </w:rPr>
        <w:t>保健所</w:t>
      </w:r>
      <w:r w:rsidR="00D7444A" w:rsidRPr="002D0F5C">
        <w:rPr>
          <w:rFonts w:asciiTheme="minorEastAsia" w:hAnsiTheme="minorEastAsia" w:hint="eastAsia"/>
          <w:sz w:val="24"/>
          <w:szCs w:val="24"/>
        </w:rPr>
        <w:t>の指導に従うこと。</w:t>
      </w:r>
    </w:p>
    <w:p w14:paraId="5450DB30" w14:textId="531AE4AE" w:rsidR="00D7444A" w:rsidRPr="005B3ADB" w:rsidRDefault="002D0F5C" w:rsidP="005B3ADB">
      <w:pPr>
        <w:ind w:leftChars="100" w:left="930" w:hangingChars="300" w:hanging="720"/>
        <w:rPr>
          <w:rFonts w:asciiTheme="minorEastAsia" w:hAnsiTheme="minorEastAsia"/>
          <w:sz w:val="24"/>
          <w:szCs w:val="24"/>
        </w:rPr>
      </w:pPr>
      <w:r>
        <w:rPr>
          <w:rFonts w:asciiTheme="minorEastAsia" w:hAnsiTheme="minorEastAsia" w:hint="eastAsia"/>
          <w:sz w:val="24"/>
          <w:szCs w:val="24"/>
        </w:rPr>
        <w:t>（</w:t>
      </w:r>
      <w:r w:rsidR="008277DF">
        <w:rPr>
          <w:rFonts w:asciiTheme="minorEastAsia" w:hAnsiTheme="minorEastAsia" w:hint="eastAsia"/>
          <w:sz w:val="24"/>
          <w:szCs w:val="24"/>
        </w:rPr>
        <w:t>1</w:t>
      </w:r>
      <w:r w:rsidR="005B3ADB">
        <w:rPr>
          <w:rFonts w:asciiTheme="minorEastAsia" w:hAnsiTheme="minorEastAsia" w:hint="eastAsia"/>
          <w:sz w:val="24"/>
          <w:szCs w:val="24"/>
        </w:rPr>
        <w:t>1</w:t>
      </w:r>
      <w:r>
        <w:rPr>
          <w:rFonts w:asciiTheme="minorEastAsia" w:hAnsiTheme="minorEastAsia" w:hint="eastAsia"/>
          <w:sz w:val="24"/>
          <w:szCs w:val="24"/>
        </w:rPr>
        <w:t>）</w:t>
      </w:r>
      <w:r w:rsidR="00A82EE4" w:rsidRPr="002D0F5C">
        <w:rPr>
          <w:rFonts w:asciiTheme="minorEastAsia" w:hAnsiTheme="minorEastAsia" w:hint="eastAsia"/>
          <w:sz w:val="24"/>
          <w:szCs w:val="24"/>
        </w:rPr>
        <w:t>天候の悪化等の事情により、</w:t>
      </w:r>
      <w:r w:rsidR="00D7444A" w:rsidRPr="002D0F5C">
        <w:rPr>
          <w:rFonts w:asciiTheme="minorEastAsia" w:hAnsiTheme="minorEastAsia" w:hint="eastAsia"/>
          <w:sz w:val="24"/>
          <w:szCs w:val="24"/>
        </w:rPr>
        <w:t>実行委員会がやむを得ず危険回避等のため</w:t>
      </w:r>
      <w:r w:rsidR="00A82EE4" w:rsidRPr="002D0F5C">
        <w:rPr>
          <w:rFonts w:asciiTheme="minorEastAsia" w:hAnsiTheme="minorEastAsia" w:hint="eastAsia"/>
          <w:sz w:val="24"/>
          <w:szCs w:val="24"/>
        </w:rPr>
        <w:t>に撤去命令等の指示を出したときには、</w:t>
      </w:r>
      <w:r w:rsidR="00D7444A" w:rsidRPr="002D0F5C">
        <w:rPr>
          <w:rFonts w:asciiTheme="minorEastAsia" w:hAnsiTheme="minorEastAsia" w:hint="eastAsia"/>
          <w:sz w:val="24"/>
          <w:szCs w:val="24"/>
        </w:rPr>
        <w:t>その指示に従うこと。</w:t>
      </w:r>
    </w:p>
    <w:p w14:paraId="3CF5A91D" w14:textId="4E62CE3D" w:rsidR="00D7444A" w:rsidRPr="008B0A79" w:rsidRDefault="002D0F5C" w:rsidP="00502D61">
      <w:pPr>
        <w:ind w:leftChars="100" w:left="930" w:hangingChars="300" w:hanging="720"/>
        <w:rPr>
          <w:rFonts w:asciiTheme="minorEastAsia" w:hAnsiTheme="minorEastAsia"/>
          <w:sz w:val="24"/>
          <w:szCs w:val="24"/>
        </w:rPr>
      </w:pPr>
      <w:r>
        <w:rPr>
          <w:rFonts w:asciiTheme="minorEastAsia" w:hAnsiTheme="minorEastAsia" w:hint="eastAsia"/>
          <w:sz w:val="24"/>
          <w:szCs w:val="24"/>
        </w:rPr>
        <w:t>（</w:t>
      </w:r>
      <w:r w:rsidR="008277DF">
        <w:rPr>
          <w:rFonts w:asciiTheme="minorEastAsia" w:hAnsiTheme="minorEastAsia" w:hint="eastAsia"/>
          <w:sz w:val="24"/>
          <w:szCs w:val="24"/>
        </w:rPr>
        <w:t>1</w:t>
      </w:r>
      <w:r w:rsidR="005B3ADB">
        <w:rPr>
          <w:rFonts w:asciiTheme="minorEastAsia" w:hAnsiTheme="minorEastAsia" w:hint="eastAsia"/>
          <w:sz w:val="24"/>
          <w:szCs w:val="24"/>
        </w:rPr>
        <w:t>2</w:t>
      </w:r>
      <w:r>
        <w:rPr>
          <w:rFonts w:asciiTheme="minorEastAsia" w:hAnsiTheme="minorEastAsia" w:hint="eastAsia"/>
          <w:sz w:val="24"/>
          <w:szCs w:val="24"/>
        </w:rPr>
        <w:t>）</w:t>
      </w:r>
      <w:r w:rsidR="00A82EE4" w:rsidRPr="008B0A79">
        <w:rPr>
          <w:rFonts w:asciiTheme="minorEastAsia" w:hAnsiTheme="minorEastAsia" w:hint="eastAsia"/>
          <w:sz w:val="24"/>
          <w:szCs w:val="24"/>
        </w:rPr>
        <w:t>従事者の変更、追加、削除等があった場合には、</w:t>
      </w:r>
      <w:r w:rsidR="00852B7C" w:rsidRPr="008B0A79">
        <w:rPr>
          <w:rFonts w:asciiTheme="minorEastAsia" w:hAnsiTheme="minorEastAsia" w:hint="eastAsia"/>
          <w:sz w:val="24"/>
          <w:szCs w:val="24"/>
        </w:rPr>
        <w:t>速やか</w:t>
      </w:r>
      <w:r w:rsidR="00D7444A" w:rsidRPr="008B0A79">
        <w:rPr>
          <w:rFonts w:asciiTheme="minorEastAsia" w:hAnsiTheme="minorEastAsia" w:hint="eastAsia"/>
          <w:sz w:val="24"/>
          <w:szCs w:val="24"/>
        </w:rPr>
        <w:t>に実行委員会に報</w:t>
      </w:r>
      <w:r w:rsidR="005F39BD" w:rsidRPr="008B0A79">
        <w:rPr>
          <w:rFonts w:asciiTheme="minorEastAsia" w:hAnsiTheme="minorEastAsia" w:hint="eastAsia"/>
          <w:sz w:val="24"/>
          <w:szCs w:val="24"/>
        </w:rPr>
        <w:t>告する</w:t>
      </w:r>
      <w:r w:rsidR="00A82EE4" w:rsidRPr="008B0A79">
        <w:rPr>
          <w:rFonts w:asciiTheme="minorEastAsia" w:hAnsiTheme="minorEastAsia" w:hint="eastAsia"/>
          <w:sz w:val="24"/>
          <w:szCs w:val="24"/>
        </w:rPr>
        <w:t>ものとし、</w:t>
      </w:r>
      <w:r w:rsidR="005F39BD" w:rsidRPr="008B0A79">
        <w:rPr>
          <w:rFonts w:asciiTheme="minorEastAsia" w:hAnsiTheme="minorEastAsia" w:hint="eastAsia"/>
          <w:sz w:val="24"/>
          <w:szCs w:val="24"/>
        </w:rPr>
        <w:t>変更</w:t>
      </w:r>
      <w:r w:rsidR="004242CC" w:rsidRPr="008B0A79">
        <w:rPr>
          <w:rFonts w:asciiTheme="minorEastAsia" w:hAnsiTheme="minorEastAsia" w:hint="eastAsia"/>
          <w:sz w:val="24"/>
          <w:szCs w:val="24"/>
        </w:rPr>
        <w:t>又は</w:t>
      </w:r>
      <w:r w:rsidR="005F39BD" w:rsidRPr="008B0A79">
        <w:rPr>
          <w:rFonts w:asciiTheme="minorEastAsia" w:hAnsiTheme="minorEastAsia" w:hint="eastAsia"/>
          <w:sz w:val="24"/>
          <w:szCs w:val="24"/>
        </w:rPr>
        <w:t>追加</w:t>
      </w:r>
      <w:r w:rsidR="004242CC" w:rsidRPr="008B0A79">
        <w:rPr>
          <w:rFonts w:asciiTheme="minorEastAsia" w:hAnsiTheme="minorEastAsia" w:hint="eastAsia"/>
          <w:sz w:val="24"/>
          <w:szCs w:val="24"/>
        </w:rPr>
        <w:t>に係る</w:t>
      </w:r>
      <w:r w:rsidR="005F39BD" w:rsidRPr="008B0A79">
        <w:rPr>
          <w:rFonts w:asciiTheme="minorEastAsia" w:hAnsiTheme="minorEastAsia" w:hint="eastAsia"/>
          <w:sz w:val="24"/>
          <w:szCs w:val="24"/>
        </w:rPr>
        <w:t>報告</w:t>
      </w:r>
      <w:r w:rsidR="004242CC" w:rsidRPr="008B0A79">
        <w:rPr>
          <w:rFonts w:asciiTheme="minorEastAsia" w:hAnsiTheme="minorEastAsia" w:hint="eastAsia"/>
          <w:sz w:val="24"/>
          <w:szCs w:val="24"/>
        </w:rPr>
        <w:t>の際</w:t>
      </w:r>
      <w:r w:rsidR="00A82EE4" w:rsidRPr="008B0A79">
        <w:rPr>
          <w:rFonts w:asciiTheme="minorEastAsia" w:hAnsiTheme="minorEastAsia" w:hint="eastAsia"/>
          <w:sz w:val="24"/>
          <w:szCs w:val="24"/>
        </w:rPr>
        <w:t>は、</w:t>
      </w:r>
      <w:r w:rsidR="00D7444A" w:rsidRPr="008B0A79">
        <w:rPr>
          <w:rFonts w:asciiTheme="minorEastAsia" w:hAnsiTheme="minorEastAsia" w:hint="eastAsia"/>
          <w:sz w:val="24"/>
          <w:szCs w:val="24"/>
        </w:rPr>
        <w:t>当該従事者の</w:t>
      </w:r>
      <w:r w:rsidR="00931295" w:rsidRPr="008B0A79">
        <w:rPr>
          <w:rFonts w:asciiTheme="minorEastAsia" w:hAnsiTheme="minorEastAsia" w:hint="eastAsia"/>
          <w:sz w:val="24"/>
          <w:szCs w:val="24"/>
        </w:rPr>
        <w:t>運転免許書等の</w:t>
      </w:r>
      <w:r w:rsidR="00D7444A" w:rsidRPr="008B0A79">
        <w:rPr>
          <w:rFonts w:asciiTheme="minorEastAsia" w:hAnsiTheme="minorEastAsia" w:hint="eastAsia"/>
          <w:sz w:val="24"/>
          <w:szCs w:val="24"/>
        </w:rPr>
        <w:t>本人確認書類を添付すること。</w:t>
      </w:r>
    </w:p>
    <w:p w14:paraId="2E69CF53" w14:textId="64F727B1" w:rsidR="002D0F5C" w:rsidRDefault="005F39BD" w:rsidP="00502D61">
      <w:pPr>
        <w:ind w:firstLineChars="100" w:firstLine="240"/>
        <w:rPr>
          <w:rFonts w:asciiTheme="minorEastAsia" w:hAnsiTheme="minorEastAsia"/>
          <w:sz w:val="24"/>
          <w:szCs w:val="24"/>
        </w:rPr>
      </w:pPr>
      <w:r w:rsidRPr="00D82F2A">
        <w:rPr>
          <w:rFonts w:asciiTheme="minorEastAsia" w:hAnsiTheme="minorEastAsia" w:hint="eastAsia"/>
          <w:sz w:val="24"/>
          <w:szCs w:val="24"/>
        </w:rPr>
        <w:t>（</w:t>
      </w:r>
      <w:r w:rsidR="008277DF">
        <w:rPr>
          <w:rFonts w:asciiTheme="minorEastAsia" w:hAnsiTheme="minorEastAsia" w:hint="eastAsia"/>
          <w:sz w:val="24"/>
          <w:szCs w:val="24"/>
        </w:rPr>
        <w:t>1</w:t>
      </w:r>
      <w:r w:rsidR="005B3ADB">
        <w:rPr>
          <w:rFonts w:asciiTheme="minorEastAsia" w:hAnsiTheme="minorEastAsia" w:hint="eastAsia"/>
          <w:sz w:val="24"/>
          <w:szCs w:val="24"/>
        </w:rPr>
        <w:t>3</w:t>
      </w:r>
      <w:r w:rsidR="00A82EE4" w:rsidRPr="00D82F2A">
        <w:rPr>
          <w:rFonts w:asciiTheme="minorEastAsia" w:hAnsiTheme="minorEastAsia" w:hint="eastAsia"/>
          <w:sz w:val="24"/>
          <w:szCs w:val="24"/>
        </w:rPr>
        <w:t>）関係法令等を遵守し、施設管理者、</w:t>
      </w:r>
      <w:r w:rsidR="00D7444A" w:rsidRPr="00D82F2A">
        <w:rPr>
          <w:rFonts w:asciiTheme="minorEastAsia" w:hAnsiTheme="minorEastAsia" w:hint="eastAsia"/>
          <w:sz w:val="24"/>
          <w:szCs w:val="24"/>
        </w:rPr>
        <w:t>実行委員会及び売店監督員の指示に従うこと。</w:t>
      </w:r>
    </w:p>
    <w:p w14:paraId="4DFFFFF8" w14:textId="77777777" w:rsidR="00D046B4" w:rsidRPr="008B0A79" w:rsidRDefault="00D046B4" w:rsidP="004242CC">
      <w:pPr>
        <w:rPr>
          <w:rFonts w:asciiTheme="minorEastAsia" w:hAnsiTheme="minorEastAsia"/>
          <w:sz w:val="24"/>
          <w:szCs w:val="24"/>
        </w:rPr>
      </w:pPr>
    </w:p>
    <w:p w14:paraId="710BBF22" w14:textId="1D73615B" w:rsidR="00D7444A" w:rsidRPr="008B0A79" w:rsidRDefault="0037756A" w:rsidP="00A82EE4">
      <w:pPr>
        <w:rPr>
          <w:rFonts w:asciiTheme="minorEastAsia" w:hAnsiTheme="minorEastAsia"/>
          <w:sz w:val="24"/>
          <w:szCs w:val="24"/>
        </w:rPr>
      </w:pPr>
      <w:r w:rsidRPr="008B0A79">
        <w:rPr>
          <w:rFonts w:asciiTheme="minorEastAsia" w:hAnsiTheme="minorEastAsia" w:hint="eastAsia"/>
          <w:sz w:val="24"/>
          <w:szCs w:val="24"/>
        </w:rPr>
        <w:t>1</w:t>
      </w:r>
      <w:r w:rsidR="006A0FB8">
        <w:rPr>
          <w:rFonts w:asciiTheme="minorEastAsia" w:hAnsiTheme="minorEastAsia" w:hint="eastAsia"/>
          <w:sz w:val="24"/>
          <w:szCs w:val="24"/>
        </w:rPr>
        <w:t>7</w:t>
      </w:r>
      <w:r w:rsidR="00A82EE4" w:rsidRPr="008B0A79">
        <w:rPr>
          <w:rFonts w:asciiTheme="minorEastAsia" w:hAnsiTheme="minorEastAsia" w:hint="eastAsia"/>
          <w:sz w:val="24"/>
          <w:szCs w:val="24"/>
        </w:rPr>
        <w:t xml:space="preserve">　管理</w:t>
      </w:r>
      <w:r w:rsidR="00D7444A" w:rsidRPr="008B0A79">
        <w:rPr>
          <w:rFonts w:asciiTheme="minorEastAsia" w:hAnsiTheme="minorEastAsia" w:hint="eastAsia"/>
          <w:sz w:val="24"/>
          <w:szCs w:val="24"/>
        </w:rPr>
        <w:t>運営</w:t>
      </w:r>
    </w:p>
    <w:p w14:paraId="0C61AC4A" w14:textId="002853CC" w:rsidR="00D046B4" w:rsidRPr="008B0A79" w:rsidRDefault="00A82EE4" w:rsidP="00135D3F">
      <w:pPr>
        <w:ind w:leftChars="115" w:left="241" w:firstLineChars="100" w:firstLine="240"/>
        <w:rPr>
          <w:rFonts w:asciiTheme="minorEastAsia" w:hAnsiTheme="minorEastAsia"/>
          <w:sz w:val="24"/>
          <w:szCs w:val="24"/>
        </w:rPr>
      </w:pPr>
      <w:r w:rsidRPr="008B0A79">
        <w:rPr>
          <w:rFonts w:asciiTheme="minorEastAsia" w:hAnsiTheme="minorEastAsia" w:hint="eastAsia"/>
          <w:sz w:val="24"/>
          <w:szCs w:val="24"/>
        </w:rPr>
        <w:t>売店における販売品及び売店備品の管理は、</w:t>
      </w:r>
      <w:r w:rsidR="00D7444A" w:rsidRPr="008B0A79">
        <w:rPr>
          <w:rFonts w:asciiTheme="minorEastAsia" w:hAnsiTheme="minorEastAsia" w:hint="eastAsia"/>
          <w:sz w:val="24"/>
          <w:szCs w:val="24"/>
        </w:rPr>
        <w:t>出店者の責任において行うも</w:t>
      </w:r>
      <w:r w:rsidRPr="008B0A79">
        <w:rPr>
          <w:rFonts w:asciiTheme="minorEastAsia" w:hAnsiTheme="minorEastAsia" w:hint="eastAsia"/>
          <w:sz w:val="24"/>
          <w:szCs w:val="24"/>
        </w:rPr>
        <w:t>のとし、火災、盗難その他不可抗力による災害に対しても、</w:t>
      </w:r>
      <w:r w:rsidR="00D7444A" w:rsidRPr="008B0A79">
        <w:rPr>
          <w:rFonts w:asciiTheme="minorEastAsia" w:hAnsiTheme="minorEastAsia" w:hint="eastAsia"/>
          <w:sz w:val="24"/>
          <w:szCs w:val="24"/>
        </w:rPr>
        <w:t xml:space="preserve">実行委員会は一切の責任を負わないものとする。 </w:t>
      </w:r>
    </w:p>
    <w:p w14:paraId="1A1B47A3" w14:textId="68E3266B" w:rsidR="00D7444A" w:rsidRPr="008B0A79" w:rsidRDefault="009A64E7" w:rsidP="00A82EE4">
      <w:pPr>
        <w:rPr>
          <w:rFonts w:asciiTheme="minorEastAsia" w:hAnsiTheme="minorEastAsia"/>
          <w:sz w:val="24"/>
          <w:szCs w:val="24"/>
        </w:rPr>
      </w:pPr>
      <w:r>
        <w:rPr>
          <w:rFonts w:asciiTheme="minorEastAsia" w:hAnsiTheme="minorEastAsia" w:hint="eastAsia"/>
          <w:sz w:val="24"/>
          <w:szCs w:val="24"/>
        </w:rPr>
        <w:lastRenderedPageBreak/>
        <w:t>1</w:t>
      </w:r>
      <w:r w:rsidR="006A0FB8">
        <w:rPr>
          <w:rFonts w:asciiTheme="minorEastAsia" w:hAnsiTheme="minorEastAsia" w:hint="eastAsia"/>
          <w:sz w:val="24"/>
          <w:szCs w:val="24"/>
        </w:rPr>
        <w:t>8</w:t>
      </w:r>
      <w:r w:rsidR="00A82EE4" w:rsidRPr="008B0A79">
        <w:rPr>
          <w:rFonts w:asciiTheme="minorEastAsia" w:hAnsiTheme="minorEastAsia" w:hint="eastAsia"/>
          <w:sz w:val="24"/>
          <w:szCs w:val="24"/>
        </w:rPr>
        <w:t xml:space="preserve">　</w:t>
      </w:r>
      <w:r w:rsidR="00D7444A" w:rsidRPr="008B0A79">
        <w:rPr>
          <w:rFonts w:asciiTheme="minorEastAsia" w:hAnsiTheme="minorEastAsia" w:hint="eastAsia"/>
          <w:sz w:val="24"/>
          <w:szCs w:val="24"/>
        </w:rPr>
        <w:t>事故発生時の対応</w:t>
      </w:r>
    </w:p>
    <w:p w14:paraId="74161114" w14:textId="1C10C68C" w:rsidR="00D7444A" w:rsidRPr="008B0A79" w:rsidRDefault="00A82EE4" w:rsidP="00502D61">
      <w:pPr>
        <w:ind w:leftChars="100" w:left="210" w:firstLineChars="100" w:firstLine="240"/>
        <w:rPr>
          <w:rFonts w:asciiTheme="minorEastAsia" w:hAnsiTheme="minorEastAsia"/>
          <w:sz w:val="24"/>
          <w:szCs w:val="24"/>
        </w:rPr>
      </w:pPr>
      <w:r w:rsidRPr="008B0A79">
        <w:rPr>
          <w:rFonts w:asciiTheme="minorEastAsia" w:hAnsiTheme="minorEastAsia" w:hint="eastAsia"/>
          <w:sz w:val="24"/>
          <w:szCs w:val="24"/>
        </w:rPr>
        <w:t>売店において、事件又は事故が発生したときは、売店責任者は、</w:t>
      </w:r>
      <w:r w:rsidR="00D7444A" w:rsidRPr="008B0A79">
        <w:rPr>
          <w:rFonts w:asciiTheme="minorEastAsia" w:hAnsiTheme="minorEastAsia" w:hint="eastAsia"/>
          <w:sz w:val="24"/>
          <w:szCs w:val="24"/>
        </w:rPr>
        <w:t>初期対応</w:t>
      </w:r>
      <w:r w:rsidR="0037756A" w:rsidRPr="008B0A79">
        <w:rPr>
          <w:rFonts w:asciiTheme="minorEastAsia" w:hAnsiTheme="minorEastAsia" w:hint="eastAsia"/>
          <w:sz w:val="24"/>
          <w:szCs w:val="24"/>
        </w:rPr>
        <w:t>にあた</w:t>
      </w:r>
      <w:r w:rsidRPr="008B0A79">
        <w:rPr>
          <w:rFonts w:asciiTheme="minorEastAsia" w:hAnsiTheme="minorEastAsia" w:hint="eastAsia"/>
          <w:sz w:val="24"/>
          <w:szCs w:val="24"/>
        </w:rPr>
        <w:t>ると</w:t>
      </w:r>
      <w:r w:rsidR="00502D61">
        <w:rPr>
          <w:rFonts w:asciiTheme="minorEastAsia" w:hAnsiTheme="minorEastAsia" w:hint="eastAsia"/>
          <w:sz w:val="24"/>
          <w:szCs w:val="24"/>
        </w:rPr>
        <w:t>と</w:t>
      </w:r>
      <w:r w:rsidRPr="008B0A79">
        <w:rPr>
          <w:rFonts w:asciiTheme="minorEastAsia" w:hAnsiTheme="minorEastAsia" w:hint="eastAsia"/>
          <w:sz w:val="24"/>
          <w:szCs w:val="24"/>
        </w:rPr>
        <w:t>もに、実施本部に直ちに連絡し、</w:t>
      </w:r>
      <w:r w:rsidR="00D7444A" w:rsidRPr="008B0A79">
        <w:rPr>
          <w:rFonts w:asciiTheme="minorEastAsia" w:hAnsiTheme="minorEastAsia" w:hint="eastAsia"/>
          <w:sz w:val="24"/>
          <w:szCs w:val="24"/>
        </w:rPr>
        <w:t>その指示に従うものとする。</w:t>
      </w:r>
      <w:r w:rsidR="0037756A" w:rsidRPr="008B0A79">
        <w:rPr>
          <w:rFonts w:asciiTheme="minorEastAsia" w:hAnsiTheme="minorEastAsia" w:hint="eastAsia"/>
          <w:sz w:val="24"/>
          <w:szCs w:val="24"/>
        </w:rPr>
        <w:t>また、</w:t>
      </w:r>
      <w:r w:rsidR="00F80BCA" w:rsidRPr="008B0A79">
        <w:rPr>
          <w:rFonts w:asciiTheme="minorEastAsia" w:hAnsiTheme="minorEastAsia" w:hint="eastAsia"/>
          <w:sz w:val="24"/>
          <w:szCs w:val="24"/>
        </w:rPr>
        <w:t>不審者</w:t>
      </w:r>
      <w:r w:rsidR="0037756A" w:rsidRPr="008B0A79">
        <w:rPr>
          <w:rFonts w:asciiTheme="minorEastAsia" w:hAnsiTheme="minorEastAsia" w:hint="eastAsia"/>
          <w:sz w:val="24"/>
          <w:szCs w:val="24"/>
        </w:rPr>
        <w:t>又は不審物を発見したときは、</w:t>
      </w:r>
      <w:r w:rsidR="00D7444A" w:rsidRPr="008B0A79">
        <w:rPr>
          <w:rFonts w:asciiTheme="minorEastAsia" w:hAnsiTheme="minorEastAsia" w:hint="eastAsia"/>
          <w:sz w:val="24"/>
          <w:szCs w:val="24"/>
        </w:rPr>
        <w:t>売店責任者は</w:t>
      </w:r>
      <w:r w:rsidR="0037756A" w:rsidRPr="008B0A79">
        <w:rPr>
          <w:rFonts w:asciiTheme="minorEastAsia" w:hAnsiTheme="minorEastAsia" w:hint="eastAsia"/>
          <w:sz w:val="24"/>
          <w:szCs w:val="24"/>
        </w:rPr>
        <w:t>、</w:t>
      </w:r>
      <w:r w:rsidR="00D7444A" w:rsidRPr="008B0A79">
        <w:rPr>
          <w:rFonts w:asciiTheme="minorEastAsia" w:hAnsiTheme="minorEastAsia" w:hint="eastAsia"/>
          <w:sz w:val="24"/>
          <w:szCs w:val="24"/>
        </w:rPr>
        <w:t>直ちに実施本部に</w:t>
      </w:r>
      <w:r w:rsidR="0037756A" w:rsidRPr="008B0A79">
        <w:rPr>
          <w:rFonts w:asciiTheme="minorEastAsia" w:hAnsiTheme="minorEastAsia" w:hint="eastAsia"/>
          <w:sz w:val="24"/>
          <w:szCs w:val="24"/>
        </w:rPr>
        <w:t>報告するとともに、</w:t>
      </w:r>
      <w:r w:rsidR="00D7444A" w:rsidRPr="008B0A79">
        <w:rPr>
          <w:rFonts w:asciiTheme="minorEastAsia" w:hAnsiTheme="minorEastAsia" w:hint="eastAsia"/>
          <w:sz w:val="24"/>
          <w:szCs w:val="24"/>
        </w:rPr>
        <w:t xml:space="preserve">その指示に従うものとする。 </w:t>
      </w:r>
    </w:p>
    <w:p w14:paraId="0D9A1997" w14:textId="77777777" w:rsidR="00D046B4" w:rsidRPr="008B0A79" w:rsidRDefault="00D046B4" w:rsidP="00D046B4">
      <w:pPr>
        <w:ind w:left="240" w:hangingChars="100" w:hanging="240"/>
        <w:rPr>
          <w:rFonts w:asciiTheme="minorEastAsia" w:hAnsiTheme="minorEastAsia"/>
          <w:sz w:val="24"/>
          <w:szCs w:val="24"/>
        </w:rPr>
      </w:pPr>
    </w:p>
    <w:p w14:paraId="6BD469EE" w14:textId="0C0C808E" w:rsidR="00D7444A" w:rsidRPr="008B0A79" w:rsidRDefault="006A0FB8" w:rsidP="006A0FB8">
      <w:pPr>
        <w:rPr>
          <w:rFonts w:asciiTheme="minorEastAsia" w:hAnsiTheme="minorEastAsia"/>
          <w:sz w:val="24"/>
          <w:szCs w:val="24"/>
        </w:rPr>
      </w:pPr>
      <w:r>
        <w:rPr>
          <w:rFonts w:asciiTheme="minorEastAsia" w:hAnsiTheme="minorEastAsia" w:hint="eastAsia"/>
          <w:sz w:val="24"/>
          <w:szCs w:val="24"/>
        </w:rPr>
        <w:t>19</w:t>
      </w:r>
      <w:r w:rsidR="00A82EE4" w:rsidRPr="008B0A79">
        <w:rPr>
          <w:rFonts w:asciiTheme="minorEastAsia" w:hAnsiTheme="minorEastAsia" w:hint="eastAsia"/>
          <w:sz w:val="24"/>
          <w:szCs w:val="24"/>
        </w:rPr>
        <w:t xml:space="preserve">　許可の取消し</w:t>
      </w:r>
    </w:p>
    <w:p w14:paraId="4EF0B284" w14:textId="77777777" w:rsidR="00D7444A" w:rsidRPr="00C8198E" w:rsidRDefault="0037756A" w:rsidP="00A82EE4">
      <w:pPr>
        <w:ind w:leftChars="100" w:left="210" w:firstLineChars="100" w:firstLine="240"/>
        <w:rPr>
          <w:rFonts w:asciiTheme="minorEastAsia" w:hAnsiTheme="minorEastAsia"/>
          <w:sz w:val="24"/>
          <w:szCs w:val="24"/>
        </w:rPr>
      </w:pPr>
      <w:r w:rsidRPr="008B0A79">
        <w:rPr>
          <w:rFonts w:asciiTheme="minorEastAsia" w:hAnsiTheme="minorEastAsia" w:hint="eastAsia"/>
          <w:sz w:val="24"/>
          <w:szCs w:val="24"/>
        </w:rPr>
        <w:t>実行委員会は、出店者が次の</w:t>
      </w:r>
      <w:r w:rsidR="00A82EE4" w:rsidRPr="008B0A79">
        <w:rPr>
          <w:rFonts w:asciiTheme="minorEastAsia" w:hAnsiTheme="minorEastAsia" w:hint="eastAsia"/>
          <w:sz w:val="24"/>
          <w:szCs w:val="24"/>
        </w:rPr>
        <w:t>いずれかに該当したときは、</w:t>
      </w:r>
      <w:r w:rsidR="00D7444A" w:rsidRPr="008B0A79">
        <w:rPr>
          <w:rFonts w:asciiTheme="minorEastAsia" w:hAnsiTheme="minorEastAsia" w:hint="eastAsia"/>
          <w:sz w:val="24"/>
          <w:szCs w:val="24"/>
        </w:rPr>
        <w:t>直ちに売</w:t>
      </w:r>
      <w:r w:rsidR="00A82EE4" w:rsidRPr="008B0A79">
        <w:rPr>
          <w:rFonts w:asciiTheme="minorEastAsia" w:hAnsiTheme="minorEastAsia" w:hint="eastAsia"/>
          <w:sz w:val="24"/>
          <w:szCs w:val="24"/>
        </w:rPr>
        <w:t>店出店許可を取り消し、撤去命令を出すことができる。なお、</w:t>
      </w:r>
      <w:r w:rsidR="00D7444A" w:rsidRPr="008B0A79">
        <w:rPr>
          <w:rFonts w:asciiTheme="minorEastAsia" w:hAnsiTheme="minorEastAsia" w:hint="eastAsia"/>
          <w:sz w:val="24"/>
          <w:szCs w:val="24"/>
        </w:rPr>
        <w:t>この場合にお</w:t>
      </w:r>
      <w:r w:rsidR="00A82EE4" w:rsidRPr="008B0A79">
        <w:rPr>
          <w:rFonts w:asciiTheme="minorEastAsia" w:hAnsiTheme="minorEastAsia" w:hint="eastAsia"/>
          <w:sz w:val="24"/>
          <w:szCs w:val="24"/>
        </w:rPr>
        <w:t>いて、出店者</w:t>
      </w:r>
      <w:r w:rsidR="00A82EE4">
        <w:rPr>
          <w:rFonts w:asciiTheme="minorEastAsia" w:hAnsiTheme="minorEastAsia" w:hint="eastAsia"/>
          <w:sz w:val="24"/>
          <w:szCs w:val="24"/>
        </w:rPr>
        <w:t>は、</w:t>
      </w:r>
      <w:r w:rsidR="00D7444A" w:rsidRPr="00C8198E">
        <w:rPr>
          <w:rFonts w:asciiTheme="minorEastAsia" w:hAnsiTheme="minorEastAsia" w:hint="eastAsia"/>
          <w:sz w:val="24"/>
          <w:szCs w:val="24"/>
        </w:rPr>
        <w:t xml:space="preserve">実行委員会に対して損害賠償及び既に納めた出店料の返還を請求することはできない。 </w:t>
      </w:r>
    </w:p>
    <w:p w14:paraId="42F9A280" w14:textId="77777777" w:rsidR="00F526E4" w:rsidRDefault="00D7444A" w:rsidP="00F526E4">
      <w:pPr>
        <w:pStyle w:val="aa"/>
        <w:numPr>
          <w:ilvl w:val="0"/>
          <w:numId w:val="47"/>
        </w:numPr>
        <w:ind w:leftChars="100" w:left="930"/>
        <w:rPr>
          <w:rFonts w:asciiTheme="minorEastAsia" w:hAnsiTheme="minorEastAsia"/>
          <w:sz w:val="24"/>
          <w:szCs w:val="24"/>
        </w:rPr>
      </w:pPr>
      <w:r w:rsidRPr="00F526E4">
        <w:rPr>
          <w:rFonts w:asciiTheme="minorEastAsia" w:hAnsiTheme="minorEastAsia" w:hint="eastAsia"/>
          <w:sz w:val="24"/>
          <w:szCs w:val="24"/>
        </w:rPr>
        <w:t>関係法令及び本要項に違反したとき。</w:t>
      </w:r>
    </w:p>
    <w:p w14:paraId="55BDC354" w14:textId="329B1F1E" w:rsidR="00F526E4" w:rsidRDefault="00A82EE4" w:rsidP="00F526E4">
      <w:pPr>
        <w:pStyle w:val="aa"/>
        <w:numPr>
          <w:ilvl w:val="0"/>
          <w:numId w:val="47"/>
        </w:numPr>
        <w:ind w:leftChars="100" w:left="930"/>
        <w:rPr>
          <w:rFonts w:asciiTheme="minorEastAsia" w:hAnsiTheme="minorEastAsia"/>
          <w:sz w:val="24"/>
          <w:szCs w:val="24"/>
        </w:rPr>
      </w:pPr>
      <w:r w:rsidRPr="00F526E4">
        <w:rPr>
          <w:rFonts w:asciiTheme="minorEastAsia" w:hAnsiTheme="minorEastAsia" w:hint="eastAsia"/>
          <w:sz w:val="24"/>
          <w:szCs w:val="24"/>
        </w:rPr>
        <w:t>売店出店許可証の交付を受けた者が、</w:t>
      </w:r>
      <w:r w:rsidR="00D7444A" w:rsidRPr="00F526E4">
        <w:rPr>
          <w:rFonts w:asciiTheme="minorEastAsia" w:hAnsiTheme="minorEastAsia" w:hint="eastAsia"/>
          <w:sz w:val="24"/>
          <w:szCs w:val="24"/>
        </w:rPr>
        <w:t xml:space="preserve">虚偽の申請又は不当な手段により許可を受けたことが判明したとき。 </w:t>
      </w:r>
    </w:p>
    <w:p w14:paraId="04058470" w14:textId="75BA72DB" w:rsidR="00230645" w:rsidRDefault="00230645" w:rsidP="00F526E4">
      <w:pPr>
        <w:pStyle w:val="aa"/>
        <w:numPr>
          <w:ilvl w:val="0"/>
          <w:numId w:val="47"/>
        </w:numPr>
        <w:ind w:leftChars="100" w:left="930"/>
        <w:rPr>
          <w:rFonts w:asciiTheme="minorEastAsia" w:hAnsiTheme="minorEastAsia"/>
          <w:sz w:val="24"/>
          <w:szCs w:val="24"/>
        </w:rPr>
      </w:pPr>
      <w:r>
        <w:rPr>
          <w:rFonts w:asciiTheme="minorEastAsia" w:hAnsiTheme="minorEastAsia" w:hint="eastAsia"/>
          <w:sz w:val="24"/>
          <w:szCs w:val="24"/>
        </w:rPr>
        <w:t>保健所からの指示があったとき。</w:t>
      </w:r>
    </w:p>
    <w:p w14:paraId="7DD30ED3" w14:textId="4CF45DC2" w:rsidR="00D7444A" w:rsidRPr="00F526E4" w:rsidRDefault="00931295" w:rsidP="00F526E4">
      <w:pPr>
        <w:pStyle w:val="aa"/>
        <w:numPr>
          <w:ilvl w:val="0"/>
          <w:numId w:val="47"/>
        </w:numPr>
        <w:ind w:leftChars="100" w:left="930"/>
        <w:rPr>
          <w:rFonts w:asciiTheme="minorEastAsia" w:hAnsiTheme="minorEastAsia"/>
          <w:sz w:val="24"/>
          <w:szCs w:val="24"/>
        </w:rPr>
      </w:pPr>
      <w:r w:rsidRPr="00F526E4">
        <w:rPr>
          <w:rFonts w:asciiTheme="minorEastAsia" w:hAnsiTheme="minorEastAsia" w:hint="eastAsia"/>
          <w:sz w:val="24"/>
          <w:szCs w:val="24"/>
        </w:rPr>
        <w:t>その他</w:t>
      </w:r>
      <w:r w:rsidR="0037756A" w:rsidRPr="00F526E4">
        <w:rPr>
          <w:rFonts w:asciiTheme="minorEastAsia" w:hAnsiTheme="minorEastAsia" w:hint="eastAsia"/>
          <w:sz w:val="24"/>
          <w:szCs w:val="24"/>
        </w:rPr>
        <w:t>、</w:t>
      </w:r>
      <w:r w:rsidR="00D7444A" w:rsidRPr="00F526E4">
        <w:rPr>
          <w:rFonts w:asciiTheme="minorEastAsia" w:hAnsiTheme="minorEastAsia" w:hint="eastAsia"/>
          <w:sz w:val="24"/>
          <w:szCs w:val="24"/>
        </w:rPr>
        <w:t>実行委員会が売店の運営</w:t>
      </w:r>
      <w:r w:rsidR="00D55CBC" w:rsidRPr="00F526E4">
        <w:rPr>
          <w:rFonts w:asciiTheme="minorEastAsia" w:hAnsiTheme="minorEastAsia" w:hint="eastAsia"/>
          <w:sz w:val="24"/>
          <w:szCs w:val="24"/>
        </w:rPr>
        <w:t>又は</w:t>
      </w:r>
      <w:r w:rsidR="00D7444A" w:rsidRPr="00F526E4">
        <w:rPr>
          <w:rFonts w:asciiTheme="minorEastAsia" w:hAnsiTheme="minorEastAsia" w:hint="eastAsia"/>
          <w:sz w:val="24"/>
          <w:szCs w:val="24"/>
        </w:rPr>
        <w:t xml:space="preserve">管理において不適当と認めたとき。 </w:t>
      </w:r>
    </w:p>
    <w:p w14:paraId="20831007" w14:textId="77777777" w:rsidR="00F526E4" w:rsidRDefault="00F526E4" w:rsidP="00A82EE4">
      <w:pPr>
        <w:rPr>
          <w:rFonts w:asciiTheme="minorEastAsia" w:hAnsiTheme="minorEastAsia"/>
          <w:sz w:val="24"/>
          <w:szCs w:val="24"/>
        </w:rPr>
      </w:pPr>
    </w:p>
    <w:p w14:paraId="27A989E5" w14:textId="3B22B72C" w:rsidR="00D7444A" w:rsidRPr="00C8198E" w:rsidRDefault="0037756A" w:rsidP="00A82EE4">
      <w:pPr>
        <w:rPr>
          <w:rFonts w:asciiTheme="minorEastAsia" w:hAnsiTheme="minorEastAsia"/>
          <w:sz w:val="24"/>
          <w:szCs w:val="24"/>
        </w:rPr>
      </w:pPr>
      <w:r>
        <w:rPr>
          <w:rFonts w:asciiTheme="minorEastAsia" w:hAnsiTheme="minorEastAsia" w:hint="eastAsia"/>
          <w:sz w:val="24"/>
          <w:szCs w:val="24"/>
        </w:rPr>
        <w:t>2</w:t>
      </w:r>
      <w:r w:rsidR="006A0FB8">
        <w:rPr>
          <w:rFonts w:asciiTheme="minorEastAsia" w:hAnsiTheme="minorEastAsia" w:hint="eastAsia"/>
          <w:sz w:val="24"/>
          <w:szCs w:val="24"/>
        </w:rPr>
        <w:t>0</w:t>
      </w:r>
      <w:r>
        <w:rPr>
          <w:rFonts w:asciiTheme="minorEastAsia" w:hAnsiTheme="minorEastAsia" w:hint="eastAsia"/>
          <w:sz w:val="24"/>
          <w:szCs w:val="24"/>
        </w:rPr>
        <w:t xml:space="preserve">　</w:t>
      </w:r>
      <w:r w:rsidR="00D7444A" w:rsidRPr="00C8198E">
        <w:rPr>
          <w:rFonts w:asciiTheme="minorEastAsia" w:hAnsiTheme="minorEastAsia" w:hint="eastAsia"/>
          <w:sz w:val="24"/>
          <w:szCs w:val="24"/>
        </w:rPr>
        <w:t>原状回復</w:t>
      </w:r>
    </w:p>
    <w:p w14:paraId="2E1BD5E2" w14:textId="4E8FE196" w:rsidR="00D7444A" w:rsidRDefault="00A82EE4" w:rsidP="00A82EE4">
      <w:pPr>
        <w:ind w:leftChars="115" w:left="241" w:firstLineChars="100" w:firstLine="240"/>
        <w:rPr>
          <w:rFonts w:asciiTheme="minorEastAsia" w:hAnsiTheme="minorEastAsia"/>
          <w:sz w:val="24"/>
          <w:szCs w:val="24"/>
        </w:rPr>
      </w:pPr>
      <w:r>
        <w:rPr>
          <w:rFonts w:asciiTheme="minorEastAsia" w:hAnsiTheme="minorEastAsia" w:hint="eastAsia"/>
          <w:sz w:val="24"/>
          <w:szCs w:val="24"/>
        </w:rPr>
        <w:t>出店者は、設置期間終了後、速やかに出店に要した物品等を搬出し</w:t>
      </w:r>
      <w:r w:rsidR="0037756A">
        <w:rPr>
          <w:rFonts w:asciiTheme="minorEastAsia" w:hAnsiTheme="minorEastAsia" w:hint="eastAsia"/>
          <w:sz w:val="24"/>
          <w:szCs w:val="24"/>
        </w:rPr>
        <w:t>て</w:t>
      </w:r>
      <w:r w:rsidR="00D7444A" w:rsidRPr="00C8198E">
        <w:rPr>
          <w:rFonts w:asciiTheme="minorEastAsia" w:hAnsiTheme="minorEastAsia" w:hint="eastAsia"/>
          <w:sz w:val="24"/>
          <w:szCs w:val="24"/>
        </w:rPr>
        <w:t>原状</w:t>
      </w:r>
      <w:r w:rsidR="0037756A">
        <w:rPr>
          <w:rFonts w:asciiTheme="minorEastAsia" w:hAnsiTheme="minorEastAsia" w:hint="eastAsia"/>
          <w:sz w:val="24"/>
          <w:szCs w:val="24"/>
        </w:rPr>
        <w:t>回復をし</w:t>
      </w:r>
      <w:r>
        <w:rPr>
          <w:rFonts w:asciiTheme="minorEastAsia" w:hAnsiTheme="minorEastAsia" w:hint="eastAsia"/>
          <w:sz w:val="24"/>
          <w:szCs w:val="24"/>
        </w:rPr>
        <w:t>、</w:t>
      </w:r>
      <w:r w:rsidR="00F253FC">
        <w:rPr>
          <w:rFonts w:asciiTheme="minorEastAsia" w:hAnsiTheme="minorEastAsia" w:hint="eastAsia"/>
          <w:sz w:val="24"/>
          <w:szCs w:val="24"/>
        </w:rPr>
        <w:t>実行委員会</w:t>
      </w:r>
      <w:r w:rsidR="0037756A">
        <w:rPr>
          <w:rFonts w:asciiTheme="minorEastAsia" w:hAnsiTheme="minorEastAsia" w:hint="eastAsia"/>
          <w:sz w:val="24"/>
          <w:szCs w:val="24"/>
        </w:rPr>
        <w:t>の検査</w:t>
      </w:r>
      <w:r>
        <w:rPr>
          <w:rFonts w:asciiTheme="minorEastAsia" w:hAnsiTheme="minorEastAsia" w:hint="eastAsia"/>
          <w:sz w:val="24"/>
          <w:szCs w:val="24"/>
        </w:rPr>
        <w:t>を受けなければならない。この場合において、出店者が原状回復を怠ったときは、</w:t>
      </w:r>
      <w:r w:rsidR="00D7444A" w:rsidRPr="00C8198E">
        <w:rPr>
          <w:rFonts w:asciiTheme="minorEastAsia" w:hAnsiTheme="minorEastAsia" w:hint="eastAsia"/>
          <w:sz w:val="24"/>
          <w:szCs w:val="24"/>
        </w:rPr>
        <w:t>実行委員会は当該出店者に代わってこれ</w:t>
      </w:r>
      <w:r>
        <w:rPr>
          <w:rFonts w:asciiTheme="minorEastAsia" w:hAnsiTheme="minorEastAsia" w:hint="eastAsia"/>
          <w:sz w:val="24"/>
          <w:szCs w:val="24"/>
        </w:rPr>
        <w:t>を行い、</w:t>
      </w:r>
      <w:r w:rsidR="00D7444A" w:rsidRPr="00C8198E">
        <w:rPr>
          <w:rFonts w:asciiTheme="minorEastAsia" w:hAnsiTheme="minorEastAsia" w:hint="eastAsia"/>
          <w:sz w:val="24"/>
          <w:szCs w:val="24"/>
        </w:rPr>
        <w:t>要した費用を当該出店者に請求する</w:t>
      </w:r>
      <w:r w:rsidR="0037756A">
        <w:rPr>
          <w:rFonts w:asciiTheme="minorEastAsia" w:hAnsiTheme="minorEastAsia" w:hint="eastAsia"/>
          <w:sz w:val="24"/>
          <w:szCs w:val="24"/>
        </w:rPr>
        <w:t>ことができる</w:t>
      </w:r>
      <w:r w:rsidR="00D7444A" w:rsidRPr="00C8198E">
        <w:rPr>
          <w:rFonts w:asciiTheme="minorEastAsia" w:hAnsiTheme="minorEastAsia" w:hint="eastAsia"/>
          <w:sz w:val="24"/>
          <w:szCs w:val="24"/>
        </w:rPr>
        <w:t xml:space="preserve">。 </w:t>
      </w:r>
    </w:p>
    <w:p w14:paraId="7CE901B6" w14:textId="77777777" w:rsidR="00673D06" w:rsidRPr="00C8198E" w:rsidRDefault="00673D06" w:rsidP="00F526E4">
      <w:pPr>
        <w:rPr>
          <w:rFonts w:asciiTheme="minorEastAsia" w:hAnsiTheme="minorEastAsia"/>
          <w:sz w:val="24"/>
          <w:szCs w:val="24"/>
        </w:rPr>
      </w:pPr>
    </w:p>
    <w:p w14:paraId="11F38F51" w14:textId="7059651A" w:rsidR="00D7444A" w:rsidRPr="00C8198E" w:rsidRDefault="0037756A" w:rsidP="00A82EE4">
      <w:pPr>
        <w:rPr>
          <w:rFonts w:asciiTheme="minorEastAsia" w:hAnsiTheme="minorEastAsia"/>
          <w:sz w:val="24"/>
          <w:szCs w:val="24"/>
        </w:rPr>
      </w:pPr>
      <w:r>
        <w:rPr>
          <w:rFonts w:asciiTheme="minorEastAsia" w:hAnsiTheme="minorEastAsia" w:hint="eastAsia"/>
          <w:sz w:val="24"/>
          <w:szCs w:val="24"/>
        </w:rPr>
        <w:t>2</w:t>
      </w:r>
      <w:r w:rsidR="006A0FB8">
        <w:rPr>
          <w:rFonts w:asciiTheme="minorEastAsia" w:hAnsiTheme="minorEastAsia" w:hint="eastAsia"/>
          <w:sz w:val="24"/>
          <w:szCs w:val="24"/>
        </w:rPr>
        <w:t>1</w:t>
      </w:r>
      <w:r w:rsidR="00A82EE4">
        <w:rPr>
          <w:rFonts w:asciiTheme="minorEastAsia" w:hAnsiTheme="minorEastAsia" w:hint="eastAsia"/>
          <w:sz w:val="24"/>
          <w:szCs w:val="24"/>
        </w:rPr>
        <w:t xml:space="preserve">　</w:t>
      </w:r>
      <w:r w:rsidR="00D7444A" w:rsidRPr="00C8198E">
        <w:rPr>
          <w:rFonts w:asciiTheme="minorEastAsia" w:hAnsiTheme="minorEastAsia" w:hint="eastAsia"/>
          <w:sz w:val="24"/>
          <w:szCs w:val="24"/>
        </w:rPr>
        <w:t>損害賠償</w:t>
      </w:r>
    </w:p>
    <w:p w14:paraId="47CDD4FE" w14:textId="065D01D0" w:rsidR="0037756A" w:rsidRDefault="00230645" w:rsidP="00230645">
      <w:pPr>
        <w:ind w:leftChars="100" w:left="930" w:hangingChars="300" w:hanging="720"/>
        <w:rPr>
          <w:rFonts w:asciiTheme="minorEastAsia" w:hAnsiTheme="minorEastAsia"/>
          <w:sz w:val="24"/>
          <w:szCs w:val="24"/>
        </w:rPr>
      </w:pPr>
      <w:r>
        <w:rPr>
          <w:rFonts w:asciiTheme="minorEastAsia" w:hAnsiTheme="minorEastAsia" w:hint="eastAsia"/>
          <w:sz w:val="24"/>
          <w:szCs w:val="24"/>
        </w:rPr>
        <w:t>（１）</w:t>
      </w:r>
      <w:r w:rsidR="00A82EE4" w:rsidRPr="00673D06">
        <w:rPr>
          <w:rFonts w:asciiTheme="minorEastAsia" w:hAnsiTheme="minorEastAsia" w:hint="eastAsia"/>
          <w:sz w:val="24"/>
          <w:szCs w:val="24"/>
        </w:rPr>
        <w:t>出店者（従事者を含む。）は、</w:t>
      </w:r>
      <w:r w:rsidR="00602E72" w:rsidRPr="00673D06">
        <w:rPr>
          <w:rFonts w:asciiTheme="minorEastAsia" w:hAnsiTheme="minorEastAsia" w:hint="eastAsia"/>
          <w:sz w:val="24"/>
          <w:szCs w:val="24"/>
        </w:rPr>
        <w:t>競技会場内の施設又は第三者に対して損害を与</w:t>
      </w:r>
      <w:r w:rsidR="00602E72" w:rsidRPr="00A03FDB">
        <w:rPr>
          <w:rFonts w:asciiTheme="minorEastAsia" w:hAnsiTheme="minorEastAsia" w:hint="eastAsia"/>
          <w:sz w:val="24"/>
          <w:szCs w:val="24"/>
        </w:rPr>
        <w:t>えた</w:t>
      </w:r>
      <w:r w:rsidR="00A82EE4" w:rsidRPr="00A03FDB">
        <w:rPr>
          <w:rFonts w:asciiTheme="minorEastAsia" w:hAnsiTheme="minorEastAsia" w:hint="eastAsia"/>
          <w:sz w:val="24"/>
          <w:szCs w:val="24"/>
        </w:rPr>
        <w:t>ときは、</w:t>
      </w:r>
      <w:r w:rsidR="00602E72" w:rsidRPr="00A03FDB">
        <w:rPr>
          <w:rFonts w:asciiTheme="minorEastAsia" w:hAnsiTheme="minorEastAsia" w:hint="eastAsia"/>
          <w:sz w:val="24"/>
          <w:szCs w:val="24"/>
        </w:rPr>
        <w:t>その損害賠償の責任を負うものとする。</w:t>
      </w:r>
    </w:p>
    <w:p w14:paraId="391B3A17" w14:textId="296148EB" w:rsidR="00230645" w:rsidRPr="00673D06" w:rsidRDefault="00230645" w:rsidP="00230645">
      <w:pPr>
        <w:ind w:leftChars="100" w:left="930" w:hangingChars="300" w:hanging="720"/>
        <w:rPr>
          <w:rFonts w:asciiTheme="minorEastAsia" w:hAnsiTheme="minorEastAsia"/>
          <w:sz w:val="24"/>
          <w:szCs w:val="24"/>
        </w:rPr>
      </w:pPr>
      <w:r>
        <w:rPr>
          <w:rFonts w:asciiTheme="minorEastAsia" w:hAnsiTheme="minorEastAsia" w:hint="eastAsia"/>
          <w:sz w:val="24"/>
          <w:szCs w:val="24"/>
        </w:rPr>
        <w:t>（２）出店者は、損害賠償に備え、損害保険等に加入しておくものとする。</w:t>
      </w:r>
    </w:p>
    <w:p w14:paraId="3E70E173" w14:textId="77777777" w:rsidR="00D046B4" w:rsidRPr="00C8198E" w:rsidRDefault="00D046B4" w:rsidP="00D046B4">
      <w:pPr>
        <w:ind w:left="240" w:hangingChars="100" w:hanging="240"/>
        <w:rPr>
          <w:rFonts w:asciiTheme="minorEastAsia" w:hAnsiTheme="minorEastAsia"/>
          <w:sz w:val="24"/>
          <w:szCs w:val="24"/>
        </w:rPr>
      </w:pPr>
    </w:p>
    <w:p w14:paraId="0B85D611" w14:textId="1B26B854" w:rsidR="00D7444A" w:rsidRPr="00C8198E" w:rsidRDefault="00C85186" w:rsidP="00A82EE4">
      <w:pPr>
        <w:rPr>
          <w:rFonts w:asciiTheme="minorEastAsia" w:hAnsiTheme="minorEastAsia"/>
          <w:sz w:val="24"/>
          <w:szCs w:val="24"/>
        </w:rPr>
      </w:pPr>
      <w:r>
        <w:rPr>
          <w:rFonts w:asciiTheme="minorEastAsia" w:hAnsiTheme="minorEastAsia" w:hint="eastAsia"/>
          <w:sz w:val="24"/>
          <w:szCs w:val="24"/>
        </w:rPr>
        <w:t>2</w:t>
      </w:r>
      <w:r w:rsidR="006A0FB8">
        <w:rPr>
          <w:rFonts w:asciiTheme="minorEastAsia" w:hAnsiTheme="minorEastAsia" w:hint="eastAsia"/>
          <w:sz w:val="24"/>
          <w:szCs w:val="24"/>
        </w:rPr>
        <w:t>2</w:t>
      </w:r>
      <w:r w:rsidR="00A82EE4">
        <w:rPr>
          <w:rFonts w:asciiTheme="minorEastAsia" w:hAnsiTheme="minorEastAsia" w:hint="eastAsia"/>
          <w:sz w:val="24"/>
          <w:szCs w:val="24"/>
        </w:rPr>
        <w:t xml:space="preserve">　</w:t>
      </w:r>
      <w:r w:rsidR="00D7444A" w:rsidRPr="00C8198E">
        <w:rPr>
          <w:rFonts w:asciiTheme="minorEastAsia" w:hAnsiTheme="minorEastAsia" w:hint="eastAsia"/>
          <w:sz w:val="24"/>
          <w:szCs w:val="24"/>
        </w:rPr>
        <w:t>補填及び補償</w:t>
      </w:r>
    </w:p>
    <w:p w14:paraId="67C29367" w14:textId="77777777" w:rsidR="00F526E4" w:rsidRDefault="00A82EE4" w:rsidP="00F526E4">
      <w:pPr>
        <w:pStyle w:val="aa"/>
        <w:numPr>
          <w:ilvl w:val="0"/>
          <w:numId w:val="49"/>
        </w:numPr>
        <w:ind w:leftChars="100"/>
        <w:rPr>
          <w:rFonts w:asciiTheme="minorEastAsia" w:hAnsiTheme="minorEastAsia"/>
          <w:sz w:val="24"/>
          <w:szCs w:val="24"/>
        </w:rPr>
      </w:pPr>
      <w:r w:rsidRPr="00F526E4">
        <w:rPr>
          <w:rFonts w:asciiTheme="minorEastAsia" w:hAnsiTheme="minorEastAsia" w:hint="eastAsia"/>
          <w:sz w:val="24"/>
          <w:szCs w:val="24"/>
        </w:rPr>
        <w:t>出店者は、収益が得られなかった場合でも、</w:t>
      </w:r>
      <w:r w:rsidR="00D7444A" w:rsidRPr="00F526E4">
        <w:rPr>
          <w:rFonts w:asciiTheme="minorEastAsia" w:hAnsiTheme="minorEastAsia" w:hint="eastAsia"/>
          <w:sz w:val="24"/>
          <w:szCs w:val="24"/>
        </w:rPr>
        <w:t>その損害の補填及び補償を実行委員会に請求することはできない。</w:t>
      </w:r>
    </w:p>
    <w:p w14:paraId="38EE97E6" w14:textId="4BE33DB1" w:rsidR="00D7444A" w:rsidRPr="00F526E4" w:rsidRDefault="00A82EE4" w:rsidP="00F526E4">
      <w:pPr>
        <w:pStyle w:val="aa"/>
        <w:numPr>
          <w:ilvl w:val="0"/>
          <w:numId w:val="49"/>
        </w:numPr>
        <w:ind w:leftChars="100"/>
        <w:rPr>
          <w:rFonts w:asciiTheme="minorEastAsia" w:hAnsiTheme="minorEastAsia"/>
          <w:sz w:val="24"/>
          <w:szCs w:val="24"/>
        </w:rPr>
      </w:pPr>
      <w:r w:rsidRPr="00F526E4">
        <w:rPr>
          <w:rFonts w:asciiTheme="minorEastAsia" w:hAnsiTheme="minorEastAsia" w:hint="eastAsia"/>
          <w:sz w:val="24"/>
          <w:szCs w:val="24"/>
        </w:rPr>
        <w:t>出店者は、</w:t>
      </w:r>
      <w:r w:rsidR="006E55F3" w:rsidRPr="00F526E4">
        <w:rPr>
          <w:rFonts w:asciiTheme="minorEastAsia" w:hAnsiTheme="minorEastAsia" w:hint="eastAsia"/>
          <w:sz w:val="24"/>
          <w:szCs w:val="24"/>
        </w:rPr>
        <w:t>天候不良（自然災害を含む。）など</w:t>
      </w:r>
      <w:r w:rsidR="00D7444A" w:rsidRPr="00F526E4">
        <w:rPr>
          <w:rFonts w:asciiTheme="minorEastAsia" w:hAnsiTheme="minorEastAsia" w:hint="eastAsia"/>
          <w:sz w:val="24"/>
          <w:szCs w:val="24"/>
        </w:rPr>
        <w:t>実行委員会が予測できない理</w:t>
      </w:r>
      <w:r w:rsidRPr="00F526E4">
        <w:rPr>
          <w:rFonts w:asciiTheme="minorEastAsia" w:hAnsiTheme="minorEastAsia" w:hint="eastAsia"/>
          <w:sz w:val="24"/>
          <w:szCs w:val="24"/>
        </w:rPr>
        <w:t>由により、出店が中止又は縮小になった場合でも、</w:t>
      </w:r>
      <w:r w:rsidR="00D7444A" w:rsidRPr="00F526E4">
        <w:rPr>
          <w:rFonts w:asciiTheme="minorEastAsia" w:hAnsiTheme="minorEastAsia" w:hint="eastAsia"/>
          <w:sz w:val="24"/>
          <w:szCs w:val="24"/>
        </w:rPr>
        <w:t xml:space="preserve">出店準備で生じた経費等の補償を実行委員会に請求することはできない。 </w:t>
      </w:r>
    </w:p>
    <w:p w14:paraId="34463204" w14:textId="77777777" w:rsidR="00D046B4" w:rsidRPr="00C8198E" w:rsidRDefault="00D046B4" w:rsidP="00CA1DA3">
      <w:pPr>
        <w:rPr>
          <w:rFonts w:asciiTheme="minorEastAsia" w:hAnsiTheme="minorEastAsia"/>
          <w:sz w:val="24"/>
          <w:szCs w:val="24"/>
        </w:rPr>
      </w:pPr>
    </w:p>
    <w:p w14:paraId="03F986AB" w14:textId="6D01F6DE" w:rsidR="00B74272" w:rsidRPr="00C8198E" w:rsidRDefault="00CF5EB1" w:rsidP="00B74272">
      <w:pPr>
        <w:rPr>
          <w:rFonts w:asciiTheme="minorEastAsia" w:hAnsiTheme="minorEastAsia"/>
          <w:sz w:val="24"/>
          <w:szCs w:val="24"/>
        </w:rPr>
      </w:pPr>
      <w:r>
        <w:rPr>
          <w:rFonts w:asciiTheme="minorEastAsia" w:hAnsiTheme="minorEastAsia" w:hint="eastAsia"/>
          <w:sz w:val="24"/>
          <w:szCs w:val="24"/>
        </w:rPr>
        <w:t>2</w:t>
      </w:r>
      <w:r w:rsidR="006A0FB8">
        <w:rPr>
          <w:rFonts w:asciiTheme="minorEastAsia" w:hAnsiTheme="minorEastAsia" w:hint="eastAsia"/>
          <w:sz w:val="24"/>
          <w:szCs w:val="24"/>
        </w:rPr>
        <w:t>3</w:t>
      </w:r>
      <w:r w:rsidR="00A82EE4">
        <w:rPr>
          <w:rFonts w:asciiTheme="minorEastAsia" w:hAnsiTheme="minorEastAsia" w:hint="eastAsia"/>
          <w:sz w:val="24"/>
          <w:szCs w:val="24"/>
        </w:rPr>
        <w:t xml:space="preserve">　準用</w:t>
      </w:r>
    </w:p>
    <w:p w14:paraId="154839C4" w14:textId="05D576DB" w:rsidR="00B7550D" w:rsidRPr="006A0FB8" w:rsidRDefault="00B7550D" w:rsidP="00B7550D">
      <w:pPr>
        <w:ind w:leftChars="100" w:left="210" w:firstLineChars="100" w:firstLine="240"/>
        <w:rPr>
          <w:rFonts w:asciiTheme="minorEastAsia" w:hAnsiTheme="minorEastAsia"/>
          <w:sz w:val="24"/>
          <w:szCs w:val="24"/>
        </w:rPr>
      </w:pPr>
      <w:r w:rsidRPr="006A0FB8">
        <w:rPr>
          <w:rFonts w:asciiTheme="minorEastAsia" w:hAnsiTheme="minorEastAsia" w:hint="eastAsia"/>
          <w:sz w:val="24"/>
          <w:szCs w:val="24"/>
        </w:rPr>
        <w:t>競技別リハーサル大会における売店の設置運営については、大会の規模、競技の特殊性を鑑み、必要に応じてこの要項を準用する。</w:t>
      </w:r>
    </w:p>
    <w:p w14:paraId="78D580C7" w14:textId="77777777" w:rsidR="00D046B4" w:rsidRPr="00B7550D" w:rsidRDefault="00D046B4" w:rsidP="00D046B4">
      <w:pPr>
        <w:ind w:left="240" w:hangingChars="100" w:hanging="240"/>
        <w:rPr>
          <w:rFonts w:asciiTheme="minorEastAsia" w:hAnsiTheme="minorEastAsia"/>
          <w:sz w:val="24"/>
          <w:szCs w:val="24"/>
        </w:rPr>
      </w:pPr>
    </w:p>
    <w:p w14:paraId="28E52FA6" w14:textId="5803175A" w:rsidR="00E533D8" w:rsidRDefault="00CF5EB1" w:rsidP="00E533D8">
      <w:pPr>
        <w:rPr>
          <w:rFonts w:asciiTheme="minorEastAsia" w:hAnsiTheme="minorEastAsia"/>
          <w:sz w:val="24"/>
          <w:szCs w:val="24"/>
        </w:rPr>
      </w:pPr>
      <w:r>
        <w:rPr>
          <w:rFonts w:asciiTheme="minorEastAsia" w:hAnsiTheme="minorEastAsia" w:hint="eastAsia"/>
          <w:sz w:val="24"/>
          <w:szCs w:val="24"/>
        </w:rPr>
        <w:t>2</w:t>
      </w:r>
      <w:r w:rsidR="006A0FB8">
        <w:rPr>
          <w:rFonts w:asciiTheme="minorEastAsia" w:hAnsiTheme="minorEastAsia" w:hint="eastAsia"/>
          <w:sz w:val="24"/>
          <w:szCs w:val="24"/>
        </w:rPr>
        <w:t>4</w:t>
      </w:r>
      <w:r w:rsidR="00A82EE4">
        <w:rPr>
          <w:rFonts w:asciiTheme="minorEastAsia" w:hAnsiTheme="minorEastAsia" w:hint="eastAsia"/>
          <w:sz w:val="24"/>
          <w:szCs w:val="24"/>
        </w:rPr>
        <w:t xml:space="preserve">　</w:t>
      </w:r>
      <w:r w:rsidR="00653333" w:rsidRPr="00C8198E">
        <w:rPr>
          <w:rFonts w:asciiTheme="minorEastAsia" w:hAnsiTheme="minorEastAsia" w:hint="eastAsia"/>
          <w:sz w:val="24"/>
          <w:szCs w:val="24"/>
        </w:rPr>
        <w:t>補則</w:t>
      </w:r>
    </w:p>
    <w:p w14:paraId="5288D4A4" w14:textId="5C512008" w:rsidR="00D7444A" w:rsidRPr="00E533D8" w:rsidRDefault="00A82EE4" w:rsidP="00F526E4">
      <w:pPr>
        <w:ind w:firstLineChars="200" w:firstLine="480"/>
        <w:rPr>
          <w:rFonts w:eastAsia="ＭＳ 明朝"/>
          <w:color w:val="000000"/>
          <w:sz w:val="24"/>
        </w:rPr>
      </w:pPr>
      <w:r w:rsidRPr="00E533D8">
        <w:rPr>
          <w:rFonts w:asciiTheme="minorEastAsia" w:hAnsiTheme="minorEastAsia" w:hint="eastAsia"/>
          <w:sz w:val="24"/>
          <w:szCs w:val="24"/>
        </w:rPr>
        <w:t>この要項に定めるもののほか、</w:t>
      </w:r>
      <w:r w:rsidR="00D7444A" w:rsidRPr="00E533D8">
        <w:rPr>
          <w:rFonts w:asciiTheme="minorEastAsia" w:hAnsiTheme="minorEastAsia" w:hint="eastAsia"/>
          <w:sz w:val="24"/>
          <w:szCs w:val="24"/>
        </w:rPr>
        <w:t>必要な事項は別</w:t>
      </w:r>
      <w:r w:rsidR="00351D56" w:rsidRPr="00E533D8">
        <w:rPr>
          <w:rFonts w:asciiTheme="minorEastAsia" w:hAnsiTheme="minorEastAsia" w:hint="eastAsia"/>
          <w:sz w:val="24"/>
          <w:szCs w:val="24"/>
        </w:rPr>
        <w:t>に定める。</w:t>
      </w:r>
    </w:p>
    <w:p w14:paraId="6652796F" w14:textId="77777777" w:rsidR="00D7444A" w:rsidRPr="00E533D8" w:rsidRDefault="00D7444A" w:rsidP="00D7444A">
      <w:pPr>
        <w:rPr>
          <w:rFonts w:asciiTheme="minorEastAsia" w:hAnsiTheme="minorEastAsia"/>
          <w:sz w:val="24"/>
          <w:szCs w:val="24"/>
        </w:rPr>
      </w:pPr>
    </w:p>
    <w:p w14:paraId="050979B6" w14:textId="1414D65E" w:rsidR="00653333" w:rsidRPr="00C8198E" w:rsidRDefault="00653333" w:rsidP="00D7444A">
      <w:pPr>
        <w:rPr>
          <w:rFonts w:asciiTheme="minorEastAsia" w:hAnsiTheme="minorEastAsia"/>
          <w:sz w:val="24"/>
          <w:szCs w:val="24"/>
        </w:rPr>
      </w:pPr>
      <w:r w:rsidRPr="00C8198E">
        <w:rPr>
          <w:rFonts w:asciiTheme="minorEastAsia" w:hAnsiTheme="minorEastAsia" w:hint="eastAsia"/>
          <w:sz w:val="24"/>
          <w:szCs w:val="24"/>
        </w:rPr>
        <w:t xml:space="preserve">　　</w:t>
      </w:r>
      <w:r w:rsidR="00B74272" w:rsidRPr="00C8198E">
        <w:rPr>
          <w:rFonts w:asciiTheme="minorEastAsia" w:hAnsiTheme="minorEastAsia" w:hint="eastAsia"/>
          <w:sz w:val="24"/>
          <w:szCs w:val="24"/>
        </w:rPr>
        <w:t xml:space="preserve">　</w:t>
      </w:r>
      <w:r w:rsidR="00DB64C6">
        <w:rPr>
          <w:rFonts w:asciiTheme="minorEastAsia" w:hAnsiTheme="minorEastAsia" w:hint="eastAsia"/>
          <w:sz w:val="24"/>
          <w:szCs w:val="24"/>
        </w:rPr>
        <w:t>附</w:t>
      </w:r>
      <w:r w:rsidRPr="00C8198E">
        <w:rPr>
          <w:rFonts w:asciiTheme="minorEastAsia" w:hAnsiTheme="minorEastAsia" w:hint="eastAsia"/>
          <w:sz w:val="24"/>
          <w:szCs w:val="24"/>
        </w:rPr>
        <w:t xml:space="preserve">　則</w:t>
      </w:r>
    </w:p>
    <w:p w14:paraId="578EDB2F" w14:textId="5BDA0ECF" w:rsidR="007C190F" w:rsidRPr="00A82EE4" w:rsidRDefault="00653333" w:rsidP="00CA1DA3">
      <w:pPr>
        <w:ind w:firstLineChars="200" w:firstLine="480"/>
        <w:rPr>
          <w:rFonts w:asciiTheme="minorEastAsia" w:hAnsiTheme="minorEastAsia"/>
          <w:sz w:val="24"/>
          <w:szCs w:val="24"/>
        </w:rPr>
      </w:pPr>
      <w:r w:rsidRPr="00C8198E">
        <w:rPr>
          <w:rFonts w:asciiTheme="minorEastAsia" w:hAnsiTheme="minorEastAsia" w:hint="eastAsia"/>
          <w:sz w:val="24"/>
          <w:szCs w:val="24"/>
        </w:rPr>
        <w:t>この要項は</w:t>
      </w:r>
      <w:r w:rsidR="00C86D64">
        <w:rPr>
          <w:rFonts w:asciiTheme="minorEastAsia" w:hAnsiTheme="minorEastAsia" w:hint="eastAsia"/>
          <w:sz w:val="24"/>
          <w:szCs w:val="24"/>
        </w:rPr>
        <w:t>、令和</w:t>
      </w:r>
      <w:r w:rsidR="00B7550D">
        <w:rPr>
          <w:rFonts w:asciiTheme="minorEastAsia" w:hAnsiTheme="minorEastAsia" w:hint="eastAsia"/>
          <w:sz w:val="24"/>
          <w:szCs w:val="24"/>
        </w:rPr>
        <w:t>６</w:t>
      </w:r>
      <w:r w:rsidR="00351D56" w:rsidRPr="00C8198E">
        <w:rPr>
          <w:rFonts w:asciiTheme="minorEastAsia" w:hAnsiTheme="minorEastAsia" w:hint="eastAsia"/>
          <w:sz w:val="24"/>
          <w:szCs w:val="24"/>
        </w:rPr>
        <w:t>年</w:t>
      </w:r>
      <w:r w:rsidR="00B51786">
        <w:rPr>
          <w:rFonts w:asciiTheme="minorEastAsia" w:hAnsiTheme="minorEastAsia" w:hint="eastAsia"/>
          <w:sz w:val="24"/>
          <w:szCs w:val="24"/>
        </w:rPr>
        <w:t>１</w:t>
      </w:r>
      <w:r w:rsidR="00351D56" w:rsidRPr="00C8198E">
        <w:rPr>
          <w:rFonts w:asciiTheme="minorEastAsia" w:hAnsiTheme="minorEastAsia" w:hint="eastAsia"/>
          <w:sz w:val="24"/>
          <w:szCs w:val="24"/>
        </w:rPr>
        <w:t>月</w:t>
      </w:r>
      <w:r w:rsidR="00B51786">
        <w:rPr>
          <w:rFonts w:asciiTheme="minorEastAsia" w:hAnsiTheme="minorEastAsia" w:hint="eastAsia"/>
          <w:sz w:val="24"/>
          <w:szCs w:val="24"/>
        </w:rPr>
        <w:t>２２</w:t>
      </w:r>
      <w:r w:rsidR="00351D56" w:rsidRPr="00C8198E">
        <w:rPr>
          <w:rFonts w:asciiTheme="minorEastAsia" w:hAnsiTheme="minorEastAsia" w:hint="eastAsia"/>
          <w:sz w:val="24"/>
          <w:szCs w:val="24"/>
        </w:rPr>
        <w:t>日から施行す</w:t>
      </w:r>
      <w:r w:rsidR="00351D56" w:rsidRPr="00D046B4">
        <w:rPr>
          <w:rFonts w:asciiTheme="minorEastAsia" w:hAnsiTheme="minorEastAsia" w:hint="eastAsia"/>
          <w:szCs w:val="21"/>
        </w:rPr>
        <w:t>る。</w:t>
      </w:r>
    </w:p>
    <w:sectPr w:rsidR="007C190F" w:rsidRPr="00A82EE4" w:rsidSect="0011196A">
      <w:pgSz w:w="11906" w:h="16838" w:code="9"/>
      <w:pgMar w:top="1134" w:right="1134" w:bottom="1134"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F0ADBB" w14:textId="77777777" w:rsidR="008C02F6" w:rsidRDefault="008C02F6" w:rsidP="00524F49">
      <w:r>
        <w:separator/>
      </w:r>
    </w:p>
  </w:endnote>
  <w:endnote w:type="continuationSeparator" w:id="0">
    <w:p w14:paraId="3804C7A3" w14:textId="77777777" w:rsidR="008C02F6" w:rsidRDefault="008C02F6" w:rsidP="00524F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E02FE8" w14:textId="77777777" w:rsidR="008C02F6" w:rsidRDefault="008C02F6" w:rsidP="00524F49">
      <w:r>
        <w:separator/>
      </w:r>
    </w:p>
  </w:footnote>
  <w:footnote w:type="continuationSeparator" w:id="0">
    <w:p w14:paraId="0D19BFFC" w14:textId="77777777" w:rsidR="008C02F6" w:rsidRDefault="008C02F6" w:rsidP="00524F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05E2D"/>
    <w:multiLevelType w:val="hybridMultilevel"/>
    <w:tmpl w:val="451C91CC"/>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60C3373"/>
    <w:multiLevelType w:val="hybridMultilevel"/>
    <w:tmpl w:val="58BC863C"/>
    <w:lvl w:ilvl="0" w:tplc="838E44E4">
      <w:start w:val="3"/>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F5A3130"/>
    <w:multiLevelType w:val="hybridMultilevel"/>
    <w:tmpl w:val="6A3E4230"/>
    <w:lvl w:ilvl="0" w:tplc="6DB4FCC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63F1C54"/>
    <w:multiLevelType w:val="hybridMultilevel"/>
    <w:tmpl w:val="2D44DA46"/>
    <w:lvl w:ilvl="0" w:tplc="3DCC274E">
      <w:start w:val="1"/>
      <w:numFmt w:val="decimalFullWidth"/>
      <w:lvlText w:val="（%1）"/>
      <w:lvlJc w:val="left"/>
      <w:pPr>
        <w:ind w:left="1170" w:hanging="720"/>
      </w:pPr>
      <w:rPr>
        <w:rFonts w:asciiTheme="minorEastAsia" w:eastAsiaTheme="minorEastAsia" w:hAnsiTheme="minorEastAsia" w:cstheme="minorBidi"/>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4" w15:restartNumberingAfterBreak="0">
    <w:nsid w:val="1C0C4074"/>
    <w:multiLevelType w:val="hybridMultilevel"/>
    <w:tmpl w:val="448405B8"/>
    <w:lvl w:ilvl="0" w:tplc="5E125766">
      <w:start w:val="1"/>
      <w:numFmt w:val="decimalFullWidth"/>
      <w:lvlText w:val="（%1）"/>
      <w:lvlJc w:val="left"/>
      <w:pPr>
        <w:ind w:left="960" w:hanging="720"/>
      </w:pPr>
      <w:rPr>
        <w:rFonts w:asciiTheme="minorEastAsia" w:eastAsiaTheme="minorEastAsia" w:hAnsiTheme="minorEastAsia" w:hint="default"/>
        <w:color w:val="auto"/>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211A2CF5"/>
    <w:multiLevelType w:val="hybridMultilevel"/>
    <w:tmpl w:val="99E09860"/>
    <w:lvl w:ilvl="0" w:tplc="C5000CAC">
      <w:start w:val="1"/>
      <w:numFmt w:val="decimalFullWidth"/>
      <w:lvlText w:val="（%1）"/>
      <w:lvlJc w:val="left"/>
      <w:pPr>
        <w:ind w:left="1200" w:hanging="720"/>
      </w:pPr>
      <w:rPr>
        <w:rFonts w:asciiTheme="minorEastAsia" w:eastAsiaTheme="minorEastAsia" w:hAnsiTheme="minorEastAsia" w:hint="default"/>
        <w:color w:val="auto"/>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22A0049A"/>
    <w:multiLevelType w:val="hybridMultilevel"/>
    <w:tmpl w:val="6B1208A8"/>
    <w:lvl w:ilvl="0" w:tplc="F9AAA51A">
      <w:start w:val="1"/>
      <w:numFmt w:val="decimalFullWidth"/>
      <w:lvlText w:val="（%1）"/>
      <w:lvlJc w:val="left"/>
      <w:pPr>
        <w:ind w:left="930" w:hanging="720"/>
      </w:pPr>
      <w:rPr>
        <w:rFonts w:hint="default"/>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239E18B5"/>
    <w:multiLevelType w:val="hybridMultilevel"/>
    <w:tmpl w:val="DF86C0F8"/>
    <w:lvl w:ilvl="0" w:tplc="060406AA">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253F26C6"/>
    <w:multiLevelType w:val="hybridMultilevel"/>
    <w:tmpl w:val="C7523692"/>
    <w:lvl w:ilvl="0" w:tplc="87EE5248">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2881100B"/>
    <w:multiLevelType w:val="hybridMultilevel"/>
    <w:tmpl w:val="908CD24C"/>
    <w:lvl w:ilvl="0" w:tplc="8A68482E">
      <w:start w:val="1"/>
      <w:numFmt w:val="decimalFullWidth"/>
      <w:lvlText w:val="（%1）"/>
      <w:lvlJc w:val="left"/>
      <w:pPr>
        <w:ind w:left="1285" w:hanging="720"/>
      </w:pPr>
      <w:rPr>
        <w:rFonts w:asciiTheme="minorEastAsia" w:eastAsiaTheme="minorEastAsia" w:hAnsiTheme="minorEastAsia" w:hint="default"/>
        <w:color w:val="auto"/>
      </w:rPr>
    </w:lvl>
    <w:lvl w:ilvl="1" w:tplc="04090017" w:tentative="1">
      <w:start w:val="1"/>
      <w:numFmt w:val="aiueoFullWidth"/>
      <w:lvlText w:val="(%2)"/>
      <w:lvlJc w:val="left"/>
      <w:pPr>
        <w:ind w:left="1405" w:hanging="420"/>
      </w:pPr>
    </w:lvl>
    <w:lvl w:ilvl="2" w:tplc="04090011" w:tentative="1">
      <w:start w:val="1"/>
      <w:numFmt w:val="decimalEnclosedCircle"/>
      <w:lvlText w:val="%3"/>
      <w:lvlJc w:val="left"/>
      <w:pPr>
        <w:ind w:left="1825" w:hanging="420"/>
      </w:pPr>
    </w:lvl>
    <w:lvl w:ilvl="3" w:tplc="0409000F" w:tentative="1">
      <w:start w:val="1"/>
      <w:numFmt w:val="decimal"/>
      <w:lvlText w:val="%4."/>
      <w:lvlJc w:val="left"/>
      <w:pPr>
        <w:ind w:left="2245" w:hanging="420"/>
      </w:pPr>
    </w:lvl>
    <w:lvl w:ilvl="4" w:tplc="04090017" w:tentative="1">
      <w:start w:val="1"/>
      <w:numFmt w:val="aiueoFullWidth"/>
      <w:lvlText w:val="(%5)"/>
      <w:lvlJc w:val="left"/>
      <w:pPr>
        <w:ind w:left="2665" w:hanging="420"/>
      </w:pPr>
    </w:lvl>
    <w:lvl w:ilvl="5" w:tplc="04090011" w:tentative="1">
      <w:start w:val="1"/>
      <w:numFmt w:val="decimalEnclosedCircle"/>
      <w:lvlText w:val="%6"/>
      <w:lvlJc w:val="left"/>
      <w:pPr>
        <w:ind w:left="3085" w:hanging="420"/>
      </w:pPr>
    </w:lvl>
    <w:lvl w:ilvl="6" w:tplc="0409000F" w:tentative="1">
      <w:start w:val="1"/>
      <w:numFmt w:val="decimal"/>
      <w:lvlText w:val="%7."/>
      <w:lvlJc w:val="left"/>
      <w:pPr>
        <w:ind w:left="3505" w:hanging="420"/>
      </w:pPr>
    </w:lvl>
    <w:lvl w:ilvl="7" w:tplc="04090017" w:tentative="1">
      <w:start w:val="1"/>
      <w:numFmt w:val="aiueoFullWidth"/>
      <w:lvlText w:val="(%8)"/>
      <w:lvlJc w:val="left"/>
      <w:pPr>
        <w:ind w:left="3925" w:hanging="420"/>
      </w:pPr>
    </w:lvl>
    <w:lvl w:ilvl="8" w:tplc="04090011" w:tentative="1">
      <w:start w:val="1"/>
      <w:numFmt w:val="decimalEnclosedCircle"/>
      <w:lvlText w:val="%9"/>
      <w:lvlJc w:val="left"/>
      <w:pPr>
        <w:ind w:left="4345" w:hanging="420"/>
      </w:pPr>
    </w:lvl>
  </w:abstractNum>
  <w:abstractNum w:abstractNumId="10" w15:restartNumberingAfterBreak="0">
    <w:nsid w:val="299443DE"/>
    <w:multiLevelType w:val="hybridMultilevel"/>
    <w:tmpl w:val="C4E62886"/>
    <w:lvl w:ilvl="0" w:tplc="58B0B3E6">
      <w:start w:val="1"/>
      <w:numFmt w:val="decimalFullWidth"/>
      <w:lvlText w:val="（%1）"/>
      <w:lvlJc w:val="left"/>
      <w:pPr>
        <w:ind w:left="1035" w:hanging="72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1" w15:restartNumberingAfterBreak="0">
    <w:nsid w:val="29B71B7C"/>
    <w:multiLevelType w:val="hybridMultilevel"/>
    <w:tmpl w:val="D5D62F28"/>
    <w:lvl w:ilvl="0" w:tplc="060406AA">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2A3C7EEE"/>
    <w:multiLevelType w:val="hybridMultilevel"/>
    <w:tmpl w:val="663A46AC"/>
    <w:lvl w:ilvl="0" w:tplc="060406A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C4A587A"/>
    <w:multiLevelType w:val="hybridMultilevel"/>
    <w:tmpl w:val="A6FEDF36"/>
    <w:lvl w:ilvl="0" w:tplc="20744FE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698197A"/>
    <w:multiLevelType w:val="hybridMultilevel"/>
    <w:tmpl w:val="1AE87B14"/>
    <w:lvl w:ilvl="0" w:tplc="060406AA">
      <w:start w:val="1"/>
      <w:numFmt w:val="decimalFullWidth"/>
      <w:lvlText w:val="（%1）"/>
      <w:lvlJc w:val="left"/>
      <w:pPr>
        <w:ind w:left="162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378470B2"/>
    <w:multiLevelType w:val="hybridMultilevel"/>
    <w:tmpl w:val="4740EEA0"/>
    <w:lvl w:ilvl="0" w:tplc="060406AA">
      <w:start w:val="1"/>
      <w:numFmt w:val="decimalFullWidth"/>
      <w:lvlText w:val="（%1）"/>
      <w:lvlJc w:val="left"/>
      <w:pPr>
        <w:ind w:left="168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6" w15:restartNumberingAfterBreak="0">
    <w:nsid w:val="385B37C5"/>
    <w:multiLevelType w:val="hybridMultilevel"/>
    <w:tmpl w:val="D5D62F28"/>
    <w:lvl w:ilvl="0" w:tplc="060406AA">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7" w15:restartNumberingAfterBreak="0">
    <w:nsid w:val="38A71215"/>
    <w:multiLevelType w:val="hybridMultilevel"/>
    <w:tmpl w:val="EA287D66"/>
    <w:lvl w:ilvl="0" w:tplc="0876DCC0">
      <w:start w:val="4"/>
      <w:numFmt w:val="decimalFullWidth"/>
      <w:lvlText w:val="（%1）"/>
      <w:lvlJc w:val="left"/>
      <w:pPr>
        <w:ind w:left="96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AC72A4D"/>
    <w:multiLevelType w:val="hybridMultilevel"/>
    <w:tmpl w:val="09D6C62C"/>
    <w:lvl w:ilvl="0" w:tplc="3F3416FC">
      <w:start w:val="1"/>
      <w:numFmt w:val="decimalFullWidth"/>
      <w:lvlText w:val="（%1）"/>
      <w:lvlJc w:val="left"/>
      <w:pPr>
        <w:ind w:left="96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1FB01EF"/>
    <w:multiLevelType w:val="hybridMultilevel"/>
    <w:tmpl w:val="99B68832"/>
    <w:lvl w:ilvl="0" w:tplc="87EE5248">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44256FF7"/>
    <w:multiLevelType w:val="hybridMultilevel"/>
    <w:tmpl w:val="FFB69048"/>
    <w:lvl w:ilvl="0" w:tplc="20A478C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44AE78E3"/>
    <w:multiLevelType w:val="hybridMultilevel"/>
    <w:tmpl w:val="637C0B02"/>
    <w:lvl w:ilvl="0" w:tplc="53D44E1E">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2" w15:restartNumberingAfterBreak="0">
    <w:nsid w:val="49F75EBB"/>
    <w:multiLevelType w:val="hybridMultilevel"/>
    <w:tmpl w:val="4D0AD9B6"/>
    <w:lvl w:ilvl="0" w:tplc="060406AA">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3" w15:restartNumberingAfterBreak="0">
    <w:nsid w:val="49FF6EFF"/>
    <w:multiLevelType w:val="hybridMultilevel"/>
    <w:tmpl w:val="95AC7936"/>
    <w:lvl w:ilvl="0" w:tplc="53D44E1E">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4" w15:restartNumberingAfterBreak="0">
    <w:nsid w:val="4A142DD0"/>
    <w:multiLevelType w:val="hybridMultilevel"/>
    <w:tmpl w:val="A606A962"/>
    <w:lvl w:ilvl="0" w:tplc="C12C69B4">
      <w:start w:val="1"/>
      <w:numFmt w:val="decimalFullWidth"/>
      <w:lvlText w:val="（%1）"/>
      <w:lvlJc w:val="left"/>
      <w:pPr>
        <w:ind w:left="1320" w:hanging="84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5" w15:restartNumberingAfterBreak="0">
    <w:nsid w:val="51E21274"/>
    <w:multiLevelType w:val="hybridMultilevel"/>
    <w:tmpl w:val="CD84FB96"/>
    <w:lvl w:ilvl="0" w:tplc="060406AA">
      <w:start w:val="1"/>
      <w:numFmt w:val="decimalFullWidth"/>
      <w:lvlText w:val="（%1）"/>
      <w:lvlJc w:val="left"/>
      <w:pPr>
        <w:ind w:left="1275"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6" w15:restartNumberingAfterBreak="0">
    <w:nsid w:val="52280BBC"/>
    <w:multiLevelType w:val="hybridMultilevel"/>
    <w:tmpl w:val="B8F07CE0"/>
    <w:lvl w:ilvl="0" w:tplc="C90C724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52555340"/>
    <w:multiLevelType w:val="hybridMultilevel"/>
    <w:tmpl w:val="DA5EE8EA"/>
    <w:lvl w:ilvl="0" w:tplc="060406AA">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8" w15:restartNumberingAfterBreak="0">
    <w:nsid w:val="54D36B79"/>
    <w:multiLevelType w:val="hybridMultilevel"/>
    <w:tmpl w:val="397EEF3E"/>
    <w:lvl w:ilvl="0" w:tplc="3F3416FC">
      <w:start w:val="1"/>
      <w:numFmt w:val="decimalFullWidth"/>
      <w:lvlText w:val="（%1）"/>
      <w:lvlJc w:val="left"/>
      <w:pPr>
        <w:ind w:left="144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9" w15:restartNumberingAfterBreak="0">
    <w:nsid w:val="5557237D"/>
    <w:multiLevelType w:val="hybridMultilevel"/>
    <w:tmpl w:val="727212EE"/>
    <w:lvl w:ilvl="0" w:tplc="3F3416FC">
      <w:start w:val="1"/>
      <w:numFmt w:val="decimalFullWidth"/>
      <w:lvlText w:val="（%1）"/>
      <w:lvlJc w:val="left"/>
      <w:pPr>
        <w:ind w:left="96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63B6E51"/>
    <w:multiLevelType w:val="hybridMultilevel"/>
    <w:tmpl w:val="AC04BABC"/>
    <w:lvl w:ilvl="0" w:tplc="87EE5248">
      <w:start w:val="1"/>
      <w:numFmt w:val="decimalFullWidth"/>
      <w:lvlText w:val="（%1）"/>
      <w:lvlJc w:val="left"/>
      <w:pPr>
        <w:ind w:left="1455" w:hanging="72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31" w15:restartNumberingAfterBreak="0">
    <w:nsid w:val="565B1B68"/>
    <w:multiLevelType w:val="hybridMultilevel"/>
    <w:tmpl w:val="D8EED204"/>
    <w:lvl w:ilvl="0" w:tplc="F5AC7826">
      <w:start w:val="2"/>
      <w:numFmt w:val="decimalFullWidth"/>
      <w:lvlText w:val="（%1）"/>
      <w:lvlJc w:val="left"/>
      <w:pPr>
        <w:ind w:left="144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F093645"/>
    <w:multiLevelType w:val="hybridMultilevel"/>
    <w:tmpl w:val="7FC8ABD0"/>
    <w:lvl w:ilvl="0" w:tplc="53D44E1E">
      <w:start w:val="1"/>
      <w:numFmt w:val="decimalFullWidth"/>
      <w:lvlText w:val="（%1）"/>
      <w:lvlJc w:val="left"/>
      <w:pPr>
        <w:ind w:left="117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613042E5"/>
    <w:multiLevelType w:val="hybridMultilevel"/>
    <w:tmpl w:val="17322894"/>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4" w15:restartNumberingAfterBreak="0">
    <w:nsid w:val="63143AB0"/>
    <w:multiLevelType w:val="hybridMultilevel"/>
    <w:tmpl w:val="9FB2D650"/>
    <w:lvl w:ilvl="0" w:tplc="84D2EEDA">
      <w:start w:val="5"/>
      <w:numFmt w:val="bullet"/>
      <w:lvlText w:val="※"/>
      <w:lvlJc w:val="left"/>
      <w:pPr>
        <w:ind w:left="690" w:hanging="360"/>
      </w:pPr>
      <w:rPr>
        <w:rFonts w:ascii="ＭＳ 明朝" w:eastAsia="ＭＳ 明朝" w:hAnsi="ＭＳ 明朝" w:cstheme="minorBidi" w:hint="eastAsia"/>
      </w:rPr>
    </w:lvl>
    <w:lvl w:ilvl="1" w:tplc="0409000B" w:tentative="1">
      <w:start w:val="1"/>
      <w:numFmt w:val="bullet"/>
      <w:lvlText w:val=""/>
      <w:lvlJc w:val="left"/>
      <w:pPr>
        <w:ind w:left="1170" w:hanging="420"/>
      </w:pPr>
      <w:rPr>
        <w:rFonts w:ascii="Wingdings" w:hAnsi="Wingdings" w:hint="default"/>
      </w:rPr>
    </w:lvl>
    <w:lvl w:ilvl="2" w:tplc="0409000D" w:tentative="1">
      <w:start w:val="1"/>
      <w:numFmt w:val="bullet"/>
      <w:lvlText w:val=""/>
      <w:lvlJc w:val="left"/>
      <w:pPr>
        <w:ind w:left="1590" w:hanging="420"/>
      </w:pPr>
      <w:rPr>
        <w:rFonts w:ascii="Wingdings" w:hAnsi="Wingdings" w:hint="default"/>
      </w:rPr>
    </w:lvl>
    <w:lvl w:ilvl="3" w:tplc="04090001" w:tentative="1">
      <w:start w:val="1"/>
      <w:numFmt w:val="bullet"/>
      <w:lvlText w:val=""/>
      <w:lvlJc w:val="left"/>
      <w:pPr>
        <w:ind w:left="2010" w:hanging="420"/>
      </w:pPr>
      <w:rPr>
        <w:rFonts w:ascii="Wingdings" w:hAnsi="Wingdings" w:hint="default"/>
      </w:rPr>
    </w:lvl>
    <w:lvl w:ilvl="4" w:tplc="0409000B" w:tentative="1">
      <w:start w:val="1"/>
      <w:numFmt w:val="bullet"/>
      <w:lvlText w:val=""/>
      <w:lvlJc w:val="left"/>
      <w:pPr>
        <w:ind w:left="2430" w:hanging="420"/>
      </w:pPr>
      <w:rPr>
        <w:rFonts w:ascii="Wingdings" w:hAnsi="Wingdings" w:hint="default"/>
      </w:rPr>
    </w:lvl>
    <w:lvl w:ilvl="5" w:tplc="0409000D" w:tentative="1">
      <w:start w:val="1"/>
      <w:numFmt w:val="bullet"/>
      <w:lvlText w:val=""/>
      <w:lvlJc w:val="left"/>
      <w:pPr>
        <w:ind w:left="2850" w:hanging="420"/>
      </w:pPr>
      <w:rPr>
        <w:rFonts w:ascii="Wingdings" w:hAnsi="Wingdings" w:hint="default"/>
      </w:rPr>
    </w:lvl>
    <w:lvl w:ilvl="6" w:tplc="04090001" w:tentative="1">
      <w:start w:val="1"/>
      <w:numFmt w:val="bullet"/>
      <w:lvlText w:val=""/>
      <w:lvlJc w:val="left"/>
      <w:pPr>
        <w:ind w:left="3270" w:hanging="420"/>
      </w:pPr>
      <w:rPr>
        <w:rFonts w:ascii="Wingdings" w:hAnsi="Wingdings" w:hint="default"/>
      </w:rPr>
    </w:lvl>
    <w:lvl w:ilvl="7" w:tplc="0409000B" w:tentative="1">
      <w:start w:val="1"/>
      <w:numFmt w:val="bullet"/>
      <w:lvlText w:val=""/>
      <w:lvlJc w:val="left"/>
      <w:pPr>
        <w:ind w:left="3690" w:hanging="420"/>
      </w:pPr>
      <w:rPr>
        <w:rFonts w:ascii="Wingdings" w:hAnsi="Wingdings" w:hint="default"/>
      </w:rPr>
    </w:lvl>
    <w:lvl w:ilvl="8" w:tplc="0409000D" w:tentative="1">
      <w:start w:val="1"/>
      <w:numFmt w:val="bullet"/>
      <w:lvlText w:val=""/>
      <w:lvlJc w:val="left"/>
      <w:pPr>
        <w:ind w:left="4110" w:hanging="420"/>
      </w:pPr>
      <w:rPr>
        <w:rFonts w:ascii="Wingdings" w:hAnsi="Wingdings" w:hint="default"/>
      </w:rPr>
    </w:lvl>
  </w:abstractNum>
  <w:abstractNum w:abstractNumId="35" w15:restartNumberingAfterBreak="0">
    <w:nsid w:val="644B66DF"/>
    <w:multiLevelType w:val="hybridMultilevel"/>
    <w:tmpl w:val="B1B2A068"/>
    <w:lvl w:ilvl="0" w:tplc="53D44E1E">
      <w:start w:val="1"/>
      <w:numFmt w:val="decimalFullWidth"/>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6" w15:restartNumberingAfterBreak="0">
    <w:nsid w:val="656944F4"/>
    <w:multiLevelType w:val="hybridMultilevel"/>
    <w:tmpl w:val="1D349CE0"/>
    <w:lvl w:ilvl="0" w:tplc="53D44E1E">
      <w:start w:val="1"/>
      <w:numFmt w:val="decimalFullWidth"/>
      <w:lvlText w:val="（%1）"/>
      <w:lvlJc w:val="left"/>
      <w:pPr>
        <w:ind w:left="96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5787B01"/>
    <w:multiLevelType w:val="hybridMultilevel"/>
    <w:tmpl w:val="671AE478"/>
    <w:lvl w:ilvl="0" w:tplc="574C581A">
      <w:start w:val="1"/>
      <w:numFmt w:val="decimalFullWidth"/>
      <w:lvlText w:val="（%1）"/>
      <w:lvlJc w:val="left"/>
      <w:pPr>
        <w:ind w:left="1170" w:hanging="72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38" w15:restartNumberingAfterBreak="0">
    <w:nsid w:val="657A4A89"/>
    <w:multiLevelType w:val="hybridMultilevel"/>
    <w:tmpl w:val="6C1C0D80"/>
    <w:lvl w:ilvl="0" w:tplc="F5AC7826">
      <w:start w:val="2"/>
      <w:numFmt w:val="decimalFullWidth"/>
      <w:lvlText w:val="（%1）"/>
      <w:lvlJc w:val="left"/>
      <w:pPr>
        <w:ind w:left="144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5CC016E"/>
    <w:multiLevelType w:val="hybridMultilevel"/>
    <w:tmpl w:val="1700CE08"/>
    <w:lvl w:ilvl="0" w:tplc="060406AA">
      <w:start w:val="1"/>
      <w:numFmt w:val="decimalFullWidth"/>
      <w:lvlText w:val="（%1）"/>
      <w:lvlJc w:val="left"/>
      <w:pPr>
        <w:ind w:left="660" w:hanging="4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0" w15:restartNumberingAfterBreak="0">
    <w:nsid w:val="6C053BF8"/>
    <w:multiLevelType w:val="hybridMultilevel"/>
    <w:tmpl w:val="C7C2D1E4"/>
    <w:lvl w:ilvl="0" w:tplc="5AB8C6B6">
      <w:start w:val="1"/>
      <w:numFmt w:val="decimalFullWidth"/>
      <w:lvlText w:val="（%1）"/>
      <w:lvlJc w:val="left"/>
      <w:pPr>
        <w:ind w:left="144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C7E6E93"/>
    <w:multiLevelType w:val="hybridMultilevel"/>
    <w:tmpl w:val="B82C1664"/>
    <w:lvl w:ilvl="0" w:tplc="34C61F8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2" w15:restartNumberingAfterBreak="0">
    <w:nsid w:val="6E004E08"/>
    <w:multiLevelType w:val="hybridMultilevel"/>
    <w:tmpl w:val="AD22835A"/>
    <w:lvl w:ilvl="0" w:tplc="53D44E1E">
      <w:start w:val="1"/>
      <w:numFmt w:val="decimalFullWidth"/>
      <w:lvlText w:val="（%1）"/>
      <w:lvlJc w:val="left"/>
      <w:pPr>
        <w:ind w:left="660" w:hanging="4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3" w15:restartNumberingAfterBreak="0">
    <w:nsid w:val="6EE10977"/>
    <w:multiLevelType w:val="hybridMultilevel"/>
    <w:tmpl w:val="C7C2D1E4"/>
    <w:lvl w:ilvl="0" w:tplc="5AB8C6B6">
      <w:start w:val="1"/>
      <w:numFmt w:val="decimalFullWidth"/>
      <w:lvlText w:val="（%1）"/>
      <w:lvlJc w:val="left"/>
      <w:pPr>
        <w:ind w:left="144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6FCB140F"/>
    <w:multiLevelType w:val="hybridMultilevel"/>
    <w:tmpl w:val="7F1840F2"/>
    <w:lvl w:ilvl="0" w:tplc="0409000F">
      <w:start w:val="1"/>
      <w:numFmt w:val="decimal"/>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5" w15:restartNumberingAfterBreak="0">
    <w:nsid w:val="703E38B3"/>
    <w:multiLevelType w:val="hybridMultilevel"/>
    <w:tmpl w:val="397EEF3E"/>
    <w:lvl w:ilvl="0" w:tplc="3F3416FC">
      <w:start w:val="1"/>
      <w:numFmt w:val="decimalFullWidth"/>
      <w:lvlText w:val="（%1）"/>
      <w:lvlJc w:val="left"/>
      <w:pPr>
        <w:ind w:left="144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6" w15:restartNumberingAfterBreak="0">
    <w:nsid w:val="741D42DA"/>
    <w:multiLevelType w:val="hybridMultilevel"/>
    <w:tmpl w:val="56E62D5E"/>
    <w:lvl w:ilvl="0" w:tplc="A1D61E00">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7" w15:restartNumberingAfterBreak="0">
    <w:nsid w:val="748E479B"/>
    <w:multiLevelType w:val="hybridMultilevel"/>
    <w:tmpl w:val="2C88DE70"/>
    <w:lvl w:ilvl="0" w:tplc="3F3416FC">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8" w15:restartNumberingAfterBreak="0">
    <w:nsid w:val="7BE54599"/>
    <w:multiLevelType w:val="hybridMultilevel"/>
    <w:tmpl w:val="794E1A5E"/>
    <w:lvl w:ilvl="0" w:tplc="92789A4C">
      <w:start w:val="1"/>
      <w:numFmt w:val="decimal"/>
      <w:lvlText w:val="（%1）"/>
      <w:lvlJc w:val="left"/>
      <w:pPr>
        <w:ind w:left="93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7F703D01"/>
    <w:multiLevelType w:val="hybridMultilevel"/>
    <w:tmpl w:val="1C843DCC"/>
    <w:lvl w:ilvl="0" w:tplc="847E7DB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34"/>
  </w:num>
  <w:num w:numId="3">
    <w:abstractNumId w:val="13"/>
  </w:num>
  <w:num w:numId="4">
    <w:abstractNumId w:val="7"/>
  </w:num>
  <w:num w:numId="5">
    <w:abstractNumId w:val="41"/>
  </w:num>
  <w:num w:numId="6">
    <w:abstractNumId w:val="3"/>
  </w:num>
  <w:num w:numId="7">
    <w:abstractNumId w:val="24"/>
  </w:num>
  <w:num w:numId="8">
    <w:abstractNumId w:val="20"/>
  </w:num>
  <w:num w:numId="9">
    <w:abstractNumId w:val="37"/>
  </w:num>
  <w:num w:numId="10">
    <w:abstractNumId w:val="46"/>
  </w:num>
  <w:num w:numId="11">
    <w:abstractNumId w:val="49"/>
  </w:num>
  <w:num w:numId="12">
    <w:abstractNumId w:val="6"/>
  </w:num>
  <w:num w:numId="13">
    <w:abstractNumId w:val="11"/>
  </w:num>
  <w:num w:numId="14">
    <w:abstractNumId w:val="22"/>
  </w:num>
  <w:num w:numId="15">
    <w:abstractNumId w:val="16"/>
  </w:num>
  <w:num w:numId="16">
    <w:abstractNumId w:val="17"/>
  </w:num>
  <w:num w:numId="17">
    <w:abstractNumId w:val="21"/>
  </w:num>
  <w:num w:numId="18">
    <w:abstractNumId w:val="42"/>
  </w:num>
  <w:num w:numId="19">
    <w:abstractNumId w:val="35"/>
  </w:num>
  <w:num w:numId="20">
    <w:abstractNumId w:val="23"/>
  </w:num>
  <w:num w:numId="21">
    <w:abstractNumId w:val="9"/>
  </w:num>
  <w:num w:numId="22">
    <w:abstractNumId w:val="5"/>
  </w:num>
  <w:num w:numId="23">
    <w:abstractNumId w:val="4"/>
  </w:num>
  <w:num w:numId="24">
    <w:abstractNumId w:val="44"/>
  </w:num>
  <w:num w:numId="25">
    <w:abstractNumId w:val="15"/>
  </w:num>
  <w:num w:numId="26">
    <w:abstractNumId w:val="27"/>
  </w:num>
  <w:num w:numId="27">
    <w:abstractNumId w:val="14"/>
  </w:num>
  <w:num w:numId="28">
    <w:abstractNumId w:val="19"/>
  </w:num>
  <w:num w:numId="29">
    <w:abstractNumId w:val="8"/>
  </w:num>
  <w:num w:numId="30">
    <w:abstractNumId w:val="30"/>
  </w:num>
  <w:num w:numId="31">
    <w:abstractNumId w:val="10"/>
  </w:num>
  <w:num w:numId="32">
    <w:abstractNumId w:val="25"/>
  </w:num>
  <w:num w:numId="33">
    <w:abstractNumId w:val="33"/>
  </w:num>
  <w:num w:numId="34">
    <w:abstractNumId w:val="47"/>
  </w:num>
  <w:num w:numId="35">
    <w:abstractNumId w:val="28"/>
  </w:num>
  <w:num w:numId="36">
    <w:abstractNumId w:val="18"/>
  </w:num>
  <w:num w:numId="37">
    <w:abstractNumId w:val="29"/>
  </w:num>
  <w:num w:numId="38">
    <w:abstractNumId w:val="45"/>
  </w:num>
  <w:num w:numId="39">
    <w:abstractNumId w:val="31"/>
  </w:num>
  <w:num w:numId="40">
    <w:abstractNumId w:val="38"/>
  </w:num>
  <w:num w:numId="41">
    <w:abstractNumId w:val="43"/>
  </w:num>
  <w:num w:numId="42">
    <w:abstractNumId w:val="40"/>
  </w:num>
  <w:num w:numId="43">
    <w:abstractNumId w:val="0"/>
  </w:num>
  <w:num w:numId="44">
    <w:abstractNumId w:val="26"/>
  </w:num>
  <w:num w:numId="45">
    <w:abstractNumId w:val="12"/>
  </w:num>
  <w:num w:numId="46">
    <w:abstractNumId w:val="48"/>
  </w:num>
  <w:num w:numId="47">
    <w:abstractNumId w:val="36"/>
  </w:num>
  <w:num w:numId="48">
    <w:abstractNumId w:val="32"/>
  </w:num>
  <w:num w:numId="49">
    <w:abstractNumId w:val="2"/>
  </w:num>
  <w:num w:numId="50">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50"/>
  <w:drawingGridHorizontalSpacing w:val="105"/>
  <w:drawingGridVerticalSpacing w:val="17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11BD"/>
    <w:rsid w:val="00006A11"/>
    <w:rsid w:val="00012C7E"/>
    <w:rsid w:val="00014D3E"/>
    <w:rsid w:val="000218F9"/>
    <w:rsid w:val="00040B9F"/>
    <w:rsid w:val="00043FCB"/>
    <w:rsid w:val="00045DD9"/>
    <w:rsid w:val="00046DD1"/>
    <w:rsid w:val="0005296D"/>
    <w:rsid w:val="000547E6"/>
    <w:rsid w:val="00056BE1"/>
    <w:rsid w:val="00056D12"/>
    <w:rsid w:val="00073442"/>
    <w:rsid w:val="00073742"/>
    <w:rsid w:val="0007731A"/>
    <w:rsid w:val="000804A2"/>
    <w:rsid w:val="00097719"/>
    <w:rsid w:val="00097C91"/>
    <w:rsid w:val="000A0401"/>
    <w:rsid w:val="000A0994"/>
    <w:rsid w:val="000B5550"/>
    <w:rsid w:val="000C1BE5"/>
    <w:rsid w:val="000C31EB"/>
    <w:rsid w:val="000C7853"/>
    <w:rsid w:val="000D791B"/>
    <w:rsid w:val="000F5324"/>
    <w:rsid w:val="000F6A24"/>
    <w:rsid w:val="00100F9A"/>
    <w:rsid w:val="00104AFE"/>
    <w:rsid w:val="00105177"/>
    <w:rsid w:val="0011196A"/>
    <w:rsid w:val="001215F6"/>
    <w:rsid w:val="001269D8"/>
    <w:rsid w:val="001318FA"/>
    <w:rsid w:val="00135D3F"/>
    <w:rsid w:val="001365CF"/>
    <w:rsid w:val="00141916"/>
    <w:rsid w:val="001540E9"/>
    <w:rsid w:val="00162DD8"/>
    <w:rsid w:val="001667D5"/>
    <w:rsid w:val="00171BBF"/>
    <w:rsid w:val="001750E3"/>
    <w:rsid w:val="00181969"/>
    <w:rsid w:val="00186985"/>
    <w:rsid w:val="00193D39"/>
    <w:rsid w:val="001A77FE"/>
    <w:rsid w:val="001A789B"/>
    <w:rsid w:val="001B2DFA"/>
    <w:rsid w:val="001C2DB2"/>
    <w:rsid w:val="001D1102"/>
    <w:rsid w:val="001D3101"/>
    <w:rsid w:val="001D4E56"/>
    <w:rsid w:val="001D4F1C"/>
    <w:rsid w:val="001E3F29"/>
    <w:rsid w:val="001E712D"/>
    <w:rsid w:val="001E779F"/>
    <w:rsid w:val="001F3683"/>
    <w:rsid w:val="00200B13"/>
    <w:rsid w:val="002051E4"/>
    <w:rsid w:val="00205D4E"/>
    <w:rsid w:val="002234DC"/>
    <w:rsid w:val="00230645"/>
    <w:rsid w:val="00252977"/>
    <w:rsid w:val="00254D77"/>
    <w:rsid w:val="00256811"/>
    <w:rsid w:val="0026257A"/>
    <w:rsid w:val="002647F3"/>
    <w:rsid w:val="00283486"/>
    <w:rsid w:val="00286DB9"/>
    <w:rsid w:val="00293613"/>
    <w:rsid w:val="0029396A"/>
    <w:rsid w:val="00296108"/>
    <w:rsid w:val="002B7162"/>
    <w:rsid w:val="002C237D"/>
    <w:rsid w:val="002C73C8"/>
    <w:rsid w:val="002D0F5C"/>
    <w:rsid w:val="002D3DE2"/>
    <w:rsid w:val="002E0098"/>
    <w:rsid w:val="002F09A2"/>
    <w:rsid w:val="002F2E28"/>
    <w:rsid w:val="002F6276"/>
    <w:rsid w:val="002F68F7"/>
    <w:rsid w:val="002F6A92"/>
    <w:rsid w:val="003024FC"/>
    <w:rsid w:val="00306F37"/>
    <w:rsid w:val="00312ADF"/>
    <w:rsid w:val="003160B8"/>
    <w:rsid w:val="0032008B"/>
    <w:rsid w:val="00322A97"/>
    <w:rsid w:val="00323265"/>
    <w:rsid w:val="00331608"/>
    <w:rsid w:val="003325B4"/>
    <w:rsid w:val="003325C1"/>
    <w:rsid w:val="00336E80"/>
    <w:rsid w:val="00347D39"/>
    <w:rsid w:val="00351D56"/>
    <w:rsid w:val="00353294"/>
    <w:rsid w:val="003555C8"/>
    <w:rsid w:val="0036537D"/>
    <w:rsid w:val="00372724"/>
    <w:rsid w:val="0037756A"/>
    <w:rsid w:val="0038179B"/>
    <w:rsid w:val="003A48A2"/>
    <w:rsid w:val="003A4E0A"/>
    <w:rsid w:val="003A5CA1"/>
    <w:rsid w:val="003A61C6"/>
    <w:rsid w:val="003B438D"/>
    <w:rsid w:val="003B511A"/>
    <w:rsid w:val="003C1809"/>
    <w:rsid w:val="003C5B0C"/>
    <w:rsid w:val="003D0B82"/>
    <w:rsid w:val="003D0EE7"/>
    <w:rsid w:val="003D45C7"/>
    <w:rsid w:val="003D5F3E"/>
    <w:rsid w:val="003D75B5"/>
    <w:rsid w:val="003E1A80"/>
    <w:rsid w:val="003E4CF2"/>
    <w:rsid w:val="003F5579"/>
    <w:rsid w:val="003F5822"/>
    <w:rsid w:val="00414F4C"/>
    <w:rsid w:val="00416FCA"/>
    <w:rsid w:val="0042230B"/>
    <w:rsid w:val="004242CC"/>
    <w:rsid w:val="00424CE0"/>
    <w:rsid w:val="004253D7"/>
    <w:rsid w:val="004328CE"/>
    <w:rsid w:val="004438A2"/>
    <w:rsid w:val="00452EB5"/>
    <w:rsid w:val="00457CE8"/>
    <w:rsid w:val="00470748"/>
    <w:rsid w:val="00481065"/>
    <w:rsid w:val="00483462"/>
    <w:rsid w:val="00485AC1"/>
    <w:rsid w:val="004900FC"/>
    <w:rsid w:val="004A00DD"/>
    <w:rsid w:val="004A1426"/>
    <w:rsid w:val="004A1D83"/>
    <w:rsid w:val="004A29DE"/>
    <w:rsid w:val="004A3BE7"/>
    <w:rsid w:val="004C0C85"/>
    <w:rsid w:val="004C7635"/>
    <w:rsid w:val="004D44E1"/>
    <w:rsid w:val="004D680E"/>
    <w:rsid w:val="004E220B"/>
    <w:rsid w:val="004E2C37"/>
    <w:rsid w:val="004E625D"/>
    <w:rsid w:val="00502D61"/>
    <w:rsid w:val="00515D71"/>
    <w:rsid w:val="00520446"/>
    <w:rsid w:val="00524F49"/>
    <w:rsid w:val="005269F9"/>
    <w:rsid w:val="00534B92"/>
    <w:rsid w:val="005350BD"/>
    <w:rsid w:val="00536B0A"/>
    <w:rsid w:val="00547492"/>
    <w:rsid w:val="00555C32"/>
    <w:rsid w:val="00565DD9"/>
    <w:rsid w:val="00577751"/>
    <w:rsid w:val="00585A4A"/>
    <w:rsid w:val="00585BE0"/>
    <w:rsid w:val="00590098"/>
    <w:rsid w:val="005B3ADB"/>
    <w:rsid w:val="005B6BB9"/>
    <w:rsid w:val="005C178C"/>
    <w:rsid w:val="005C4052"/>
    <w:rsid w:val="005C5F0A"/>
    <w:rsid w:val="005C6135"/>
    <w:rsid w:val="005D4F2A"/>
    <w:rsid w:val="005D77AA"/>
    <w:rsid w:val="005E6AA9"/>
    <w:rsid w:val="005E7C4F"/>
    <w:rsid w:val="005F39BD"/>
    <w:rsid w:val="005F467D"/>
    <w:rsid w:val="005F533A"/>
    <w:rsid w:val="005F6742"/>
    <w:rsid w:val="00601CCD"/>
    <w:rsid w:val="00602E72"/>
    <w:rsid w:val="00607CD1"/>
    <w:rsid w:val="006123C1"/>
    <w:rsid w:val="0061382B"/>
    <w:rsid w:val="00614A9C"/>
    <w:rsid w:val="0064559B"/>
    <w:rsid w:val="00647062"/>
    <w:rsid w:val="00650ADA"/>
    <w:rsid w:val="006511FE"/>
    <w:rsid w:val="0065271C"/>
    <w:rsid w:val="00653333"/>
    <w:rsid w:val="006576D9"/>
    <w:rsid w:val="00660885"/>
    <w:rsid w:val="006654F9"/>
    <w:rsid w:val="00666940"/>
    <w:rsid w:val="00673D06"/>
    <w:rsid w:val="00683A77"/>
    <w:rsid w:val="006916A8"/>
    <w:rsid w:val="0069490D"/>
    <w:rsid w:val="006A0FB8"/>
    <w:rsid w:val="006A7F0E"/>
    <w:rsid w:val="006B2E8A"/>
    <w:rsid w:val="006C03A8"/>
    <w:rsid w:val="006C567A"/>
    <w:rsid w:val="006C62B3"/>
    <w:rsid w:val="006C7861"/>
    <w:rsid w:val="006D0A8F"/>
    <w:rsid w:val="006D6509"/>
    <w:rsid w:val="006D7846"/>
    <w:rsid w:val="006E55F3"/>
    <w:rsid w:val="006F2017"/>
    <w:rsid w:val="00700B4F"/>
    <w:rsid w:val="007010FB"/>
    <w:rsid w:val="00706F0D"/>
    <w:rsid w:val="0071057F"/>
    <w:rsid w:val="00721F2A"/>
    <w:rsid w:val="007229FF"/>
    <w:rsid w:val="00722DCB"/>
    <w:rsid w:val="00730266"/>
    <w:rsid w:val="007311D6"/>
    <w:rsid w:val="007347DB"/>
    <w:rsid w:val="0075415D"/>
    <w:rsid w:val="00760983"/>
    <w:rsid w:val="007633C2"/>
    <w:rsid w:val="00765D41"/>
    <w:rsid w:val="00767EE3"/>
    <w:rsid w:val="0077033F"/>
    <w:rsid w:val="007758AC"/>
    <w:rsid w:val="00781A03"/>
    <w:rsid w:val="00781A7C"/>
    <w:rsid w:val="00782D6C"/>
    <w:rsid w:val="007842FA"/>
    <w:rsid w:val="007A0334"/>
    <w:rsid w:val="007A1E80"/>
    <w:rsid w:val="007A4F8A"/>
    <w:rsid w:val="007B2E95"/>
    <w:rsid w:val="007B6438"/>
    <w:rsid w:val="007C190F"/>
    <w:rsid w:val="007C1A2B"/>
    <w:rsid w:val="007D1E6F"/>
    <w:rsid w:val="007D6BF3"/>
    <w:rsid w:val="007E38AC"/>
    <w:rsid w:val="007F0ACB"/>
    <w:rsid w:val="00811BFA"/>
    <w:rsid w:val="00814C59"/>
    <w:rsid w:val="00816D22"/>
    <w:rsid w:val="00823E41"/>
    <w:rsid w:val="008277DF"/>
    <w:rsid w:val="00842A96"/>
    <w:rsid w:val="00851837"/>
    <w:rsid w:val="00852B7C"/>
    <w:rsid w:val="008542ED"/>
    <w:rsid w:val="008552E2"/>
    <w:rsid w:val="0086224A"/>
    <w:rsid w:val="00864E0C"/>
    <w:rsid w:val="0086600D"/>
    <w:rsid w:val="00866794"/>
    <w:rsid w:val="008748F8"/>
    <w:rsid w:val="00885233"/>
    <w:rsid w:val="00885FB9"/>
    <w:rsid w:val="008930A7"/>
    <w:rsid w:val="00894AD0"/>
    <w:rsid w:val="008B0A79"/>
    <w:rsid w:val="008B183F"/>
    <w:rsid w:val="008B6C39"/>
    <w:rsid w:val="008B7D61"/>
    <w:rsid w:val="008C02F6"/>
    <w:rsid w:val="008C1950"/>
    <w:rsid w:val="008C680F"/>
    <w:rsid w:val="008D1049"/>
    <w:rsid w:val="008D6416"/>
    <w:rsid w:val="008E1CBF"/>
    <w:rsid w:val="008E589D"/>
    <w:rsid w:val="008F6A0D"/>
    <w:rsid w:val="00907F46"/>
    <w:rsid w:val="00912C86"/>
    <w:rsid w:val="009132C4"/>
    <w:rsid w:val="00914EB7"/>
    <w:rsid w:val="009152DD"/>
    <w:rsid w:val="00925D08"/>
    <w:rsid w:val="00931295"/>
    <w:rsid w:val="009374E7"/>
    <w:rsid w:val="00937BC9"/>
    <w:rsid w:val="00937D3D"/>
    <w:rsid w:val="00940635"/>
    <w:rsid w:val="00942735"/>
    <w:rsid w:val="00952F35"/>
    <w:rsid w:val="00953400"/>
    <w:rsid w:val="00956A91"/>
    <w:rsid w:val="009600AF"/>
    <w:rsid w:val="00961BDF"/>
    <w:rsid w:val="009841EA"/>
    <w:rsid w:val="009842B5"/>
    <w:rsid w:val="009960BE"/>
    <w:rsid w:val="00996814"/>
    <w:rsid w:val="009973E8"/>
    <w:rsid w:val="009A64E7"/>
    <w:rsid w:val="009A6A58"/>
    <w:rsid w:val="009C1FAF"/>
    <w:rsid w:val="009D1D72"/>
    <w:rsid w:val="009D3E3C"/>
    <w:rsid w:val="009E400C"/>
    <w:rsid w:val="009E5840"/>
    <w:rsid w:val="009F5FC9"/>
    <w:rsid w:val="009F60C7"/>
    <w:rsid w:val="00A036FD"/>
    <w:rsid w:val="00A03FDB"/>
    <w:rsid w:val="00A10379"/>
    <w:rsid w:val="00A12085"/>
    <w:rsid w:val="00A17CAA"/>
    <w:rsid w:val="00A32863"/>
    <w:rsid w:val="00A4058B"/>
    <w:rsid w:val="00A426E8"/>
    <w:rsid w:val="00A51F2F"/>
    <w:rsid w:val="00A5252D"/>
    <w:rsid w:val="00A60A91"/>
    <w:rsid w:val="00A64C69"/>
    <w:rsid w:val="00A701B9"/>
    <w:rsid w:val="00A723F6"/>
    <w:rsid w:val="00A73C6A"/>
    <w:rsid w:val="00A82945"/>
    <w:rsid w:val="00A82EE4"/>
    <w:rsid w:val="00A83FD3"/>
    <w:rsid w:val="00A87F81"/>
    <w:rsid w:val="00A96965"/>
    <w:rsid w:val="00AA5846"/>
    <w:rsid w:val="00AB28B8"/>
    <w:rsid w:val="00AB7850"/>
    <w:rsid w:val="00AC00B5"/>
    <w:rsid w:val="00AD44BD"/>
    <w:rsid w:val="00AD4A97"/>
    <w:rsid w:val="00AD4ECF"/>
    <w:rsid w:val="00AD58BF"/>
    <w:rsid w:val="00AE0388"/>
    <w:rsid w:val="00AE6D3D"/>
    <w:rsid w:val="00AF7124"/>
    <w:rsid w:val="00B0287F"/>
    <w:rsid w:val="00B06896"/>
    <w:rsid w:val="00B104AB"/>
    <w:rsid w:val="00B125C9"/>
    <w:rsid w:val="00B13384"/>
    <w:rsid w:val="00B22462"/>
    <w:rsid w:val="00B2647A"/>
    <w:rsid w:val="00B31539"/>
    <w:rsid w:val="00B31F40"/>
    <w:rsid w:val="00B35FF9"/>
    <w:rsid w:val="00B51786"/>
    <w:rsid w:val="00B525D0"/>
    <w:rsid w:val="00B52AE7"/>
    <w:rsid w:val="00B530CC"/>
    <w:rsid w:val="00B546E3"/>
    <w:rsid w:val="00B54DC3"/>
    <w:rsid w:val="00B55E7B"/>
    <w:rsid w:val="00B608B8"/>
    <w:rsid w:val="00B65078"/>
    <w:rsid w:val="00B712F2"/>
    <w:rsid w:val="00B74272"/>
    <w:rsid w:val="00B7550D"/>
    <w:rsid w:val="00B90C70"/>
    <w:rsid w:val="00B9249F"/>
    <w:rsid w:val="00BA28EE"/>
    <w:rsid w:val="00BB2F5C"/>
    <w:rsid w:val="00BB35D6"/>
    <w:rsid w:val="00BB5647"/>
    <w:rsid w:val="00BC00AA"/>
    <w:rsid w:val="00BC43CC"/>
    <w:rsid w:val="00BC772F"/>
    <w:rsid w:val="00BE07F9"/>
    <w:rsid w:val="00BE4E1E"/>
    <w:rsid w:val="00BE5C8E"/>
    <w:rsid w:val="00BE7E02"/>
    <w:rsid w:val="00BF6458"/>
    <w:rsid w:val="00C0482C"/>
    <w:rsid w:val="00C1562D"/>
    <w:rsid w:val="00C157AA"/>
    <w:rsid w:val="00C20E22"/>
    <w:rsid w:val="00C21966"/>
    <w:rsid w:val="00C246FA"/>
    <w:rsid w:val="00C26308"/>
    <w:rsid w:val="00C340D6"/>
    <w:rsid w:val="00C4084E"/>
    <w:rsid w:val="00C472D5"/>
    <w:rsid w:val="00C5235B"/>
    <w:rsid w:val="00C626F3"/>
    <w:rsid w:val="00C72504"/>
    <w:rsid w:val="00C762BE"/>
    <w:rsid w:val="00C76A42"/>
    <w:rsid w:val="00C8198E"/>
    <w:rsid w:val="00C85186"/>
    <w:rsid w:val="00C85396"/>
    <w:rsid w:val="00C85DDF"/>
    <w:rsid w:val="00C86D64"/>
    <w:rsid w:val="00C877A0"/>
    <w:rsid w:val="00C94E47"/>
    <w:rsid w:val="00CA1DA3"/>
    <w:rsid w:val="00CA648D"/>
    <w:rsid w:val="00CB1A07"/>
    <w:rsid w:val="00CC5D53"/>
    <w:rsid w:val="00CD4816"/>
    <w:rsid w:val="00CD58B9"/>
    <w:rsid w:val="00CE03D4"/>
    <w:rsid w:val="00CE7904"/>
    <w:rsid w:val="00CF5098"/>
    <w:rsid w:val="00CF5734"/>
    <w:rsid w:val="00CF5EB1"/>
    <w:rsid w:val="00D046B4"/>
    <w:rsid w:val="00D1053F"/>
    <w:rsid w:val="00D14743"/>
    <w:rsid w:val="00D16110"/>
    <w:rsid w:val="00D21EDD"/>
    <w:rsid w:val="00D50866"/>
    <w:rsid w:val="00D518C8"/>
    <w:rsid w:val="00D55CBC"/>
    <w:rsid w:val="00D71613"/>
    <w:rsid w:val="00D7169D"/>
    <w:rsid w:val="00D7444A"/>
    <w:rsid w:val="00D82F2A"/>
    <w:rsid w:val="00D8655D"/>
    <w:rsid w:val="00D87C1A"/>
    <w:rsid w:val="00DB64C6"/>
    <w:rsid w:val="00DB720D"/>
    <w:rsid w:val="00DD11BD"/>
    <w:rsid w:val="00DD79CD"/>
    <w:rsid w:val="00DE062D"/>
    <w:rsid w:val="00DE0B8A"/>
    <w:rsid w:val="00DE166D"/>
    <w:rsid w:val="00DE3AE7"/>
    <w:rsid w:val="00DE5C5B"/>
    <w:rsid w:val="00DE72F9"/>
    <w:rsid w:val="00DF14B3"/>
    <w:rsid w:val="00DF3CEA"/>
    <w:rsid w:val="00E00972"/>
    <w:rsid w:val="00E20FC1"/>
    <w:rsid w:val="00E235BB"/>
    <w:rsid w:val="00E266FE"/>
    <w:rsid w:val="00E3040D"/>
    <w:rsid w:val="00E332AC"/>
    <w:rsid w:val="00E46763"/>
    <w:rsid w:val="00E533D8"/>
    <w:rsid w:val="00E549CE"/>
    <w:rsid w:val="00E63589"/>
    <w:rsid w:val="00E672A9"/>
    <w:rsid w:val="00E67FDB"/>
    <w:rsid w:val="00E75605"/>
    <w:rsid w:val="00E774AB"/>
    <w:rsid w:val="00E859FA"/>
    <w:rsid w:val="00E871C9"/>
    <w:rsid w:val="00E87EB5"/>
    <w:rsid w:val="00E95CE6"/>
    <w:rsid w:val="00EB4DD6"/>
    <w:rsid w:val="00EC0759"/>
    <w:rsid w:val="00EC6862"/>
    <w:rsid w:val="00ED0325"/>
    <w:rsid w:val="00ED0639"/>
    <w:rsid w:val="00ED09D6"/>
    <w:rsid w:val="00ED1A2F"/>
    <w:rsid w:val="00ED39D6"/>
    <w:rsid w:val="00ED43A6"/>
    <w:rsid w:val="00EE6864"/>
    <w:rsid w:val="00F006A2"/>
    <w:rsid w:val="00F05CE8"/>
    <w:rsid w:val="00F06C5F"/>
    <w:rsid w:val="00F0748B"/>
    <w:rsid w:val="00F07AA9"/>
    <w:rsid w:val="00F253FC"/>
    <w:rsid w:val="00F329B1"/>
    <w:rsid w:val="00F40D4B"/>
    <w:rsid w:val="00F43A0E"/>
    <w:rsid w:val="00F44715"/>
    <w:rsid w:val="00F526E4"/>
    <w:rsid w:val="00F53F90"/>
    <w:rsid w:val="00F600B5"/>
    <w:rsid w:val="00F776EA"/>
    <w:rsid w:val="00F80BCA"/>
    <w:rsid w:val="00F81A66"/>
    <w:rsid w:val="00F822F9"/>
    <w:rsid w:val="00F82BB7"/>
    <w:rsid w:val="00F9228A"/>
    <w:rsid w:val="00F9373E"/>
    <w:rsid w:val="00F9506C"/>
    <w:rsid w:val="00F950D6"/>
    <w:rsid w:val="00F95128"/>
    <w:rsid w:val="00FA06A8"/>
    <w:rsid w:val="00FA78F3"/>
    <w:rsid w:val="00FB5C87"/>
    <w:rsid w:val="00FC4F94"/>
    <w:rsid w:val="00FC5192"/>
    <w:rsid w:val="00FD215C"/>
    <w:rsid w:val="00FD4F9F"/>
    <w:rsid w:val="00FE1CBA"/>
    <w:rsid w:val="00FE557A"/>
    <w:rsid w:val="00FE7054"/>
    <w:rsid w:val="00FF00A1"/>
    <w:rsid w:val="00FF0B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3B064120"/>
  <w15:docId w15:val="{A882B522-FE16-43F6-9270-661EDAD4D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576D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576D9"/>
    <w:rPr>
      <w:rFonts w:asciiTheme="majorHAnsi" w:eastAsiaTheme="majorEastAsia" w:hAnsiTheme="majorHAnsi" w:cstheme="majorBidi"/>
      <w:sz w:val="18"/>
      <w:szCs w:val="18"/>
    </w:rPr>
  </w:style>
  <w:style w:type="paragraph" w:styleId="a5">
    <w:name w:val="header"/>
    <w:basedOn w:val="a"/>
    <w:link w:val="a6"/>
    <w:uiPriority w:val="99"/>
    <w:unhideWhenUsed/>
    <w:rsid w:val="00524F49"/>
    <w:pPr>
      <w:tabs>
        <w:tab w:val="center" w:pos="4252"/>
        <w:tab w:val="right" w:pos="8504"/>
      </w:tabs>
      <w:snapToGrid w:val="0"/>
    </w:pPr>
  </w:style>
  <w:style w:type="character" w:customStyle="1" w:styleId="a6">
    <w:name w:val="ヘッダー (文字)"/>
    <w:basedOn w:val="a0"/>
    <w:link w:val="a5"/>
    <w:uiPriority w:val="99"/>
    <w:rsid w:val="00524F49"/>
  </w:style>
  <w:style w:type="paragraph" w:styleId="a7">
    <w:name w:val="footer"/>
    <w:basedOn w:val="a"/>
    <w:link w:val="a8"/>
    <w:uiPriority w:val="99"/>
    <w:unhideWhenUsed/>
    <w:rsid w:val="00524F49"/>
    <w:pPr>
      <w:tabs>
        <w:tab w:val="center" w:pos="4252"/>
        <w:tab w:val="right" w:pos="8504"/>
      </w:tabs>
      <w:snapToGrid w:val="0"/>
    </w:pPr>
  </w:style>
  <w:style w:type="character" w:customStyle="1" w:styleId="a8">
    <w:name w:val="フッター (文字)"/>
    <w:basedOn w:val="a0"/>
    <w:link w:val="a7"/>
    <w:uiPriority w:val="99"/>
    <w:rsid w:val="00524F49"/>
  </w:style>
  <w:style w:type="table" w:styleId="a9">
    <w:name w:val="Table Grid"/>
    <w:basedOn w:val="a1"/>
    <w:uiPriority w:val="39"/>
    <w:rsid w:val="00B068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D1053F"/>
    <w:pPr>
      <w:ind w:leftChars="400" w:left="840"/>
    </w:pPr>
  </w:style>
  <w:style w:type="paragraph" w:styleId="ab">
    <w:name w:val="Salutation"/>
    <w:basedOn w:val="a"/>
    <w:next w:val="a"/>
    <w:link w:val="ac"/>
    <w:rsid w:val="004A1D83"/>
    <w:pPr>
      <w:widowControl/>
      <w:jc w:val="left"/>
    </w:pPr>
    <w:rPr>
      <w:rFonts w:ascii="ＭＳ 明朝" w:eastAsia="ＭＳ 明朝" w:hAnsi="ＭＳ 明朝" w:cs="Times New Roman"/>
      <w:sz w:val="22"/>
    </w:rPr>
  </w:style>
  <w:style w:type="character" w:customStyle="1" w:styleId="ac">
    <w:name w:val="挨拶文 (文字)"/>
    <w:basedOn w:val="a0"/>
    <w:link w:val="ab"/>
    <w:rsid w:val="004A1D83"/>
    <w:rPr>
      <w:rFonts w:ascii="ＭＳ 明朝" w:eastAsia="ＭＳ 明朝" w:hAnsi="ＭＳ 明朝" w:cs="Times New Roman"/>
      <w:sz w:val="22"/>
    </w:rPr>
  </w:style>
  <w:style w:type="paragraph" w:styleId="ad">
    <w:name w:val="Note Heading"/>
    <w:basedOn w:val="a"/>
    <w:next w:val="a"/>
    <w:link w:val="ae"/>
    <w:uiPriority w:val="99"/>
    <w:unhideWhenUsed/>
    <w:rsid w:val="00105177"/>
    <w:pPr>
      <w:jc w:val="center"/>
    </w:pPr>
  </w:style>
  <w:style w:type="character" w:customStyle="1" w:styleId="ae">
    <w:name w:val="記 (文字)"/>
    <w:basedOn w:val="a0"/>
    <w:link w:val="ad"/>
    <w:uiPriority w:val="99"/>
    <w:rsid w:val="00105177"/>
  </w:style>
  <w:style w:type="paragraph" w:styleId="af">
    <w:name w:val="Closing"/>
    <w:basedOn w:val="a"/>
    <w:link w:val="af0"/>
    <w:uiPriority w:val="99"/>
    <w:unhideWhenUsed/>
    <w:rsid w:val="00105177"/>
    <w:pPr>
      <w:jc w:val="right"/>
    </w:pPr>
  </w:style>
  <w:style w:type="character" w:customStyle="1" w:styleId="af0">
    <w:name w:val="結語 (文字)"/>
    <w:basedOn w:val="a0"/>
    <w:link w:val="af"/>
    <w:uiPriority w:val="99"/>
    <w:rsid w:val="001051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5038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7B3E6D-96E8-4E9F-9C8C-2F226AAD7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558</TotalTime>
  <Pages>7</Pages>
  <Words>821</Words>
  <Characters>4686</Characters>
  <Application>Microsoft Office Word</Application>
  <DocSecurity>0</DocSecurity>
  <Lines>39</Lines>
  <Paragraphs>10</Paragraphs>
  <ScaleCrop>false</ScaleCrop>
  <HeadingPairs>
    <vt:vector size="2" baseType="variant">
      <vt:variant>
        <vt:lpstr>タイトル</vt:lpstr>
      </vt:variant>
      <vt:variant>
        <vt:i4>1</vt:i4>
      </vt:variant>
    </vt:vector>
  </HeadingPairs>
  <TitlesOfParts>
    <vt:vector size="1" baseType="lpstr">
      <vt:lpstr/>
    </vt:vector>
  </TitlesOfParts>
  <Company>水戸市</Company>
  <LinksUpToDate>false</LinksUpToDate>
  <CharactersWithSpaces>5497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海老根 拓弥</dc:creator>
  <cp:keywords/>
  <dc:description/>
  <cp:lastModifiedBy>地原 将史</cp:lastModifiedBy>
  <cp:revision>21</cp:revision>
  <cp:lastPrinted>2023-12-11T23:55:00Z</cp:lastPrinted>
  <dcterms:created xsi:type="dcterms:W3CDTF">2023-08-07T05:31:00Z</dcterms:created>
  <dcterms:modified xsi:type="dcterms:W3CDTF">2024-01-23T05:26:00Z</dcterms:modified>
</cp:coreProperties>
</file>