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C61" w:rsidRDefault="00E8295B" w:rsidP="00F92ACB">
      <w:pPr>
        <w:pStyle w:val="1"/>
        <w:rPr>
          <w:b/>
        </w:rPr>
      </w:pPr>
      <w:r>
        <w:rPr>
          <w:rFonts w:hint="eastAsia"/>
          <w:b/>
        </w:rPr>
        <w:t>文書及び</w:t>
      </w:r>
      <w:r w:rsidR="00212C61" w:rsidRPr="00F92ACB">
        <w:rPr>
          <w:rFonts w:hint="eastAsia"/>
          <w:b/>
        </w:rPr>
        <w:t>写真</w:t>
      </w:r>
      <w:r w:rsidR="00F92ACB" w:rsidRPr="00F92ACB">
        <w:rPr>
          <w:rFonts w:hint="eastAsia"/>
          <w:b/>
        </w:rPr>
        <w:t>等による</w:t>
      </w:r>
      <w:r w:rsidR="009B77C4">
        <w:rPr>
          <w:rFonts w:hint="eastAsia"/>
          <w:b/>
        </w:rPr>
        <w:t>被災</w:t>
      </w:r>
      <w:bookmarkStart w:id="0" w:name="_GoBack"/>
      <w:bookmarkEnd w:id="0"/>
      <w:r w:rsidR="00F92ACB" w:rsidRPr="00F92ACB">
        <w:rPr>
          <w:rFonts w:hint="eastAsia"/>
          <w:b/>
        </w:rPr>
        <w:t>状況の記録</w:t>
      </w:r>
      <w:r w:rsidR="00212C61" w:rsidRPr="00F92ACB">
        <w:rPr>
          <w:rFonts w:hint="eastAsia"/>
          <w:b/>
        </w:rPr>
        <w:t>について</w:t>
      </w:r>
    </w:p>
    <w:p w:rsidR="00F92ACB" w:rsidRPr="00F92ACB" w:rsidRDefault="00F92ACB" w:rsidP="00F92ACB"/>
    <w:p w:rsidR="00212C61" w:rsidRPr="00464A03" w:rsidRDefault="00212C61" w:rsidP="00212C61">
      <w:pPr>
        <w:rPr>
          <w:rFonts w:asciiTheme="majorEastAsia" w:eastAsiaTheme="majorEastAsia" w:hAnsiTheme="majorEastAsia"/>
        </w:rPr>
      </w:pPr>
      <w:r w:rsidRPr="00464A03">
        <w:rPr>
          <w:rFonts w:asciiTheme="majorEastAsia" w:eastAsiaTheme="majorEastAsia" w:hAnsiTheme="majorEastAsia" w:hint="eastAsia"/>
        </w:rPr>
        <w:t>被害箇所を隅々まで撮影して保管しておいてください。</w:t>
      </w:r>
    </w:p>
    <w:p w:rsidR="00212C61" w:rsidRPr="00853E69" w:rsidRDefault="00212C61" w:rsidP="00212C61">
      <w:pPr>
        <w:rPr>
          <w:rFonts w:asciiTheme="majorEastAsia" w:eastAsiaTheme="majorEastAsia" w:hAnsiTheme="majorEastAsia"/>
          <w:color w:val="FF0000"/>
          <w:u w:val="single"/>
        </w:rPr>
      </w:pPr>
      <w:r w:rsidRPr="00853E69">
        <w:rPr>
          <w:rFonts w:asciiTheme="majorEastAsia" w:eastAsiaTheme="majorEastAsia" w:hAnsiTheme="majorEastAsia" w:hint="eastAsia"/>
          <w:color w:val="FF0000"/>
          <w:u w:val="single"/>
        </w:rPr>
        <w:t>被災写真</w:t>
      </w:r>
      <w:r w:rsidR="00F92ACB" w:rsidRPr="00853E69">
        <w:rPr>
          <w:rFonts w:asciiTheme="majorEastAsia" w:eastAsiaTheme="majorEastAsia" w:hAnsiTheme="majorEastAsia" w:hint="eastAsia"/>
          <w:color w:val="FF0000"/>
          <w:u w:val="single"/>
        </w:rPr>
        <w:t>及び記録は</w:t>
      </w:r>
      <w:r w:rsidRPr="00853E69">
        <w:rPr>
          <w:rFonts w:asciiTheme="majorEastAsia" w:eastAsiaTheme="majorEastAsia" w:hAnsiTheme="majorEastAsia" w:hint="eastAsia"/>
          <w:color w:val="FF0000"/>
          <w:u w:val="single"/>
        </w:rPr>
        <w:t>、被災状況の確認、復旧事業としての要件、復旧範囲、復旧工法の適否の判断資料として重要なものとなります。</w:t>
      </w:r>
    </w:p>
    <w:p w:rsidR="00212C61" w:rsidRDefault="00212C61" w:rsidP="00212C61">
      <w:pPr>
        <w:rPr>
          <w:rFonts w:asciiTheme="majorEastAsia" w:eastAsiaTheme="majorEastAsia" w:hAnsiTheme="majorEastAsia"/>
        </w:rPr>
      </w:pPr>
    </w:p>
    <w:p w:rsidR="00F92ACB" w:rsidRDefault="00F92ACB" w:rsidP="00212C61">
      <w:pPr>
        <w:rPr>
          <w:rFonts w:asciiTheme="majorEastAsia" w:eastAsiaTheme="majorEastAsia" w:hAnsiTheme="majorEastAsia"/>
        </w:rPr>
      </w:pPr>
      <w:r>
        <w:rPr>
          <w:rFonts w:asciiTheme="majorEastAsia" w:eastAsiaTheme="majorEastAsia" w:hAnsiTheme="majorEastAsia" w:hint="eastAsia"/>
        </w:rPr>
        <w:t>■</w:t>
      </w:r>
      <w:r w:rsidR="00554228" w:rsidRPr="00672FE3">
        <w:rPr>
          <w:rFonts w:asciiTheme="majorEastAsia" w:eastAsiaTheme="majorEastAsia" w:hAnsiTheme="majorEastAsia" w:hint="eastAsia"/>
          <w:b/>
        </w:rPr>
        <w:t>文書</w:t>
      </w:r>
      <w:r w:rsidR="00554228">
        <w:rPr>
          <w:rFonts w:asciiTheme="majorEastAsia" w:eastAsiaTheme="majorEastAsia" w:hAnsiTheme="majorEastAsia" w:hint="eastAsia"/>
        </w:rPr>
        <w:t>による</w:t>
      </w:r>
      <w:r>
        <w:rPr>
          <w:rFonts w:asciiTheme="majorEastAsia" w:eastAsiaTheme="majorEastAsia" w:hAnsiTheme="majorEastAsia" w:hint="eastAsia"/>
        </w:rPr>
        <w:t>記録のポイント</w:t>
      </w:r>
    </w:p>
    <w:p w:rsidR="00F92ACB" w:rsidRDefault="00F92ACB" w:rsidP="00212C61">
      <w:pPr>
        <w:rPr>
          <w:rFonts w:asciiTheme="majorEastAsia" w:eastAsiaTheme="majorEastAsia" w:hAnsiTheme="majorEastAsia"/>
        </w:rPr>
      </w:pPr>
      <w:r w:rsidRPr="00F92ACB">
        <w:rPr>
          <w:rFonts w:asciiTheme="majorEastAsia" w:eastAsiaTheme="majorEastAsia" w:hAnsiTheme="majorEastAsia" w:hint="eastAsia"/>
        </w:rPr>
        <w:t>文書では被災の発生原因や、被災箇所の破損状況などを詳細に記録</w:t>
      </w:r>
      <w:r>
        <w:rPr>
          <w:rFonts w:asciiTheme="majorEastAsia" w:eastAsiaTheme="majorEastAsia" w:hAnsiTheme="majorEastAsia" w:hint="eastAsia"/>
        </w:rPr>
        <w:t>する</w:t>
      </w:r>
      <w:r w:rsidRPr="00F92ACB">
        <w:rPr>
          <w:rFonts w:asciiTheme="majorEastAsia" w:eastAsiaTheme="majorEastAsia" w:hAnsiTheme="majorEastAsia" w:hint="eastAsia"/>
        </w:rPr>
        <w:t>。</w:t>
      </w:r>
    </w:p>
    <w:p w:rsidR="00F92ACB" w:rsidRPr="00F92ACB" w:rsidRDefault="00F92ACB" w:rsidP="00212C61">
      <w:pPr>
        <w:rPr>
          <w:rFonts w:asciiTheme="majorEastAsia" w:eastAsiaTheme="majorEastAsia" w:hAnsiTheme="majorEastAsia"/>
        </w:rPr>
      </w:pPr>
    </w:p>
    <w:p w:rsidR="00557F72" w:rsidRPr="00464A03" w:rsidRDefault="00557F72" w:rsidP="00212C61">
      <w:pPr>
        <w:rPr>
          <w:rFonts w:asciiTheme="majorEastAsia" w:eastAsiaTheme="majorEastAsia" w:hAnsiTheme="majorEastAsia"/>
        </w:rPr>
      </w:pPr>
      <w:r w:rsidRPr="00464A03">
        <w:rPr>
          <w:rFonts w:asciiTheme="majorEastAsia" w:eastAsiaTheme="majorEastAsia" w:hAnsiTheme="majorEastAsia" w:hint="eastAsia"/>
        </w:rPr>
        <w:t>■</w:t>
      </w:r>
      <w:r w:rsidR="00F92ACB" w:rsidRPr="00672FE3">
        <w:rPr>
          <w:rFonts w:asciiTheme="majorEastAsia" w:eastAsiaTheme="majorEastAsia" w:hAnsiTheme="majorEastAsia" w:hint="eastAsia"/>
          <w:b/>
        </w:rPr>
        <w:t>写真</w:t>
      </w:r>
      <w:r w:rsidRPr="00672FE3">
        <w:rPr>
          <w:rFonts w:asciiTheme="majorEastAsia" w:eastAsiaTheme="majorEastAsia" w:hAnsiTheme="majorEastAsia" w:hint="eastAsia"/>
          <w:b/>
        </w:rPr>
        <w:t>撮影</w:t>
      </w:r>
      <w:r w:rsidRPr="00464A03">
        <w:rPr>
          <w:rFonts w:asciiTheme="majorEastAsia" w:eastAsiaTheme="majorEastAsia" w:hAnsiTheme="majorEastAsia" w:hint="eastAsia"/>
        </w:rPr>
        <w:t>のポイント</w:t>
      </w:r>
    </w:p>
    <w:p w:rsidR="00212C61" w:rsidRPr="00464A03" w:rsidRDefault="00212C61" w:rsidP="00212C61">
      <w:pPr>
        <w:rPr>
          <w:rFonts w:asciiTheme="majorEastAsia" w:eastAsiaTheme="majorEastAsia" w:hAnsiTheme="majorEastAsia"/>
        </w:rPr>
      </w:pPr>
      <w:r w:rsidRPr="00464A03">
        <w:rPr>
          <w:rFonts w:asciiTheme="majorEastAsia" w:eastAsiaTheme="majorEastAsia" w:hAnsiTheme="majorEastAsia" w:hint="eastAsia"/>
        </w:rPr>
        <w:t>・全ての被災箇所（全景・近接）を撮影</w:t>
      </w:r>
      <w:r w:rsidR="00557F72" w:rsidRPr="00464A03">
        <w:rPr>
          <w:rFonts w:asciiTheme="majorEastAsia" w:eastAsiaTheme="majorEastAsia" w:hAnsiTheme="majorEastAsia" w:hint="eastAsia"/>
        </w:rPr>
        <w:t>する</w:t>
      </w:r>
      <w:r w:rsidR="00554228">
        <w:rPr>
          <w:rFonts w:asciiTheme="majorEastAsia" w:eastAsiaTheme="majorEastAsia" w:hAnsiTheme="majorEastAsia" w:hint="eastAsia"/>
        </w:rPr>
        <w:t>とともに、</w:t>
      </w:r>
      <w:r w:rsidR="005F5600" w:rsidRPr="005F5600">
        <w:rPr>
          <w:rFonts w:asciiTheme="majorEastAsia" w:eastAsiaTheme="majorEastAsia" w:hAnsiTheme="majorEastAsia" w:hint="eastAsia"/>
          <w:u w:val="single"/>
        </w:rPr>
        <w:t>平面図、立面図へ記載する（写真に番号を振</w:t>
      </w:r>
      <w:r w:rsidR="00853E69">
        <w:rPr>
          <w:rFonts w:asciiTheme="majorEastAsia" w:eastAsiaTheme="majorEastAsia" w:hAnsiTheme="majorEastAsia" w:hint="eastAsia"/>
          <w:u w:val="single"/>
        </w:rPr>
        <w:t>るなどして、図面上と一致させること</w:t>
      </w:r>
      <w:r w:rsidR="005F5600" w:rsidRPr="005F5600">
        <w:rPr>
          <w:rFonts w:asciiTheme="majorEastAsia" w:eastAsiaTheme="majorEastAsia" w:hAnsiTheme="majorEastAsia" w:hint="eastAsia"/>
          <w:u w:val="single"/>
        </w:rPr>
        <w:t>）</w:t>
      </w:r>
      <w:r w:rsidR="005F5600">
        <w:rPr>
          <w:rFonts w:asciiTheme="majorEastAsia" w:eastAsiaTheme="majorEastAsia" w:hAnsiTheme="majorEastAsia" w:hint="eastAsia"/>
        </w:rPr>
        <w:t>。</w:t>
      </w:r>
    </w:p>
    <w:p w:rsidR="00063CC3" w:rsidRPr="00464A03" w:rsidRDefault="00152851" w:rsidP="00063CC3">
      <w:pPr>
        <w:rPr>
          <w:rFonts w:asciiTheme="majorEastAsia" w:eastAsiaTheme="majorEastAsia" w:hAnsiTheme="majorEastAsia"/>
        </w:rPr>
      </w:pPr>
      <w:r w:rsidRPr="00464A03">
        <w:rPr>
          <w:rFonts w:asciiTheme="majorEastAsia" w:eastAsiaTheme="majorEastAsia" w:hAnsiTheme="majorEastAsia" w:hint="eastAsia"/>
        </w:rPr>
        <w:t>・</w:t>
      </w:r>
      <w:r w:rsidRPr="00F92ACB">
        <w:rPr>
          <w:rFonts w:asciiTheme="majorEastAsia" w:eastAsiaTheme="majorEastAsia" w:hAnsiTheme="majorEastAsia" w:hint="eastAsia"/>
          <w:u w:val="single"/>
        </w:rPr>
        <w:t>撮影年月日</w:t>
      </w:r>
      <w:r w:rsidRPr="00464A03">
        <w:rPr>
          <w:rFonts w:asciiTheme="majorEastAsia" w:eastAsiaTheme="majorEastAsia" w:hAnsiTheme="majorEastAsia" w:hint="eastAsia"/>
        </w:rPr>
        <w:t>を</w:t>
      </w:r>
      <w:r w:rsidR="00063CC3" w:rsidRPr="00464A03">
        <w:rPr>
          <w:rFonts w:asciiTheme="majorEastAsia" w:eastAsiaTheme="majorEastAsia" w:hAnsiTheme="majorEastAsia" w:hint="eastAsia"/>
        </w:rPr>
        <w:t>表示</w:t>
      </w:r>
      <w:r w:rsidR="00557F72" w:rsidRPr="00464A03">
        <w:rPr>
          <w:rFonts w:asciiTheme="majorEastAsia" w:eastAsiaTheme="majorEastAsia" w:hAnsiTheme="majorEastAsia" w:hint="eastAsia"/>
        </w:rPr>
        <w:t>する</w:t>
      </w:r>
      <w:r w:rsidR="00063CC3" w:rsidRPr="00464A03">
        <w:rPr>
          <w:rFonts w:asciiTheme="majorEastAsia" w:eastAsiaTheme="majorEastAsia" w:hAnsiTheme="majorEastAsia" w:hint="eastAsia"/>
        </w:rPr>
        <w:t>。</w:t>
      </w:r>
    </w:p>
    <w:p w:rsidR="00152851" w:rsidRPr="00464A03" w:rsidRDefault="00152851" w:rsidP="00853E69">
      <w:pPr>
        <w:rPr>
          <w:rFonts w:asciiTheme="majorEastAsia" w:eastAsiaTheme="majorEastAsia" w:hAnsiTheme="majorEastAsia"/>
        </w:rPr>
      </w:pPr>
      <w:r w:rsidRPr="00464A03">
        <w:rPr>
          <w:rFonts w:asciiTheme="majorEastAsia" w:eastAsiaTheme="majorEastAsia" w:hAnsiTheme="majorEastAsia" w:hint="eastAsia"/>
        </w:rPr>
        <w:t>・</w:t>
      </w:r>
      <w:r w:rsidRPr="00F92ACB">
        <w:rPr>
          <w:rFonts w:asciiTheme="majorEastAsia" w:eastAsiaTheme="majorEastAsia" w:hAnsiTheme="majorEastAsia" w:hint="eastAsia"/>
          <w:u w:val="single"/>
        </w:rPr>
        <w:t>メジャー等</w:t>
      </w:r>
      <w:r w:rsidRPr="00464A03">
        <w:rPr>
          <w:rFonts w:asciiTheme="majorEastAsia" w:eastAsiaTheme="majorEastAsia" w:hAnsiTheme="majorEastAsia" w:hint="eastAsia"/>
        </w:rPr>
        <w:t>を添えるなどしてその</w:t>
      </w:r>
      <w:r w:rsidRPr="00853E69">
        <w:rPr>
          <w:rFonts w:asciiTheme="majorEastAsia" w:eastAsiaTheme="majorEastAsia" w:hAnsiTheme="majorEastAsia" w:hint="eastAsia"/>
          <w:u w:val="single"/>
        </w:rPr>
        <w:t>大きさ・数量</w:t>
      </w:r>
      <w:r w:rsidRPr="00464A03">
        <w:rPr>
          <w:rFonts w:asciiTheme="majorEastAsia" w:eastAsiaTheme="majorEastAsia" w:hAnsiTheme="majorEastAsia" w:hint="eastAsia"/>
        </w:rPr>
        <w:t>が分かる</w:t>
      </w:r>
      <w:r w:rsidR="00557F72" w:rsidRPr="00464A03">
        <w:rPr>
          <w:rFonts w:asciiTheme="majorEastAsia" w:eastAsiaTheme="majorEastAsia" w:hAnsiTheme="majorEastAsia" w:hint="eastAsia"/>
        </w:rPr>
        <w:t>ようにする</w:t>
      </w:r>
      <w:r w:rsidRPr="00464A03">
        <w:rPr>
          <w:rFonts w:asciiTheme="majorEastAsia" w:eastAsiaTheme="majorEastAsia" w:hAnsiTheme="majorEastAsia" w:hint="eastAsia"/>
        </w:rPr>
        <w:t>（メジャー等の数値が判読できる</w:t>
      </w:r>
      <w:r w:rsidR="00557F72" w:rsidRPr="00464A03">
        <w:rPr>
          <w:rFonts w:asciiTheme="majorEastAsia" w:eastAsiaTheme="majorEastAsia" w:hAnsiTheme="majorEastAsia" w:hint="eastAsia"/>
        </w:rPr>
        <w:t>ようにする</w:t>
      </w:r>
      <w:r w:rsidRPr="00464A03">
        <w:rPr>
          <w:rFonts w:asciiTheme="majorEastAsia" w:eastAsiaTheme="majorEastAsia" w:hAnsiTheme="majorEastAsia" w:hint="eastAsia"/>
        </w:rPr>
        <w:t>）</w:t>
      </w:r>
      <w:r w:rsidR="00853E69">
        <w:rPr>
          <w:rFonts w:asciiTheme="majorEastAsia" w:eastAsiaTheme="majorEastAsia" w:hAnsiTheme="majorEastAsia" w:hint="eastAsia"/>
        </w:rPr>
        <w:t>。</w:t>
      </w:r>
    </w:p>
    <w:p w:rsidR="00557F72" w:rsidRPr="00464A03" w:rsidRDefault="00557F72" w:rsidP="00557F72">
      <w:pPr>
        <w:rPr>
          <w:rFonts w:asciiTheme="majorEastAsia" w:eastAsiaTheme="majorEastAsia" w:hAnsiTheme="majorEastAsia"/>
        </w:rPr>
      </w:pPr>
      <w:r w:rsidRPr="00464A03">
        <w:rPr>
          <w:rFonts w:asciiTheme="majorEastAsia" w:eastAsiaTheme="majorEastAsia" w:hAnsiTheme="majorEastAsia" w:hint="eastAsia"/>
        </w:rPr>
        <w:t>・被災の状況が明確に分かるようにする。</w:t>
      </w:r>
    </w:p>
    <w:p w:rsidR="00557F72" w:rsidRPr="00464A03" w:rsidRDefault="00557F72" w:rsidP="00557F72">
      <w:pPr>
        <w:ind w:firstLineChars="100" w:firstLine="210"/>
        <w:rPr>
          <w:rFonts w:asciiTheme="majorEastAsia" w:eastAsiaTheme="majorEastAsia" w:hAnsiTheme="majorEastAsia"/>
        </w:rPr>
      </w:pPr>
      <w:r w:rsidRPr="00464A03">
        <w:rPr>
          <w:rFonts w:asciiTheme="majorEastAsia" w:eastAsiaTheme="majorEastAsia" w:hAnsiTheme="majorEastAsia" w:hint="eastAsia"/>
        </w:rPr>
        <w:t>（例：屋根に被害を受けている場合、ブルーシートを一度撤去し、被害の範囲が明確に分かる状況を撮影）</w:t>
      </w:r>
    </w:p>
    <w:p w:rsidR="00746A4A" w:rsidRPr="00464A03" w:rsidRDefault="00746A4A" w:rsidP="00746A4A">
      <w:pPr>
        <w:rPr>
          <w:rFonts w:asciiTheme="majorEastAsia" w:eastAsiaTheme="majorEastAsia" w:hAnsiTheme="majorEastAsia"/>
        </w:rPr>
      </w:pPr>
      <w:r w:rsidRPr="00464A03">
        <w:rPr>
          <w:rFonts w:asciiTheme="majorEastAsia" w:eastAsiaTheme="majorEastAsia" w:hAnsiTheme="majorEastAsia" w:hint="eastAsia"/>
        </w:rPr>
        <w:t>・一見すると同じような被災状況でも、必ず</w:t>
      </w:r>
      <w:r w:rsidR="00853E69">
        <w:rPr>
          <w:rFonts w:asciiTheme="majorEastAsia" w:eastAsiaTheme="majorEastAsia" w:hAnsiTheme="majorEastAsia" w:hint="eastAsia"/>
        </w:rPr>
        <w:t>全</w:t>
      </w:r>
      <w:r w:rsidRPr="00464A03">
        <w:rPr>
          <w:rFonts w:asciiTheme="majorEastAsia" w:eastAsiaTheme="majorEastAsia" w:hAnsiTheme="majorEastAsia" w:hint="eastAsia"/>
        </w:rPr>
        <w:t>ての</w:t>
      </w:r>
      <w:r w:rsidR="00464A03" w:rsidRPr="00464A03">
        <w:rPr>
          <w:rFonts w:asciiTheme="majorEastAsia" w:eastAsiaTheme="majorEastAsia" w:hAnsiTheme="majorEastAsia" w:hint="eastAsia"/>
        </w:rPr>
        <w:t>被災</w:t>
      </w:r>
      <w:r w:rsidR="00A664CE">
        <w:rPr>
          <w:rFonts w:asciiTheme="majorEastAsia" w:eastAsiaTheme="majorEastAsia" w:hAnsiTheme="majorEastAsia" w:hint="eastAsia"/>
        </w:rPr>
        <w:t>状況</w:t>
      </w:r>
      <w:r w:rsidRPr="00464A03">
        <w:rPr>
          <w:rFonts w:asciiTheme="majorEastAsia" w:eastAsiaTheme="majorEastAsia" w:hAnsiTheme="majorEastAsia" w:hint="eastAsia"/>
        </w:rPr>
        <w:t>の写真を撮る</w:t>
      </w:r>
      <w:r w:rsidR="000D58E9" w:rsidRPr="00464A03">
        <w:rPr>
          <w:rFonts w:asciiTheme="majorEastAsia" w:eastAsiaTheme="majorEastAsia" w:hAnsiTheme="majorEastAsia" w:hint="eastAsia"/>
        </w:rPr>
        <w:t>（10</w:t>
      </w:r>
      <w:r w:rsidR="00464A03" w:rsidRPr="00464A03">
        <w:rPr>
          <w:rFonts w:asciiTheme="majorEastAsia" w:eastAsiaTheme="majorEastAsia" w:hAnsiTheme="majorEastAsia" w:hint="eastAsia"/>
        </w:rPr>
        <w:t>0</w:t>
      </w:r>
      <w:r w:rsidR="000D58E9" w:rsidRPr="00464A03">
        <w:rPr>
          <w:rFonts w:asciiTheme="majorEastAsia" w:eastAsiaTheme="majorEastAsia" w:hAnsiTheme="majorEastAsia" w:hint="eastAsia"/>
        </w:rPr>
        <w:t>枚ガラスが割れていれば、10</w:t>
      </w:r>
      <w:r w:rsidR="00464A03" w:rsidRPr="00464A03">
        <w:rPr>
          <w:rFonts w:asciiTheme="majorEastAsia" w:eastAsiaTheme="majorEastAsia" w:hAnsiTheme="majorEastAsia" w:hint="eastAsia"/>
        </w:rPr>
        <w:t>0</w:t>
      </w:r>
      <w:r w:rsidR="000D58E9" w:rsidRPr="00464A03">
        <w:rPr>
          <w:rFonts w:asciiTheme="majorEastAsia" w:eastAsiaTheme="majorEastAsia" w:hAnsiTheme="majorEastAsia" w:hint="eastAsia"/>
        </w:rPr>
        <w:t>枚分写真をとる）</w:t>
      </w:r>
      <w:r w:rsidRPr="00464A03">
        <w:rPr>
          <w:rFonts w:asciiTheme="majorEastAsia" w:eastAsiaTheme="majorEastAsia" w:hAnsiTheme="majorEastAsia" w:hint="eastAsia"/>
        </w:rPr>
        <w:t>。</w:t>
      </w:r>
    </w:p>
    <w:p w:rsidR="00BA0434" w:rsidRPr="00464A03" w:rsidRDefault="00BA0434" w:rsidP="00BA0434">
      <w:pPr>
        <w:rPr>
          <w:rFonts w:asciiTheme="majorEastAsia" w:eastAsiaTheme="majorEastAsia" w:hAnsiTheme="majorEastAsia"/>
        </w:rPr>
      </w:pPr>
      <w:r w:rsidRPr="00464A03">
        <w:rPr>
          <w:rFonts w:asciiTheme="majorEastAsia" w:eastAsiaTheme="majorEastAsia" w:hAnsiTheme="majorEastAsia" w:hint="eastAsia"/>
        </w:rPr>
        <w:t>・撮影延長が長くなる場合は継ぎ写真（起点終点が</w:t>
      </w:r>
      <w:r w:rsidR="00853E69">
        <w:rPr>
          <w:rFonts w:asciiTheme="majorEastAsia" w:eastAsiaTheme="majorEastAsia" w:hAnsiTheme="majorEastAsia" w:hint="eastAsia"/>
        </w:rPr>
        <w:t>分かる</w:t>
      </w:r>
      <w:r w:rsidRPr="00464A03">
        <w:rPr>
          <w:rFonts w:asciiTheme="majorEastAsia" w:eastAsiaTheme="majorEastAsia" w:hAnsiTheme="majorEastAsia" w:hint="eastAsia"/>
        </w:rPr>
        <w:t>こと）とする。</w:t>
      </w:r>
    </w:p>
    <w:p w:rsidR="00BA0434" w:rsidRPr="00464A03" w:rsidRDefault="00BA0434" w:rsidP="00BA0434">
      <w:pPr>
        <w:rPr>
          <w:rFonts w:asciiTheme="majorEastAsia" w:eastAsiaTheme="majorEastAsia" w:hAnsiTheme="majorEastAsia"/>
        </w:rPr>
      </w:pPr>
      <w:r w:rsidRPr="00464A03">
        <w:rPr>
          <w:rFonts w:asciiTheme="majorEastAsia" w:eastAsiaTheme="majorEastAsia" w:hAnsiTheme="majorEastAsia" w:hint="eastAsia"/>
        </w:rPr>
        <w:t>・近接写真はその場所が分かるよう遠景写真も撮影する。</w:t>
      </w:r>
    </w:p>
    <w:p w:rsidR="00152851" w:rsidRDefault="00557F72" w:rsidP="00063CC3">
      <w:pPr>
        <w:rPr>
          <w:rFonts w:asciiTheme="majorEastAsia" w:eastAsiaTheme="majorEastAsia" w:hAnsiTheme="majorEastAsia"/>
        </w:rPr>
      </w:pPr>
      <w:r w:rsidRPr="00464A03">
        <w:rPr>
          <w:rFonts w:asciiTheme="majorEastAsia" w:eastAsiaTheme="majorEastAsia" w:hAnsiTheme="majorEastAsia" w:hint="eastAsia"/>
        </w:rPr>
        <w:t>・ピンぼけや被災箇所の撮影欠如がないようにする。</w:t>
      </w:r>
    </w:p>
    <w:p w:rsidR="00F92ACB" w:rsidRPr="00464A03" w:rsidRDefault="00F92ACB" w:rsidP="00063CC3">
      <w:pPr>
        <w:rPr>
          <w:rFonts w:asciiTheme="majorEastAsia" w:eastAsiaTheme="majorEastAsia" w:hAnsiTheme="majorEastAsia"/>
        </w:rPr>
      </w:pPr>
    </w:p>
    <w:p w:rsidR="00152851" w:rsidRPr="00464A03" w:rsidRDefault="00152851" w:rsidP="00152851">
      <w:pPr>
        <w:rPr>
          <w:rFonts w:asciiTheme="majorEastAsia" w:eastAsiaTheme="majorEastAsia" w:hAnsiTheme="majorEastAsia"/>
        </w:rPr>
      </w:pPr>
      <w:r w:rsidRPr="00464A03">
        <w:rPr>
          <w:rFonts w:asciiTheme="majorEastAsia" w:eastAsiaTheme="majorEastAsia" w:hAnsiTheme="majorEastAsia" w:hint="eastAsia"/>
        </w:rPr>
        <w:t>■壁、床、天井のクラックや壁、天井のクロスの損・傷</w:t>
      </w:r>
    </w:p>
    <w:p w:rsidR="00152851" w:rsidRPr="00464A03" w:rsidRDefault="00152851" w:rsidP="00152851">
      <w:pPr>
        <w:rPr>
          <w:rFonts w:asciiTheme="majorEastAsia" w:eastAsiaTheme="majorEastAsia" w:hAnsiTheme="majorEastAsia"/>
        </w:rPr>
      </w:pPr>
      <w:r w:rsidRPr="00464A03">
        <w:rPr>
          <w:rFonts w:asciiTheme="majorEastAsia" w:eastAsiaTheme="majorEastAsia" w:hAnsiTheme="majorEastAsia" w:hint="eastAsia"/>
        </w:rPr>
        <w:t>・長さや面積が確認できるよう、メジャー等を一緒に写し込む。</w:t>
      </w:r>
    </w:p>
    <w:p w:rsidR="00BA0434" w:rsidRPr="00464A03" w:rsidRDefault="00BA0434" w:rsidP="00152851">
      <w:pPr>
        <w:rPr>
          <w:rFonts w:asciiTheme="majorEastAsia" w:eastAsiaTheme="majorEastAsia" w:hAnsiTheme="majorEastAsia"/>
        </w:rPr>
      </w:pPr>
      <w:r w:rsidRPr="00464A03">
        <w:rPr>
          <w:rFonts w:asciiTheme="majorEastAsia" w:eastAsiaTheme="majorEastAsia" w:hAnsiTheme="majorEastAsia" w:hint="eastAsia"/>
        </w:rPr>
        <w:t>■壁、床、天井のタイルや瓦やガラスの割れ</w:t>
      </w:r>
    </w:p>
    <w:p w:rsidR="00063CC3" w:rsidRPr="00464A03" w:rsidRDefault="00BA0434" w:rsidP="00212C61">
      <w:pPr>
        <w:rPr>
          <w:rFonts w:asciiTheme="majorEastAsia" w:eastAsiaTheme="majorEastAsia" w:hAnsiTheme="majorEastAsia"/>
        </w:rPr>
      </w:pPr>
      <w:r w:rsidRPr="00464A03">
        <w:rPr>
          <w:rFonts w:asciiTheme="majorEastAsia" w:eastAsiaTheme="majorEastAsia" w:hAnsiTheme="majorEastAsia" w:hint="eastAsia"/>
        </w:rPr>
        <w:t>・</w:t>
      </w:r>
      <w:r w:rsidR="00212C61" w:rsidRPr="00464A03">
        <w:rPr>
          <w:rFonts w:asciiTheme="majorEastAsia" w:eastAsiaTheme="majorEastAsia" w:hAnsiTheme="majorEastAsia" w:hint="eastAsia"/>
        </w:rPr>
        <w:t>割れたタイル等について、外した状態では被災によるものとの確認が困難であり、可能であれば取り外す前を撮影いただくことが望ましい。</w:t>
      </w:r>
    </w:p>
    <w:p w:rsidR="00BA0434" w:rsidRPr="00464A03" w:rsidRDefault="00BA0434" w:rsidP="00212C61">
      <w:pPr>
        <w:rPr>
          <w:rFonts w:asciiTheme="majorEastAsia" w:eastAsiaTheme="majorEastAsia" w:hAnsiTheme="majorEastAsia"/>
        </w:rPr>
      </w:pPr>
      <w:r w:rsidRPr="00464A03">
        <w:rPr>
          <w:rFonts w:asciiTheme="majorEastAsia" w:eastAsiaTheme="majorEastAsia" w:hAnsiTheme="majorEastAsia" w:hint="eastAsia"/>
        </w:rPr>
        <w:t>■</w:t>
      </w:r>
      <w:r w:rsidR="00212C61" w:rsidRPr="00464A03">
        <w:rPr>
          <w:rFonts w:asciiTheme="majorEastAsia" w:eastAsiaTheme="majorEastAsia" w:hAnsiTheme="majorEastAsia" w:hint="eastAsia"/>
        </w:rPr>
        <w:t>照明等の破損</w:t>
      </w:r>
    </w:p>
    <w:p w:rsidR="00212C61" w:rsidRPr="00464A03" w:rsidRDefault="00BA0434" w:rsidP="00212C61">
      <w:pPr>
        <w:rPr>
          <w:rFonts w:asciiTheme="majorEastAsia" w:eastAsiaTheme="majorEastAsia" w:hAnsiTheme="majorEastAsia"/>
        </w:rPr>
      </w:pPr>
      <w:r w:rsidRPr="00464A03">
        <w:rPr>
          <w:rFonts w:asciiTheme="majorEastAsia" w:eastAsiaTheme="majorEastAsia" w:hAnsiTheme="majorEastAsia" w:hint="eastAsia"/>
        </w:rPr>
        <w:t>・</w:t>
      </w:r>
      <w:r w:rsidR="005F5600">
        <w:rPr>
          <w:rFonts w:asciiTheme="majorEastAsia" w:eastAsiaTheme="majorEastAsia" w:hAnsiTheme="majorEastAsia" w:hint="eastAsia"/>
        </w:rPr>
        <w:t>破損箇所全ての撮影。</w:t>
      </w:r>
    </w:p>
    <w:p w:rsidR="00746A4A" w:rsidRPr="00464A03" w:rsidRDefault="00746A4A" w:rsidP="00212C61">
      <w:pPr>
        <w:rPr>
          <w:rFonts w:asciiTheme="majorEastAsia" w:eastAsiaTheme="majorEastAsia" w:hAnsiTheme="majorEastAsia"/>
        </w:rPr>
      </w:pPr>
      <w:r w:rsidRPr="00464A03">
        <w:rPr>
          <w:rFonts w:asciiTheme="majorEastAsia" w:eastAsiaTheme="majorEastAsia" w:hAnsiTheme="majorEastAsia" w:hint="eastAsia"/>
        </w:rPr>
        <w:t>■浸水被害</w:t>
      </w:r>
    </w:p>
    <w:p w:rsidR="00464A03" w:rsidRPr="00464A03" w:rsidRDefault="00464A03" w:rsidP="00464A03">
      <w:pPr>
        <w:rPr>
          <w:rFonts w:asciiTheme="majorEastAsia" w:eastAsiaTheme="majorEastAsia" w:hAnsiTheme="majorEastAsia"/>
        </w:rPr>
      </w:pPr>
      <w:r w:rsidRPr="00464A03">
        <w:rPr>
          <w:rFonts w:asciiTheme="majorEastAsia" w:eastAsiaTheme="majorEastAsia" w:hAnsiTheme="majorEastAsia" w:hint="eastAsia"/>
        </w:rPr>
        <w:t>・</w:t>
      </w:r>
      <w:r w:rsidR="00746A4A" w:rsidRPr="00464A03">
        <w:rPr>
          <w:rFonts w:asciiTheme="majorEastAsia" w:eastAsiaTheme="majorEastAsia" w:hAnsiTheme="majorEastAsia" w:hint="eastAsia"/>
        </w:rPr>
        <w:t>床上浸水等でフローリングが反り返った場合、</w:t>
      </w:r>
      <w:r w:rsidR="000D58E9" w:rsidRPr="00464A03">
        <w:rPr>
          <w:rFonts w:asciiTheme="majorEastAsia" w:eastAsiaTheme="majorEastAsia" w:hAnsiTheme="majorEastAsia" w:hint="eastAsia"/>
        </w:rPr>
        <w:t>反り返りが分かるよう平行な物差し等と一緒に写真を撮るとともに、反り返ったフローリングの一部を保存する（現場保存もしくはサンプル程度を保存する）。</w:t>
      </w:r>
    </w:p>
    <w:p w:rsidR="00464A03" w:rsidRPr="00464A03" w:rsidRDefault="00464A03" w:rsidP="00464A03">
      <w:pPr>
        <w:rPr>
          <w:rFonts w:asciiTheme="majorEastAsia" w:eastAsiaTheme="majorEastAsia" w:hAnsiTheme="majorEastAsia"/>
        </w:rPr>
      </w:pPr>
      <w:r w:rsidRPr="00464A03">
        <w:rPr>
          <w:rFonts w:asciiTheme="majorEastAsia" w:eastAsiaTheme="majorEastAsia" w:hAnsiTheme="majorEastAsia" w:hint="eastAsia"/>
        </w:rPr>
        <w:t>■壁等の傾き</w:t>
      </w:r>
    </w:p>
    <w:p w:rsidR="00746A4A" w:rsidRPr="00464A03" w:rsidRDefault="00464A03" w:rsidP="00212C61">
      <w:pPr>
        <w:rPr>
          <w:rFonts w:asciiTheme="majorEastAsia" w:eastAsiaTheme="majorEastAsia" w:hAnsiTheme="majorEastAsia"/>
        </w:rPr>
      </w:pPr>
      <w:r w:rsidRPr="00464A03">
        <w:rPr>
          <w:rFonts w:asciiTheme="majorEastAsia" w:eastAsiaTheme="majorEastAsia" w:hAnsiTheme="majorEastAsia" w:hint="eastAsia"/>
        </w:rPr>
        <w:t>・被災箇所と一緒に当該箇所における水平器、水準器等の数値を写し込む等、傾きの角度が分かるもの。</w:t>
      </w:r>
    </w:p>
    <w:sectPr w:rsidR="00746A4A" w:rsidRPr="00464A03" w:rsidSect="00F92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5A" w:rsidRDefault="007D4C5A" w:rsidP="00E8295B">
      <w:r>
        <w:separator/>
      </w:r>
    </w:p>
  </w:endnote>
  <w:endnote w:type="continuationSeparator" w:id="0">
    <w:p w:rsidR="007D4C5A" w:rsidRDefault="007D4C5A" w:rsidP="00E8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5A" w:rsidRDefault="007D4C5A" w:rsidP="00E8295B">
      <w:r>
        <w:separator/>
      </w:r>
    </w:p>
  </w:footnote>
  <w:footnote w:type="continuationSeparator" w:id="0">
    <w:p w:rsidR="007D4C5A" w:rsidRDefault="007D4C5A" w:rsidP="00E8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61"/>
    <w:rsid w:val="00063CC3"/>
    <w:rsid w:val="000D58E9"/>
    <w:rsid w:val="00152851"/>
    <w:rsid w:val="00212C61"/>
    <w:rsid w:val="00391F81"/>
    <w:rsid w:val="00445E73"/>
    <w:rsid w:val="00464A03"/>
    <w:rsid w:val="00554228"/>
    <w:rsid w:val="00557F72"/>
    <w:rsid w:val="005F5600"/>
    <w:rsid w:val="00672FE3"/>
    <w:rsid w:val="00746A4A"/>
    <w:rsid w:val="007C519C"/>
    <w:rsid w:val="007D4C5A"/>
    <w:rsid w:val="0080560C"/>
    <w:rsid w:val="00853E69"/>
    <w:rsid w:val="009B77C4"/>
    <w:rsid w:val="00A664CE"/>
    <w:rsid w:val="00BA0434"/>
    <w:rsid w:val="00E8295B"/>
    <w:rsid w:val="00F9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6A29E9-95FA-4834-BDA8-924905C7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92A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2ACB"/>
    <w:rPr>
      <w:rFonts w:asciiTheme="majorHAnsi" w:eastAsiaTheme="majorEastAsia" w:hAnsiTheme="majorHAnsi" w:cstheme="majorBidi"/>
      <w:sz w:val="24"/>
      <w:szCs w:val="24"/>
    </w:rPr>
  </w:style>
  <w:style w:type="paragraph" w:styleId="a3">
    <w:name w:val="header"/>
    <w:basedOn w:val="a"/>
    <w:link w:val="a4"/>
    <w:uiPriority w:val="99"/>
    <w:unhideWhenUsed/>
    <w:rsid w:val="00E8295B"/>
    <w:pPr>
      <w:tabs>
        <w:tab w:val="center" w:pos="4252"/>
        <w:tab w:val="right" w:pos="8504"/>
      </w:tabs>
      <w:snapToGrid w:val="0"/>
    </w:pPr>
  </w:style>
  <w:style w:type="character" w:customStyle="1" w:styleId="a4">
    <w:name w:val="ヘッダー (文字)"/>
    <w:basedOn w:val="a0"/>
    <w:link w:val="a3"/>
    <w:uiPriority w:val="99"/>
    <w:rsid w:val="00E8295B"/>
  </w:style>
  <w:style w:type="paragraph" w:styleId="a5">
    <w:name w:val="footer"/>
    <w:basedOn w:val="a"/>
    <w:link w:val="a6"/>
    <w:uiPriority w:val="99"/>
    <w:unhideWhenUsed/>
    <w:rsid w:val="00E8295B"/>
    <w:pPr>
      <w:tabs>
        <w:tab w:val="center" w:pos="4252"/>
        <w:tab w:val="right" w:pos="8504"/>
      </w:tabs>
      <w:snapToGrid w:val="0"/>
    </w:pPr>
  </w:style>
  <w:style w:type="character" w:customStyle="1" w:styleId="a6">
    <w:name w:val="フッター (文字)"/>
    <w:basedOn w:val="a0"/>
    <w:link w:val="a5"/>
    <w:uiPriority w:val="99"/>
    <w:rsid w:val="00E8295B"/>
  </w:style>
  <w:style w:type="paragraph" w:styleId="Web">
    <w:name w:val="Normal (Web)"/>
    <w:basedOn w:val="a"/>
    <w:uiPriority w:val="99"/>
    <w:semiHidden/>
    <w:unhideWhenUsed/>
    <w:rsid w:val="0044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香西　洋輝</cp:lastModifiedBy>
  <cp:revision>8</cp:revision>
  <cp:lastPrinted>2018-06-22T06:44:00Z</cp:lastPrinted>
  <dcterms:created xsi:type="dcterms:W3CDTF">2018-06-22T06:08:00Z</dcterms:created>
  <dcterms:modified xsi:type="dcterms:W3CDTF">2019-12-23T01:17:00Z</dcterms:modified>
</cp:coreProperties>
</file>