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79" w:rsidRPr="001A094B" w:rsidRDefault="00F449A5" w:rsidP="00F167C4">
      <w:pPr>
        <w:jc w:val="center"/>
        <w:rPr>
          <w:rFonts w:asciiTheme="majorEastAsia" w:eastAsiaTheme="majorEastAsia" w:hAnsiTheme="majorEastAsia"/>
          <w:sz w:val="28"/>
          <w:szCs w:val="28"/>
        </w:rPr>
      </w:pPr>
      <w:r w:rsidRPr="001A094B">
        <w:rPr>
          <w:rFonts w:asciiTheme="majorEastAsia" w:eastAsiaTheme="majorEastAsia" w:hAnsiTheme="majorEastAsia" w:hint="eastAsia"/>
          <w:sz w:val="28"/>
          <w:szCs w:val="28"/>
        </w:rPr>
        <w:t>負担限度額認定申請書の記入・</w:t>
      </w:r>
      <w:r w:rsidR="00F167C4" w:rsidRPr="001A094B">
        <w:rPr>
          <w:rFonts w:asciiTheme="majorEastAsia" w:eastAsiaTheme="majorEastAsia" w:hAnsiTheme="majorEastAsia" w:hint="eastAsia"/>
          <w:sz w:val="28"/>
          <w:szCs w:val="28"/>
        </w:rPr>
        <w:t>添付書類について</w:t>
      </w:r>
    </w:p>
    <w:p w:rsidR="00D5210D" w:rsidRDefault="00D5210D">
      <w:pPr>
        <w:rPr>
          <w:sz w:val="26"/>
          <w:szCs w:val="26"/>
        </w:rPr>
      </w:pPr>
    </w:p>
    <w:p w:rsidR="00D751F9" w:rsidRPr="00D751F9" w:rsidRDefault="00D751F9" w:rsidP="00D751F9">
      <w:pPr>
        <w:jc w:val="right"/>
        <w:rPr>
          <w:rFonts w:asciiTheme="majorEastAsia" w:eastAsiaTheme="majorEastAsia" w:hAnsiTheme="majorEastAsia"/>
          <w:sz w:val="26"/>
          <w:szCs w:val="26"/>
        </w:rPr>
      </w:pPr>
      <w:r w:rsidRPr="00D751F9">
        <w:rPr>
          <w:rFonts w:asciiTheme="majorEastAsia" w:eastAsiaTheme="majorEastAsia" w:hAnsiTheme="majorEastAsia" w:hint="eastAsia"/>
          <w:sz w:val="26"/>
          <w:szCs w:val="26"/>
        </w:rPr>
        <w:t>栗東市 長寿福祉課 介護保険係</w:t>
      </w:r>
    </w:p>
    <w:p w:rsidR="00D751F9" w:rsidRDefault="00DE57DE" w:rsidP="00DE57DE">
      <w:pPr>
        <w:jc w:val="right"/>
        <w:rPr>
          <w:rFonts w:asciiTheme="majorEastAsia" w:eastAsiaTheme="majorEastAsia" w:hAnsiTheme="majorEastAsia"/>
          <w:sz w:val="24"/>
        </w:rPr>
      </w:pPr>
      <w:r>
        <w:rPr>
          <w:rFonts w:asciiTheme="majorEastAsia" w:eastAsiaTheme="majorEastAsia" w:hAnsiTheme="majorEastAsia" w:hint="eastAsia"/>
          <w:sz w:val="24"/>
        </w:rPr>
        <w:t>０７７－５５１－０２８１(直通)</w:t>
      </w:r>
    </w:p>
    <w:p w:rsidR="00052E48" w:rsidRDefault="00052E48" w:rsidP="00DE57DE">
      <w:pPr>
        <w:jc w:val="right"/>
        <w:rPr>
          <w:rFonts w:asciiTheme="majorEastAsia" w:eastAsiaTheme="majorEastAsia" w:hAnsiTheme="majorEastAsia"/>
          <w:sz w:val="24"/>
        </w:rPr>
      </w:pPr>
    </w:p>
    <w:p w:rsidR="00DE57DE" w:rsidRPr="00DE57DE" w:rsidRDefault="00DE57DE" w:rsidP="00DE57DE">
      <w:pPr>
        <w:jc w:val="right"/>
        <w:rPr>
          <w:rFonts w:asciiTheme="majorEastAsia" w:eastAsiaTheme="majorEastAsia" w:hAnsiTheme="majorEastAsia"/>
          <w:sz w:val="26"/>
          <w:szCs w:val="26"/>
        </w:rPr>
      </w:pPr>
    </w:p>
    <w:p w:rsidR="00F167C4" w:rsidRPr="00D5210D" w:rsidRDefault="00D5210D">
      <w:pPr>
        <w:rPr>
          <w:sz w:val="26"/>
          <w:szCs w:val="26"/>
        </w:rPr>
      </w:pPr>
      <w:r w:rsidRPr="00DE57DE">
        <w:rPr>
          <w:rFonts w:hint="eastAsia"/>
          <w:sz w:val="26"/>
          <w:szCs w:val="26"/>
          <w:bdr w:val="single" w:sz="4" w:space="0" w:color="auto"/>
          <w:shd w:val="pct15" w:color="auto" w:fill="FFFFFF"/>
        </w:rPr>
        <w:t>配偶者の所得</w:t>
      </w:r>
      <w:r w:rsidRPr="00DE57DE">
        <w:rPr>
          <w:rFonts w:hint="eastAsia"/>
          <w:sz w:val="26"/>
          <w:szCs w:val="26"/>
          <w:bdr w:val="single" w:sz="4" w:space="0" w:color="auto"/>
          <w:shd w:val="pct15" w:color="auto" w:fill="FFFFFF"/>
        </w:rPr>
        <w:t>(</w:t>
      </w:r>
      <w:r w:rsidRPr="00DE57DE">
        <w:rPr>
          <w:rFonts w:hint="eastAsia"/>
          <w:sz w:val="26"/>
          <w:szCs w:val="26"/>
          <w:bdr w:val="single" w:sz="4" w:space="0" w:color="auto"/>
          <w:shd w:val="pct15" w:color="auto" w:fill="FFFFFF"/>
        </w:rPr>
        <w:t>市町村民税課税・非課税</w:t>
      </w:r>
      <w:r w:rsidRPr="00DE57DE">
        <w:rPr>
          <w:rFonts w:hint="eastAsia"/>
          <w:sz w:val="26"/>
          <w:szCs w:val="26"/>
          <w:bdr w:val="single" w:sz="4" w:space="0" w:color="auto"/>
          <w:shd w:val="pct15" w:color="auto" w:fill="FFFFFF"/>
        </w:rPr>
        <w:t>)</w:t>
      </w:r>
      <w:r w:rsidRPr="00DE57DE">
        <w:rPr>
          <w:rFonts w:hint="eastAsia"/>
          <w:sz w:val="26"/>
          <w:szCs w:val="26"/>
          <w:bdr w:val="single" w:sz="4" w:space="0" w:color="auto"/>
          <w:shd w:val="pct15" w:color="auto" w:fill="FFFFFF"/>
        </w:rPr>
        <w:t>情報について</w:t>
      </w:r>
    </w:p>
    <w:p w:rsidR="00D5210D" w:rsidRDefault="00D5210D" w:rsidP="009A447E">
      <w:pPr>
        <w:ind w:left="260" w:hangingChars="100" w:hanging="260"/>
        <w:rPr>
          <w:sz w:val="26"/>
          <w:szCs w:val="26"/>
        </w:rPr>
      </w:pPr>
    </w:p>
    <w:p w:rsidR="00724E8A" w:rsidRDefault="00923890" w:rsidP="00923890">
      <w:pPr>
        <w:ind w:left="260" w:hangingChars="100" w:hanging="260"/>
        <w:rPr>
          <w:sz w:val="26"/>
          <w:szCs w:val="26"/>
        </w:rPr>
      </w:pPr>
      <w:r>
        <w:rPr>
          <w:rFonts w:hint="eastAsia"/>
          <w:sz w:val="26"/>
          <w:szCs w:val="26"/>
        </w:rPr>
        <w:t>●配偶者が栗東市以外の住所に住んでおられる場合や令和</w:t>
      </w:r>
      <w:r w:rsidR="000A06CC">
        <w:rPr>
          <w:rFonts w:hint="eastAsia"/>
          <w:sz w:val="26"/>
          <w:szCs w:val="26"/>
        </w:rPr>
        <w:t>６</w:t>
      </w:r>
      <w:r w:rsidR="003B1B26">
        <w:rPr>
          <w:rFonts w:hint="eastAsia"/>
          <w:sz w:val="26"/>
          <w:szCs w:val="26"/>
        </w:rPr>
        <w:t>年１月２日以降に栗東市に転入された場合など、</w:t>
      </w:r>
      <w:r>
        <w:rPr>
          <w:rFonts w:hint="eastAsia"/>
          <w:sz w:val="26"/>
          <w:szCs w:val="26"/>
          <w:u w:val="single"/>
        </w:rPr>
        <w:t>令和</w:t>
      </w:r>
      <w:r w:rsidR="000A06CC">
        <w:rPr>
          <w:rFonts w:hint="eastAsia"/>
          <w:sz w:val="26"/>
          <w:szCs w:val="26"/>
          <w:u w:val="single"/>
        </w:rPr>
        <w:t>６</w:t>
      </w:r>
      <w:r w:rsidR="003B1B26" w:rsidRPr="003059AB">
        <w:rPr>
          <w:rFonts w:hint="eastAsia"/>
          <w:sz w:val="26"/>
          <w:szCs w:val="26"/>
          <w:u w:val="single"/>
        </w:rPr>
        <w:t>年１月１日時点で栗東市に住民登録が無い</w:t>
      </w:r>
      <w:r w:rsidR="009A447E" w:rsidRPr="003059AB">
        <w:rPr>
          <w:rFonts w:hint="eastAsia"/>
          <w:sz w:val="26"/>
          <w:szCs w:val="26"/>
          <w:u w:val="single"/>
        </w:rPr>
        <w:t>配偶者がおられる場合</w:t>
      </w:r>
      <w:r w:rsidR="009A447E" w:rsidRPr="009A447E">
        <w:rPr>
          <w:rFonts w:hint="eastAsia"/>
          <w:sz w:val="26"/>
          <w:szCs w:val="26"/>
        </w:rPr>
        <w:t>には、</w:t>
      </w:r>
      <w:r w:rsidR="009A447E" w:rsidRPr="003059AB">
        <w:rPr>
          <w:rFonts w:hint="eastAsia"/>
          <w:sz w:val="26"/>
          <w:szCs w:val="26"/>
          <w:u w:val="single"/>
        </w:rPr>
        <w:t>１月１日時点の住所地の市町村に栗東市より所得照会をさせていただく必要があります</w:t>
      </w:r>
      <w:r w:rsidR="00724E8A">
        <w:rPr>
          <w:rFonts w:hint="eastAsia"/>
          <w:sz w:val="26"/>
          <w:szCs w:val="26"/>
        </w:rPr>
        <w:t>。</w:t>
      </w:r>
    </w:p>
    <w:p w:rsidR="00724E8A" w:rsidRDefault="00923890" w:rsidP="00724E8A">
      <w:pPr>
        <w:ind w:leftChars="100" w:left="210"/>
        <w:rPr>
          <w:sz w:val="26"/>
          <w:szCs w:val="26"/>
        </w:rPr>
      </w:pPr>
      <w:r>
        <w:rPr>
          <w:rFonts w:hint="eastAsia"/>
          <w:sz w:val="26"/>
          <w:szCs w:val="26"/>
        </w:rPr>
        <w:t>（現住所と令和</w:t>
      </w:r>
      <w:r w:rsidR="000A06CC">
        <w:rPr>
          <w:rFonts w:hint="eastAsia"/>
          <w:sz w:val="26"/>
          <w:szCs w:val="26"/>
        </w:rPr>
        <w:t>６</w:t>
      </w:r>
      <w:r w:rsidR="00724E8A">
        <w:rPr>
          <w:rFonts w:hint="eastAsia"/>
          <w:sz w:val="26"/>
          <w:szCs w:val="26"/>
        </w:rPr>
        <w:t>年１月１日現在の住所が異なる場合には、必ず「本年１月１日現在の住所」の記入をお願いします。</w:t>
      </w:r>
    </w:p>
    <w:p w:rsidR="00F167C4" w:rsidRDefault="00724E8A" w:rsidP="0048486A">
      <w:pPr>
        <w:ind w:leftChars="100" w:left="210" w:firstLineChars="100" w:firstLine="260"/>
        <w:rPr>
          <w:sz w:val="26"/>
          <w:szCs w:val="26"/>
        </w:rPr>
      </w:pPr>
      <w:r>
        <w:rPr>
          <w:rFonts w:hint="eastAsia"/>
          <w:sz w:val="26"/>
          <w:szCs w:val="26"/>
        </w:rPr>
        <w:t>また、所得照会には時間がかかりますので、</w:t>
      </w:r>
      <w:r w:rsidR="003B1B26" w:rsidRPr="003059AB">
        <w:rPr>
          <w:rFonts w:hint="eastAsia"/>
          <w:sz w:val="26"/>
          <w:szCs w:val="26"/>
          <w:u w:val="single"/>
        </w:rPr>
        <w:t>できるだけ速やかに申請書の提出を</w:t>
      </w:r>
      <w:r w:rsidR="003B1B26">
        <w:rPr>
          <w:rFonts w:hint="eastAsia"/>
          <w:sz w:val="26"/>
          <w:szCs w:val="26"/>
        </w:rPr>
        <w:t>お願い</w:t>
      </w:r>
      <w:r w:rsidR="00AC6759">
        <w:rPr>
          <w:rFonts w:hint="eastAsia"/>
          <w:sz w:val="26"/>
          <w:szCs w:val="26"/>
        </w:rPr>
        <w:t>します。（</w:t>
      </w:r>
      <w:r w:rsidR="00AC6759" w:rsidRPr="003059AB">
        <w:rPr>
          <w:rFonts w:hint="eastAsia"/>
          <w:sz w:val="26"/>
          <w:szCs w:val="26"/>
          <w:u w:val="wave"/>
        </w:rPr>
        <w:t>速やかに提出されませ</w:t>
      </w:r>
      <w:r w:rsidR="00923890">
        <w:rPr>
          <w:rFonts w:hint="eastAsia"/>
          <w:sz w:val="26"/>
          <w:szCs w:val="26"/>
          <w:u w:val="wave"/>
        </w:rPr>
        <w:t>んと令和</w:t>
      </w:r>
      <w:r w:rsidR="000A06CC">
        <w:rPr>
          <w:rFonts w:hint="eastAsia"/>
          <w:sz w:val="26"/>
          <w:szCs w:val="26"/>
          <w:u w:val="wave"/>
        </w:rPr>
        <w:t>６</w:t>
      </w:r>
      <w:bookmarkStart w:id="0" w:name="_GoBack"/>
      <w:bookmarkEnd w:id="0"/>
      <w:r w:rsidR="00CD04B0">
        <w:rPr>
          <w:rFonts w:hint="eastAsia"/>
          <w:sz w:val="26"/>
          <w:szCs w:val="26"/>
          <w:u w:val="wave"/>
        </w:rPr>
        <w:t>年８月１日までに負担限度額認定証をお送りできない場合</w:t>
      </w:r>
      <w:r w:rsidR="00AC6759" w:rsidRPr="003059AB">
        <w:rPr>
          <w:rFonts w:hint="eastAsia"/>
          <w:sz w:val="26"/>
          <w:szCs w:val="26"/>
          <w:u w:val="wave"/>
        </w:rPr>
        <w:t>があります</w:t>
      </w:r>
      <w:r w:rsidR="00AC6759">
        <w:rPr>
          <w:rFonts w:hint="eastAsia"/>
          <w:sz w:val="26"/>
          <w:szCs w:val="26"/>
        </w:rPr>
        <w:t>）</w:t>
      </w:r>
    </w:p>
    <w:p w:rsidR="00D751F9" w:rsidRDefault="00D751F9" w:rsidP="00923890">
      <w:pPr>
        <w:rPr>
          <w:sz w:val="26"/>
          <w:szCs w:val="26"/>
        </w:rPr>
      </w:pPr>
    </w:p>
    <w:p w:rsidR="00956B0B" w:rsidRDefault="00956B0B" w:rsidP="00923890">
      <w:pPr>
        <w:rPr>
          <w:sz w:val="26"/>
          <w:szCs w:val="26"/>
        </w:rPr>
      </w:pPr>
    </w:p>
    <w:p w:rsidR="00956B0B" w:rsidRDefault="00956B0B" w:rsidP="00923890">
      <w:pPr>
        <w:rPr>
          <w:sz w:val="26"/>
          <w:szCs w:val="26"/>
        </w:rPr>
      </w:pPr>
    </w:p>
    <w:p w:rsidR="00D5210D" w:rsidRDefault="00D5210D" w:rsidP="009A447E">
      <w:pPr>
        <w:ind w:left="260" w:hangingChars="100" w:hanging="260"/>
        <w:rPr>
          <w:sz w:val="26"/>
          <w:szCs w:val="26"/>
        </w:rPr>
      </w:pPr>
      <w:r w:rsidRPr="00DE57DE">
        <w:rPr>
          <w:rFonts w:hint="eastAsia"/>
          <w:sz w:val="26"/>
          <w:szCs w:val="26"/>
          <w:bdr w:val="single" w:sz="4" w:space="0" w:color="auto"/>
          <w:shd w:val="pct15" w:color="auto" w:fill="FFFFFF"/>
        </w:rPr>
        <w:t>同意書について</w:t>
      </w:r>
    </w:p>
    <w:p w:rsidR="003059AB" w:rsidRDefault="003059AB" w:rsidP="00D5210D">
      <w:pPr>
        <w:ind w:left="260" w:hangingChars="100" w:hanging="260"/>
        <w:rPr>
          <w:sz w:val="26"/>
          <w:szCs w:val="26"/>
        </w:rPr>
      </w:pPr>
    </w:p>
    <w:p w:rsidR="00650E43" w:rsidRDefault="00650E43" w:rsidP="00693E61">
      <w:pPr>
        <w:ind w:left="260" w:hangingChars="100" w:hanging="260"/>
        <w:rPr>
          <w:sz w:val="26"/>
          <w:szCs w:val="26"/>
        </w:rPr>
      </w:pPr>
      <w:r>
        <w:rPr>
          <w:rFonts w:hint="eastAsia"/>
          <w:sz w:val="26"/>
          <w:szCs w:val="26"/>
        </w:rPr>
        <w:t>●</w:t>
      </w:r>
      <w:r w:rsidR="001A094B" w:rsidRPr="00650E43">
        <w:rPr>
          <w:rFonts w:hint="eastAsia"/>
          <w:sz w:val="26"/>
          <w:szCs w:val="26"/>
        </w:rPr>
        <w:t>栗東</w:t>
      </w:r>
      <w:r w:rsidR="00923890">
        <w:rPr>
          <w:rFonts w:hint="eastAsia"/>
          <w:sz w:val="26"/>
          <w:szCs w:val="26"/>
        </w:rPr>
        <w:t>市から必要に応じて銀行等に口座情報の照会を行う場合があります。</w:t>
      </w:r>
      <w:r w:rsidRPr="00650E43">
        <w:rPr>
          <w:rFonts w:hint="eastAsia"/>
          <w:sz w:val="26"/>
          <w:szCs w:val="26"/>
        </w:rPr>
        <w:t>「同意書」を申請書と併せて必ず提出してください。</w:t>
      </w:r>
      <w:r w:rsidR="00844E18">
        <w:rPr>
          <w:rFonts w:hint="eastAsia"/>
          <w:sz w:val="26"/>
          <w:szCs w:val="26"/>
          <w:u w:val="wave"/>
        </w:rPr>
        <w:t>配偶者</w:t>
      </w:r>
      <w:r w:rsidR="00724E8A" w:rsidRPr="00650E43">
        <w:rPr>
          <w:rFonts w:hint="eastAsia"/>
          <w:sz w:val="26"/>
          <w:szCs w:val="26"/>
          <w:u w:val="wave"/>
        </w:rPr>
        <w:t>がおられる場合は</w:t>
      </w:r>
      <w:r w:rsidRPr="00650E43">
        <w:rPr>
          <w:rFonts w:hint="eastAsia"/>
          <w:sz w:val="26"/>
          <w:szCs w:val="26"/>
          <w:u w:val="wave"/>
        </w:rPr>
        <w:t>、</w:t>
      </w:r>
      <w:r w:rsidR="001A094B" w:rsidRPr="00650E43">
        <w:rPr>
          <w:rFonts w:hint="eastAsia"/>
          <w:sz w:val="26"/>
          <w:szCs w:val="26"/>
          <w:u w:val="wave"/>
        </w:rPr>
        <w:t>必ず</w:t>
      </w:r>
      <w:r w:rsidR="00844E18">
        <w:rPr>
          <w:rFonts w:hint="eastAsia"/>
          <w:sz w:val="26"/>
          <w:szCs w:val="26"/>
          <w:u w:val="wave"/>
        </w:rPr>
        <w:t>配偶者</w:t>
      </w:r>
      <w:r w:rsidRPr="00650E43">
        <w:rPr>
          <w:rFonts w:hint="eastAsia"/>
          <w:sz w:val="26"/>
          <w:szCs w:val="26"/>
          <w:u w:val="wave"/>
        </w:rPr>
        <w:t>の住所・氏名も</w:t>
      </w:r>
      <w:r w:rsidR="00AF017C">
        <w:rPr>
          <w:rFonts w:hint="eastAsia"/>
          <w:sz w:val="26"/>
          <w:szCs w:val="26"/>
          <w:u w:val="wave"/>
        </w:rPr>
        <w:t>記入</w:t>
      </w:r>
      <w:r w:rsidR="00AF017C" w:rsidRPr="00AF017C">
        <w:rPr>
          <w:rFonts w:hint="eastAsia"/>
          <w:sz w:val="26"/>
          <w:szCs w:val="26"/>
        </w:rPr>
        <w:t>し、</w:t>
      </w:r>
      <w:r w:rsidR="001A094B" w:rsidRPr="008F412D">
        <w:rPr>
          <w:rFonts w:hint="eastAsia"/>
          <w:sz w:val="26"/>
          <w:szCs w:val="26"/>
        </w:rPr>
        <w:t>提出</w:t>
      </w:r>
      <w:r w:rsidR="001A094B" w:rsidRPr="00650E43">
        <w:rPr>
          <w:rFonts w:hint="eastAsia"/>
          <w:sz w:val="26"/>
          <w:szCs w:val="26"/>
        </w:rPr>
        <w:t>してください。</w:t>
      </w:r>
    </w:p>
    <w:p w:rsidR="00D751F9" w:rsidRDefault="00D751F9" w:rsidP="00D5210D">
      <w:pPr>
        <w:ind w:left="260" w:hangingChars="100" w:hanging="260"/>
        <w:rPr>
          <w:sz w:val="26"/>
          <w:szCs w:val="26"/>
        </w:rPr>
      </w:pPr>
    </w:p>
    <w:p w:rsidR="00052E48" w:rsidRDefault="00052E48" w:rsidP="00956B0B">
      <w:pPr>
        <w:rPr>
          <w:sz w:val="26"/>
          <w:szCs w:val="26"/>
        </w:rPr>
      </w:pPr>
    </w:p>
    <w:p w:rsidR="0048486A" w:rsidRDefault="00052E48" w:rsidP="0031070E">
      <w:pPr>
        <w:ind w:left="260" w:hangingChars="100" w:hanging="260"/>
        <w:rPr>
          <w:sz w:val="26"/>
          <w:szCs w:val="26"/>
        </w:rPr>
      </w:pPr>
      <w:r>
        <w:rPr>
          <w:rFonts w:hint="eastAsia"/>
          <w:sz w:val="26"/>
          <w:szCs w:val="26"/>
        </w:rPr>
        <w:t>●</w:t>
      </w:r>
      <w:r w:rsidR="00693E61" w:rsidRPr="00693E61">
        <w:rPr>
          <w:rFonts w:hint="eastAsia"/>
          <w:sz w:val="26"/>
          <w:szCs w:val="26"/>
        </w:rPr>
        <w:t>銀行等に口座情報（預貯金額）の照会を行</w:t>
      </w:r>
      <w:r w:rsidR="00693E61">
        <w:rPr>
          <w:rFonts w:hint="eastAsia"/>
          <w:sz w:val="26"/>
          <w:szCs w:val="26"/>
        </w:rPr>
        <w:t>った結果、</w:t>
      </w:r>
      <w:r w:rsidR="00693E61" w:rsidRPr="00912DFB">
        <w:rPr>
          <w:rFonts w:hint="eastAsia"/>
          <w:sz w:val="26"/>
          <w:szCs w:val="26"/>
          <w:u w:val="wave"/>
        </w:rPr>
        <w:t>預貯金額の合計が基準額を超えていると判明した場合、それまでに受けておられた負担軽減額を栗東市に返還していただきます。</w:t>
      </w:r>
      <w:r w:rsidR="00C25001">
        <w:rPr>
          <w:rFonts w:hint="eastAsia"/>
          <w:sz w:val="26"/>
          <w:szCs w:val="26"/>
        </w:rPr>
        <w:t>また、場合によっては預貯金等履歴について</w:t>
      </w:r>
      <w:r w:rsidR="0048486A">
        <w:rPr>
          <w:rFonts w:hint="eastAsia"/>
          <w:sz w:val="26"/>
          <w:szCs w:val="26"/>
        </w:rPr>
        <w:t>電話にて問合</w:t>
      </w:r>
      <w:r w:rsidR="00693E61">
        <w:rPr>
          <w:rFonts w:hint="eastAsia"/>
          <w:sz w:val="26"/>
          <w:szCs w:val="26"/>
        </w:rPr>
        <w:t>せを行う場合があります。</w:t>
      </w:r>
      <w:r w:rsidR="006E6321" w:rsidRPr="00A557B0">
        <w:rPr>
          <w:rFonts w:hint="eastAsia"/>
          <w:sz w:val="26"/>
          <w:szCs w:val="26"/>
          <w:u w:val="single"/>
        </w:rPr>
        <w:t>ご</w:t>
      </w:r>
      <w:r w:rsidR="00EB73D8">
        <w:rPr>
          <w:rFonts w:hint="eastAsia"/>
          <w:sz w:val="26"/>
          <w:szCs w:val="26"/>
          <w:u w:val="single"/>
        </w:rPr>
        <w:t>申請</w:t>
      </w:r>
      <w:r w:rsidR="006E6321">
        <w:rPr>
          <w:rFonts w:hint="eastAsia"/>
          <w:sz w:val="26"/>
          <w:szCs w:val="26"/>
          <w:u w:val="single"/>
        </w:rPr>
        <w:t>の</w:t>
      </w:r>
      <w:r w:rsidR="00DA0E81">
        <w:rPr>
          <w:rFonts w:hint="eastAsia"/>
          <w:sz w:val="26"/>
          <w:szCs w:val="26"/>
          <w:u w:val="single"/>
        </w:rPr>
        <w:t>際に</w:t>
      </w:r>
      <w:r w:rsidR="00923890" w:rsidRPr="00923890">
        <w:rPr>
          <w:rFonts w:hint="eastAsia"/>
          <w:sz w:val="26"/>
          <w:szCs w:val="26"/>
          <w:u w:val="single"/>
        </w:rPr>
        <w:t>は、預貯金額を正確に申告していただきますようお願いいたします。</w:t>
      </w:r>
      <w:r w:rsidR="00923890">
        <w:rPr>
          <w:rFonts w:hint="eastAsia"/>
          <w:sz w:val="26"/>
          <w:szCs w:val="26"/>
        </w:rPr>
        <w:t xml:space="preserve">　　　　　　　　　</w:t>
      </w:r>
    </w:p>
    <w:p w:rsidR="00052E48" w:rsidRDefault="00052E48" w:rsidP="0048486A">
      <w:pPr>
        <w:ind w:leftChars="100" w:left="210"/>
        <w:rPr>
          <w:sz w:val="26"/>
          <w:szCs w:val="26"/>
        </w:rPr>
      </w:pPr>
    </w:p>
    <w:p w:rsidR="00052E48" w:rsidRDefault="00052E48" w:rsidP="00052E48">
      <w:pPr>
        <w:rPr>
          <w:sz w:val="26"/>
          <w:szCs w:val="26"/>
        </w:rPr>
      </w:pPr>
    </w:p>
    <w:p w:rsidR="00052E48" w:rsidRDefault="00052E48" w:rsidP="0048486A">
      <w:pPr>
        <w:ind w:leftChars="100" w:left="210"/>
        <w:rPr>
          <w:sz w:val="26"/>
          <w:szCs w:val="26"/>
        </w:rPr>
      </w:pPr>
    </w:p>
    <w:p w:rsidR="00956B0B" w:rsidRDefault="00956B0B" w:rsidP="0048486A">
      <w:pPr>
        <w:ind w:leftChars="100" w:left="210"/>
        <w:rPr>
          <w:sz w:val="26"/>
          <w:szCs w:val="26"/>
        </w:rPr>
      </w:pPr>
    </w:p>
    <w:p w:rsidR="00956B0B" w:rsidRDefault="00956B0B" w:rsidP="0048486A">
      <w:pPr>
        <w:ind w:leftChars="100" w:left="210"/>
        <w:rPr>
          <w:sz w:val="26"/>
          <w:szCs w:val="26"/>
        </w:rPr>
      </w:pPr>
    </w:p>
    <w:p w:rsidR="0048486A" w:rsidRDefault="00923890" w:rsidP="00353FD9">
      <w:pPr>
        <w:ind w:leftChars="100" w:left="210" w:firstLineChars="2400" w:firstLine="6240"/>
        <w:rPr>
          <w:sz w:val="26"/>
          <w:szCs w:val="26"/>
        </w:rPr>
      </w:pPr>
      <w:r>
        <w:rPr>
          <w:rFonts w:hint="eastAsia"/>
          <w:sz w:val="26"/>
          <w:szCs w:val="26"/>
        </w:rPr>
        <w:t xml:space="preserve">　</w:t>
      </w:r>
      <w:r w:rsidR="00F678E9">
        <w:rPr>
          <w:rFonts w:hint="eastAsia"/>
          <w:sz w:val="26"/>
          <w:szCs w:val="26"/>
        </w:rPr>
        <w:t>（裏面へ続く）</w:t>
      </w:r>
    </w:p>
    <w:p w:rsidR="0048486A" w:rsidRDefault="0048486A" w:rsidP="00844E18">
      <w:pPr>
        <w:ind w:firstLineChars="100" w:firstLine="260"/>
        <w:rPr>
          <w:sz w:val="26"/>
          <w:szCs w:val="26"/>
        </w:rPr>
        <w:sectPr w:rsidR="0048486A" w:rsidSect="0048486A">
          <w:pgSz w:w="11906" w:h="16838"/>
          <w:pgMar w:top="284" w:right="1418" w:bottom="284" w:left="1418" w:header="851" w:footer="992" w:gutter="0"/>
          <w:cols w:space="425"/>
          <w:docGrid w:type="linesAndChars" w:linePitch="360"/>
        </w:sectPr>
      </w:pPr>
    </w:p>
    <w:p w:rsidR="00047773" w:rsidRDefault="00047773" w:rsidP="00844E18">
      <w:pPr>
        <w:ind w:firstLineChars="100" w:firstLine="260"/>
        <w:rPr>
          <w:sz w:val="26"/>
          <w:szCs w:val="26"/>
        </w:rPr>
      </w:pPr>
    </w:p>
    <w:p w:rsidR="00693E61" w:rsidRDefault="00650E43" w:rsidP="00844E18">
      <w:pPr>
        <w:ind w:firstLineChars="100" w:firstLine="260"/>
        <w:rPr>
          <w:sz w:val="26"/>
          <w:szCs w:val="26"/>
        </w:rPr>
      </w:pPr>
      <w:r>
        <w:rPr>
          <w:rFonts w:hint="eastAsia"/>
          <w:sz w:val="26"/>
          <w:szCs w:val="26"/>
        </w:rPr>
        <w:t>下表の「預貯金等に含まれるもの」（</w:t>
      </w:r>
      <w:r w:rsidR="00D751F9">
        <w:rPr>
          <w:rFonts w:hint="eastAsia"/>
          <w:sz w:val="26"/>
          <w:szCs w:val="26"/>
        </w:rPr>
        <w:t>有価証券や投資信託</w:t>
      </w:r>
      <w:r w:rsidR="0058042A">
        <w:rPr>
          <w:rFonts w:hint="eastAsia"/>
          <w:sz w:val="26"/>
          <w:szCs w:val="26"/>
        </w:rPr>
        <w:t>等</w:t>
      </w:r>
      <w:r>
        <w:rPr>
          <w:rFonts w:hint="eastAsia"/>
          <w:sz w:val="26"/>
          <w:szCs w:val="26"/>
        </w:rPr>
        <w:t>）</w:t>
      </w:r>
      <w:r w:rsidR="00D16CC4">
        <w:rPr>
          <w:rFonts w:hint="eastAsia"/>
          <w:sz w:val="26"/>
          <w:szCs w:val="26"/>
        </w:rPr>
        <w:t>をお持ちの</w:t>
      </w:r>
      <w:r w:rsidR="00D751F9">
        <w:rPr>
          <w:rFonts w:hint="eastAsia"/>
          <w:sz w:val="26"/>
          <w:szCs w:val="26"/>
        </w:rPr>
        <w:t>場合は、確認できる書類のコピーを併せて添付してください。</w:t>
      </w:r>
    </w:p>
    <w:p w:rsidR="00052E48" w:rsidRDefault="00052E48" w:rsidP="00844E18">
      <w:pPr>
        <w:ind w:firstLineChars="100" w:firstLine="260"/>
        <w:rPr>
          <w:sz w:val="26"/>
          <w:szCs w:val="26"/>
        </w:rPr>
      </w:pPr>
    </w:p>
    <w:p w:rsidR="00047773" w:rsidRDefault="00047773" w:rsidP="00844E18">
      <w:pPr>
        <w:ind w:firstLineChars="100" w:firstLine="260"/>
        <w:rPr>
          <w:sz w:val="26"/>
          <w:szCs w:val="26"/>
        </w:rPr>
      </w:pPr>
    </w:p>
    <w:p w:rsidR="00052E48" w:rsidRPr="00DE57DE" w:rsidRDefault="00052E48" w:rsidP="00052E48">
      <w:pPr>
        <w:ind w:left="260" w:hangingChars="100" w:hanging="260"/>
        <w:rPr>
          <w:sz w:val="26"/>
          <w:szCs w:val="26"/>
          <w:shd w:val="pct15" w:color="auto" w:fill="FFFFFF"/>
        </w:rPr>
      </w:pPr>
      <w:r w:rsidRPr="00DE57DE">
        <w:rPr>
          <w:rFonts w:hint="eastAsia"/>
          <w:sz w:val="26"/>
          <w:szCs w:val="26"/>
          <w:bdr w:val="single" w:sz="4" w:space="0" w:color="auto"/>
          <w:shd w:val="pct15" w:color="auto" w:fill="FFFFFF"/>
        </w:rPr>
        <w:t>通帳等の写し</w:t>
      </w:r>
      <w:r w:rsidRPr="00DE57DE">
        <w:rPr>
          <w:rFonts w:hint="eastAsia"/>
          <w:sz w:val="26"/>
          <w:szCs w:val="26"/>
          <w:bdr w:val="single" w:sz="4" w:space="0" w:color="auto"/>
          <w:shd w:val="pct15" w:color="auto" w:fill="FFFFFF"/>
        </w:rPr>
        <w:t>(</w:t>
      </w:r>
      <w:r w:rsidRPr="00DE57DE">
        <w:rPr>
          <w:rFonts w:hint="eastAsia"/>
          <w:sz w:val="26"/>
          <w:szCs w:val="26"/>
          <w:bdr w:val="single" w:sz="4" w:space="0" w:color="auto"/>
          <w:shd w:val="pct15" w:color="auto" w:fill="FFFFFF"/>
        </w:rPr>
        <w:t>コピー</w:t>
      </w:r>
      <w:r w:rsidRPr="00DE57DE">
        <w:rPr>
          <w:rFonts w:hint="eastAsia"/>
          <w:sz w:val="26"/>
          <w:szCs w:val="26"/>
          <w:bdr w:val="single" w:sz="4" w:space="0" w:color="auto"/>
          <w:shd w:val="pct15" w:color="auto" w:fill="FFFFFF"/>
        </w:rPr>
        <w:t>)</w:t>
      </w:r>
      <w:r w:rsidRPr="00DE57DE">
        <w:rPr>
          <w:rFonts w:hint="eastAsia"/>
          <w:sz w:val="26"/>
          <w:szCs w:val="26"/>
          <w:bdr w:val="single" w:sz="4" w:space="0" w:color="auto"/>
          <w:shd w:val="pct15" w:color="auto" w:fill="FFFFFF"/>
        </w:rPr>
        <w:t>の添付について</w:t>
      </w:r>
    </w:p>
    <w:p w:rsidR="00052E48" w:rsidRDefault="00052E48" w:rsidP="00052E48">
      <w:pPr>
        <w:ind w:left="260" w:hangingChars="100" w:hanging="260"/>
        <w:rPr>
          <w:sz w:val="26"/>
          <w:szCs w:val="26"/>
        </w:rPr>
      </w:pPr>
    </w:p>
    <w:p w:rsidR="00052E48" w:rsidRDefault="00052E48" w:rsidP="00052E48">
      <w:pPr>
        <w:ind w:left="260" w:hangingChars="100" w:hanging="260"/>
        <w:rPr>
          <w:sz w:val="26"/>
          <w:szCs w:val="26"/>
        </w:rPr>
      </w:pPr>
      <w:r>
        <w:rPr>
          <w:rFonts w:hint="eastAsia"/>
          <w:sz w:val="26"/>
          <w:szCs w:val="26"/>
        </w:rPr>
        <w:t>●ご本人と配偶者（おられる場合のみ）が、現在、お持ちいただいている</w:t>
      </w:r>
      <w:r w:rsidRPr="00D751F9">
        <w:rPr>
          <w:rFonts w:hint="eastAsia"/>
          <w:sz w:val="26"/>
          <w:szCs w:val="26"/>
          <w:u w:val="single"/>
        </w:rPr>
        <w:t>全ての通帳をコピーして添付してください</w:t>
      </w:r>
      <w:r>
        <w:rPr>
          <w:rFonts w:hint="eastAsia"/>
          <w:sz w:val="26"/>
          <w:szCs w:val="26"/>
        </w:rPr>
        <w:t>。</w:t>
      </w:r>
    </w:p>
    <w:p w:rsidR="00052E48" w:rsidRPr="006A7E41" w:rsidRDefault="00052E48" w:rsidP="00052E48">
      <w:pPr>
        <w:ind w:left="260" w:hangingChars="100" w:hanging="260"/>
        <w:rPr>
          <w:sz w:val="26"/>
          <w:szCs w:val="26"/>
          <w:u w:val="wave"/>
        </w:rPr>
      </w:pPr>
      <w:r>
        <w:rPr>
          <w:rFonts w:hint="eastAsia"/>
          <w:sz w:val="26"/>
          <w:szCs w:val="26"/>
        </w:rPr>
        <w:t xml:space="preserve">　コピーする部分は、</w:t>
      </w:r>
      <w:r w:rsidRPr="006A7E41">
        <w:rPr>
          <mc:AlternateContent>
            <mc:Choice Requires="w16se">
              <w:rFonts w:hint="eastAsia"/>
            </mc:Choice>
            <mc:Fallback>
              <w:rFonts w:ascii="ＭＳ 明朝" w:eastAsia="ＭＳ 明朝" w:hAnsi="ＭＳ 明朝" w:cs="ＭＳ 明朝" w:hint="eastAsia"/>
            </mc:Fallback>
          </mc:AlternateContent>
          <w:sz w:val="26"/>
          <w:szCs w:val="26"/>
          <w:u w:val="wave"/>
        </w:rPr>
        <mc:AlternateContent>
          <mc:Choice Requires="w16se">
            <w16se:symEx w16se:font="ＭＳ 明朝" w16se:char="2460"/>
          </mc:Choice>
          <mc:Fallback>
            <w:t>①</w:t>
          </mc:Fallback>
        </mc:AlternateContent>
      </w:r>
      <w:r w:rsidRPr="006A7E41">
        <w:rPr>
          <w:rFonts w:hint="eastAsia"/>
          <w:sz w:val="26"/>
          <w:szCs w:val="26"/>
          <w:u w:val="wave"/>
        </w:rPr>
        <w:t>通帳の表紙もしくは表紙の裏面</w:t>
      </w:r>
      <w:r w:rsidRPr="006A7E41">
        <w:rPr>
          <w:rFonts w:hint="eastAsia"/>
          <w:sz w:val="26"/>
          <w:szCs w:val="26"/>
          <w:u w:val="wave"/>
        </w:rPr>
        <w:t>(</w:t>
      </w:r>
      <w:r w:rsidRPr="006A7E41">
        <w:rPr>
          <w:rFonts w:hint="eastAsia"/>
          <w:sz w:val="26"/>
          <w:szCs w:val="26"/>
          <w:u w:val="wave"/>
        </w:rPr>
        <w:t>銀行名、支店名または支店番号、口座番号、口座名義人が全て記載されている</w:t>
      </w:r>
      <w:r>
        <w:rPr>
          <w:rFonts w:hint="eastAsia"/>
          <w:sz w:val="26"/>
          <w:szCs w:val="26"/>
          <w:u w:val="wave"/>
        </w:rPr>
        <w:t>)</w:t>
      </w:r>
      <w:r>
        <w:rPr>
          <w:rFonts w:hint="eastAsia"/>
          <w:sz w:val="26"/>
          <w:szCs w:val="26"/>
          <w:u w:val="wave"/>
        </w:rPr>
        <w:t>の</w:t>
      </w:r>
      <w:r w:rsidRPr="006A7E41">
        <w:rPr>
          <w:rFonts w:hint="eastAsia"/>
          <w:sz w:val="26"/>
          <w:szCs w:val="26"/>
          <w:u w:val="wave"/>
        </w:rPr>
        <w:t>ページ</w:t>
      </w:r>
      <w:r>
        <w:rPr>
          <w:sz w:val="26"/>
          <w:szCs w:val="26"/>
          <w:u w:val="wave"/>
        </w:rPr>
        <w:br/>
      </w:r>
      <w:r>
        <w:rPr>
          <mc:AlternateContent>
            <mc:Choice Requires="w16se">
              <w:rFonts w:hint="eastAsia"/>
            </mc:Choice>
            <mc:Fallback>
              <w:rFonts w:ascii="ＭＳ 明朝" w:eastAsia="ＭＳ 明朝" w:hAnsi="ＭＳ 明朝" w:cs="ＭＳ 明朝" w:hint="eastAsia"/>
            </mc:Fallback>
          </mc:AlternateContent>
          <w:sz w:val="26"/>
          <w:szCs w:val="26"/>
          <w:u w:val="wave"/>
        </w:rPr>
        <mc:AlternateContent>
          <mc:Choice Requires="w16se">
            <w16se:symEx w16se:font="ＭＳ 明朝" w16se:char="2461"/>
          </mc:Choice>
          <mc:Fallback>
            <w:t>②</w:t>
          </mc:Fallback>
        </mc:AlternateContent>
      </w:r>
      <w:r w:rsidRPr="00CC7098">
        <w:rPr>
          <w:rFonts w:hint="eastAsia"/>
          <w:sz w:val="26"/>
          <w:szCs w:val="26"/>
          <w:u w:val="wave"/>
        </w:rPr>
        <w:t>通帳を記帳いただいたうえで申請日の直近２ヵ月間の通帳の情報</w:t>
      </w:r>
      <w:r>
        <w:rPr>
          <w:rFonts w:hint="eastAsia"/>
          <w:sz w:val="26"/>
          <w:szCs w:val="26"/>
          <w:u w:val="wave"/>
        </w:rPr>
        <w:t>と最終残高</w:t>
      </w:r>
      <w:r w:rsidRPr="00CC7098">
        <w:rPr>
          <w:rFonts w:hint="eastAsia"/>
          <w:sz w:val="26"/>
          <w:szCs w:val="26"/>
          <w:u w:val="wave"/>
        </w:rPr>
        <w:t>が記載されているページ</w:t>
      </w:r>
      <w:r w:rsidRPr="006A7E41">
        <w:rPr>
          <w:rFonts w:hint="eastAsia"/>
          <w:sz w:val="26"/>
          <w:szCs w:val="26"/>
        </w:rPr>
        <w:t>を全てコピーしてください</w:t>
      </w:r>
      <w:r>
        <w:rPr>
          <w:rFonts w:hint="eastAsia"/>
          <w:sz w:val="26"/>
          <w:szCs w:val="26"/>
        </w:rPr>
        <w:t>。</w:t>
      </w:r>
    </w:p>
    <w:p w:rsidR="00052E48" w:rsidRDefault="00052E48" w:rsidP="00052E48">
      <w:pPr>
        <w:ind w:leftChars="100" w:left="210"/>
        <w:rPr>
          <w:sz w:val="26"/>
          <w:szCs w:val="26"/>
        </w:rPr>
      </w:pPr>
      <w:r>
        <w:rPr>
          <w:rFonts w:hint="eastAsia"/>
          <w:sz w:val="26"/>
          <w:szCs w:val="26"/>
          <w:u w:val="single"/>
        </w:rPr>
        <w:t>また、総合口座で定期預金をされている場合は、定期預金の金額が確認できるページも全て</w:t>
      </w:r>
      <w:r>
        <w:rPr>
          <w:rFonts w:hint="eastAsia"/>
          <w:sz w:val="26"/>
          <w:szCs w:val="26"/>
        </w:rPr>
        <w:t xml:space="preserve">コピーしてください。　</w:t>
      </w:r>
    </w:p>
    <w:p w:rsidR="00E82AFF" w:rsidRDefault="00E82AFF" w:rsidP="00D5210D">
      <w:pPr>
        <w:ind w:left="260" w:hangingChars="100" w:hanging="260"/>
        <w:rPr>
          <w:sz w:val="26"/>
          <w:szCs w:val="26"/>
        </w:rPr>
      </w:pPr>
    </w:p>
    <w:tbl>
      <w:tblPr>
        <w:tblStyle w:val="aa"/>
        <w:tblW w:w="8490" w:type="dxa"/>
        <w:tblInd w:w="267" w:type="dxa"/>
        <w:tblLook w:val="04A0" w:firstRow="1" w:lastRow="0" w:firstColumn="1" w:lastColumn="0" w:noHBand="0" w:noVBand="1"/>
      </w:tblPr>
      <w:tblGrid>
        <w:gridCol w:w="4245"/>
        <w:gridCol w:w="4245"/>
      </w:tblGrid>
      <w:tr w:rsidR="00E82AFF" w:rsidRPr="006A50C4" w:rsidTr="0048486A">
        <w:tc>
          <w:tcPr>
            <w:tcW w:w="4245" w:type="dxa"/>
            <w:tcBorders>
              <w:top w:val="single" w:sz="12" w:space="0" w:color="auto"/>
              <w:left w:val="single" w:sz="12" w:space="0" w:color="auto"/>
              <w:bottom w:val="single" w:sz="12" w:space="0" w:color="auto"/>
              <w:right w:val="single" w:sz="12" w:space="0" w:color="auto"/>
            </w:tcBorders>
          </w:tcPr>
          <w:p w:rsidR="00E82AFF" w:rsidRPr="006A50C4" w:rsidRDefault="00E82AFF" w:rsidP="00D16CC4">
            <w:pPr>
              <w:jc w:val="cente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預貯金等に含まれるもの</w:t>
            </w:r>
          </w:p>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（資産性があり、換金性が高く、価格評価が容易なものが対象）</w:t>
            </w:r>
          </w:p>
        </w:tc>
        <w:tc>
          <w:tcPr>
            <w:tcW w:w="4245" w:type="dxa"/>
            <w:tcBorders>
              <w:top w:val="single" w:sz="12" w:space="0" w:color="auto"/>
              <w:left w:val="single" w:sz="12" w:space="0" w:color="auto"/>
              <w:bottom w:val="single" w:sz="12" w:space="0" w:color="auto"/>
              <w:right w:val="single" w:sz="12" w:space="0" w:color="auto"/>
            </w:tcBorders>
          </w:tcPr>
          <w:p w:rsidR="00E82AFF" w:rsidRPr="006A50C4" w:rsidRDefault="00E82AFF" w:rsidP="00D16CC4">
            <w:pPr>
              <w:jc w:val="cente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確認方法</w:t>
            </w:r>
          </w:p>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（価格評価を確認できる書類の入手が容易なものは添付を求めます）</w:t>
            </w:r>
          </w:p>
        </w:tc>
      </w:tr>
      <w:tr w:rsidR="00E82AFF" w:rsidRPr="006A50C4" w:rsidTr="0048486A">
        <w:tc>
          <w:tcPr>
            <w:tcW w:w="4245" w:type="dxa"/>
            <w:tcBorders>
              <w:top w:val="single" w:sz="12" w:space="0" w:color="auto"/>
              <w:left w:val="single" w:sz="12" w:space="0" w:color="auto"/>
              <w:right w:val="single" w:sz="12" w:space="0" w:color="auto"/>
            </w:tcBorders>
            <w:vAlign w:val="center"/>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預貯金（普通・定期）</w:t>
            </w:r>
          </w:p>
        </w:tc>
        <w:tc>
          <w:tcPr>
            <w:tcW w:w="4245" w:type="dxa"/>
            <w:tcBorders>
              <w:top w:val="single" w:sz="12" w:space="0" w:color="auto"/>
              <w:left w:val="single" w:sz="12" w:space="0" w:color="auto"/>
              <w:right w:val="single" w:sz="12" w:space="0" w:color="auto"/>
            </w:tcBorders>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通帳の写し</w:t>
            </w:r>
          </w:p>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（インターネットバンクであれば口座残高ページの写し）</w:t>
            </w:r>
          </w:p>
        </w:tc>
      </w:tr>
      <w:tr w:rsidR="00E82AFF" w:rsidRPr="006A50C4" w:rsidTr="0048486A">
        <w:tc>
          <w:tcPr>
            <w:tcW w:w="4245" w:type="dxa"/>
            <w:tcBorders>
              <w:left w:val="single" w:sz="12" w:space="0" w:color="auto"/>
              <w:right w:val="single" w:sz="12" w:space="0" w:color="auto"/>
            </w:tcBorders>
            <w:vAlign w:val="center"/>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有価証券（株式・国債・地方債・社債など）</w:t>
            </w:r>
          </w:p>
        </w:tc>
        <w:tc>
          <w:tcPr>
            <w:tcW w:w="4245" w:type="dxa"/>
            <w:tcBorders>
              <w:left w:val="single" w:sz="12" w:space="0" w:color="auto"/>
              <w:right w:val="single" w:sz="12" w:space="0" w:color="auto"/>
            </w:tcBorders>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証券会社や銀行の口座残高の写し</w:t>
            </w:r>
          </w:p>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（ウェブサイトの写しも可）</w:t>
            </w:r>
          </w:p>
        </w:tc>
      </w:tr>
      <w:tr w:rsidR="00E82AFF" w:rsidRPr="006A50C4" w:rsidTr="0048486A">
        <w:tc>
          <w:tcPr>
            <w:tcW w:w="4245" w:type="dxa"/>
            <w:tcBorders>
              <w:left w:val="single" w:sz="12" w:space="0" w:color="auto"/>
              <w:right w:val="single" w:sz="12" w:space="0" w:color="auto"/>
            </w:tcBorders>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金・銀（積立購入を含む）など、購入先の口座残高</w:t>
            </w:r>
          </w:p>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によって時価評価額が容易に把握できる貴金属</w:t>
            </w:r>
          </w:p>
        </w:tc>
        <w:tc>
          <w:tcPr>
            <w:tcW w:w="4245" w:type="dxa"/>
            <w:tcBorders>
              <w:left w:val="single" w:sz="12" w:space="0" w:color="auto"/>
              <w:right w:val="single" w:sz="12" w:space="0" w:color="auto"/>
            </w:tcBorders>
            <w:vAlign w:val="center"/>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購入先の銀行等の口座残高の写し</w:t>
            </w:r>
          </w:p>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（ウェブサイトの写しも可）</w:t>
            </w:r>
          </w:p>
        </w:tc>
      </w:tr>
      <w:tr w:rsidR="00E82AFF" w:rsidRPr="006A50C4" w:rsidTr="0048486A">
        <w:tc>
          <w:tcPr>
            <w:tcW w:w="4245" w:type="dxa"/>
            <w:tcBorders>
              <w:left w:val="single" w:sz="12" w:space="0" w:color="auto"/>
              <w:right w:val="single" w:sz="12" w:space="0" w:color="auto"/>
            </w:tcBorders>
            <w:vAlign w:val="center"/>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投資信託</w:t>
            </w:r>
          </w:p>
        </w:tc>
        <w:tc>
          <w:tcPr>
            <w:tcW w:w="4245" w:type="dxa"/>
            <w:tcBorders>
              <w:left w:val="single" w:sz="12" w:space="0" w:color="auto"/>
              <w:right w:val="single" w:sz="12" w:space="0" w:color="auto"/>
            </w:tcBorders>
            <w:vAlign w:val="center"/>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銀行、信託銀行、証券会社等の口座残高の写し</w:t>
            </w:r>
          </w:p>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（ウェブサイトの写しも可）</w:t>
            </w:r>
          </w:p>
        </w:tc>
      </w:tr>
      <w:tr w:rsidR="00E82AFF" w:rsidRPr="006A50C4" w:rsidTr="0048486A">
        <w:trPr>
          <w:trHeight w:val="503"/>
        </w:trPr>
        <w:tc>
          <w:tcPr>
            <w:tcW w:w="4245" w:type="dxa"/>
            <w:tcBorders>
              <w:left w:val="single" w:sz="12" w:space="0" w:color="auto"/>
              <w:bottom w:val="single" w:sz="12" w:space="0" w:color="auto"/>
              <w:right w:val="single" w:sz="12" w:space="0" w:color="auto"/>
            </w:tcBorders>
            <w:vAlign w:val="center"/>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タンス預金（現金）</w:t>
            </w:r>
          </w:p>
        </w:tc>
        <w:tc>
          <w:tcPr>
            <w:tcW w:w="4245" w:type="dxa"/>
            <w:tcBorders>
              <w:left w:val="single" w:sz="12" w:space="0" w:color="auto"/>
              <w:bottom w:val="single" w:sz="12" w:space="0" w:color="auto"/>
              <w:right w:val="single" w:sz="12" w:space="0" w:color="auto"/>
            </w:tcBorders>
            <w:vAlign w:val="center"/>
          </w:tcPr>
          <w:p w:rsidR="00E82AFF" w:rsidRPr="006A50C4" w:rsidRDefault="00E82AFF" w:rsidP="00D16CC4">
            <w:pPr>
              <w:rPr>
                <w:rFonts w:ascii="HG丸ｺﾞｼｯｸM-PRO" w:eastAsia="HG丸ｺﾞｼｯｸM-PRO" w:hAnsi="HG丸ｺﾞｼｯｸM-PRO"/>
                <w:sz w:val="18"/>
                <w:szCs w:val="18"/>
              </w:rPr>
            </w:pPr>
            <w:r w:rsidRPr="006A50C4">
              <w:rPr>
                <w:rFonts w:ascii="HG丸ｺﾞｼｯｸM-PRO" w:eastAsia="HG丸ｺﾞｼｯｸM-PRO" w:hAnsi="HG丸ｺﾞｼｯｸM-PRO" w:hint="eastAsia"/>
                <w:sz w:val="18"/>
                <w:szCs w:val="18"/>
              </w:rPr>
              <w:t>自己申告</w:t>
            </w:r>
          </w:p>
        </w:tc>
      </w:tr>
    </w:tbl>
    <w:p w:rsidR="00E82AFF" w:rsidRDefault="00E82AFF" w:rsidP="00015E4D">
      <w:pPr>
        <w:rPr>
          <w:sz w:val="26"/>
          <w:szCs w:val="26"/>
        </w:rPr>
      </w:pPr>
    </w:p>
    <w:p w:rsidR="00DC31EE" w:rsidRPr="00DC31EE" w:rsidRDefault="00DC31EE" w:rsidP="00DC31EE">
      <w:pPr>
        <w:ind w:left="260" w:hangingChars="100" w:hanging="260"/>
        <w:rPr>
          <w:rFonts w:asciiTheme="majorEastAsia" w:eastAsiaTheme="majorEastAsia" w:hAnsiTheme="majorEastAsia"/>
          <w:sz w:val="26"/>
          <w:szCs w:val="26"/>
        </w:rPr>
      </w:pPr>
      <w:r w:rsidRPr="00DC31EE">
        <w:rPr>
          <w:rFonts w:asciiTheme="majorEastAsia" w:eastAsiaTheme="majorEastAsia" w:hAnsiTheme="majorEastAsia" w:hint="eastAsia"/>
          <w:sz w:val="26"/>
          <w:szCs w:val="26"/>
        </w:rPr>
        <w:t>＊</w:t>
      </w:r>
      <w:r w:rsidRPr="00DC31EE">
        <w:rPr>
          <w:rFonts w:asciiTheme="majorEastAsia" w:eastAsiaTheme="majorEastAsia" w:hAnsiTheme="majorEastAsia" w:hint="eastAsia"/>
          <w:sz w:val="26"/>
          <w:szCs w:val="26"/>
          <w:u w:val="wave"/>
        </w:rPr>
        <w:t>申請書を提出される際には</w:t>
      </w:r>
      <w:r w:rsidR="00F678E9">
        <w:rPr>
          <w:rFonts w:asciiTheme="majorEastAsia" w:eastAsiaTheme="majorEastAsia" w:hAnsiTheme="majorEastAsia" w:hint="eastAsia"/>
          <w:sz w:val="26"/>
          <w:szCs w:val="26"/>
          <w:u w:val="wave"/>
          <w:shd w:val="pct15" w:color="auto" w:fill="FFFFFF"/>
        </w:rPr>
        <w:t>別紙</w:t>
      </w:r>
      <w:r w:rsidRPr="00DC31EE">
        <w:rPr>
          <w:rFonts w:asciiTheme="majorEastAsia" w:eastAsiaTheme="majorEastAsia" w:hAnsiTheme="majorEastAsia" w:hint="eastAsia"/>
          <w:sz w:val="26"/>
          <w:szCs w:val="26"/>
          <w:u w:val="wave"/>
          <w:shd w:val="pct15" w:color="auto" w:fill="FFFFFF"/>
        </w:rPr>
        <w:t>のチェックシートを使用し、提出前にご確認をよろしくお願いいたします</w:t>
      </w:r>
      <w:r w:rsidRPr="00DC31EE">
        <w:rPr>
          <w:rFonts w:asciiTheme="majorEastAsia" w:eastAsiaTheme="majorEastAsia" w:hAnsiTheme="majorEastAsia" w:hint="eastAsia"/>
          <w:sz w:val="26"/>
          <w:szCs w:val="26"/>
          <w:u w:val="wave"/>
        </w:rPr>
        <w:t>。</w:t>
      </w:r>
    </w:p>
    <w:p w:rsidR="00DC31EE" w:rsidRDefault="00047773" w:rsidP="00D5210D">
      <w:pPr>
        <w:ind w:left="260" w:hangingChars="100" w:hanging="260"/>
        <w:rPr>
          <w:sz w:val="26"/>
          <w:szCs w:val="26"/>
        </w:rPr>
      </w:pPr>
      <w:r>
        <w:rPr>
          <w:noProof/>
          <w:sz w:val="26"/>
          <w:szCs w:val="26"/>
        </w:rPr>
        <mc:AlternateContent>
          <mc:Choice Requires="wps">
            <w:drawing>
              <wp:anchor distT="0" distB="0" distL="114300" distR="114300" simplePos="0" relativeHeight="251659264" behindDoc="0" locked="0" layoutInCell="1" allowOverlap="1" wp14:anchorId="7D377F10" wp14:editId="55128AF6">
                <wp:simplePos x="0" y="0"/>
                <wp:positionH relativeFrom="column">
                  <wp:posOffset>-186054</wp:posOffset>
                </wp:positionH>
                <wp:positionV relativeFrom="paragraph">
                  <wp:posOffset>228600</wp:posOffset>
                </wp:positionV>
                <wp:extent cx="6191250" cy="19907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6191250" cy="199072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6A6779" id="角丸四角形 1" o:spid="_x0000_s1026" style="position:absolute;left:0;text-align:left;margin-left:-14.65pt;margin-top:18pt;width:48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" filled="f" strokecolor="#1f4d78 [1604]" strokeweight="1.5pt">
                <v:stroke joinstyle="miter"/>
              </v:roundrect>
            </w:pict>
          </mc:Fallback>
        </mc:AlternateContent>
      </w:r>
    </w:p>
    <w:p w:rsidR="001426DF" w:rsidRDefault="001426DF" w:rsidP="00D5210D">
      <w:pPr>
        <w:ind w:left="260" w:hangingChars="100" w:hanging="260"/>
        <w:rPr>
          <w:sz w:val="26"/>
          <w:szCs w:val="26"/>
        </w:rPr>
      </w:pPr>
    </w:p>
    <w:p w:rsidR="00F678E9" w:rsidRPr="00052E48" w:rsidRDefault="001426DF" w:rsidP="001426DF">
      <w:pPr>
        <w:rPr>
          <w:rFonts w:asciiTheme="majorEastAsia" w:eastAsiaTheme="majorEastAsia" w:hAnsiTheme="majorEastAsia"/>
          <w:b/>
          <w:sz w:val="28"/>
          <w:szCs w:val="28"/>
          <w:u w:val="double"/>
        </w:rPr>
      </w:pPr>
      <w:r>
        <w:rPr>
          <w:rFonts w:hint="eastAsia"/>
          <w:sz w:val="26"/>
          <w:szCs w:val="26"/>
        </w:rPr>
        <w:t xml:space="preserve">　　</w:t>
      </w:r>
      <w:r w:rsidRPr="00CE20DC">
        <w:rPr>
          <w:rFonts w:asciiTheme="majorEastAsia" w:eastAsiaTheme="majorEastAsia" w:hAnsiTheme="majorEastAsia" w:hint="eastAsia"/>
          <w:b/>
          <w:sz w:val="28"/>
          <w:szCs w:val="28"/>
          <w:u w:val="double"/>
        </w:rPr>
        <w:t>通帳は必ずコピーしてご持参ください。新型コロナウイルス感染症の感染拡大防止のため職員が通帳をお預かりし</w:t>
      </w:r>
      <w:r w:rsidR="00052E48">
        <w:rPr>
          <w:rFonts w:asciiTheme="majorEastAsia" w:eastAsiaTheme="majorEastAsia" w:hAnsiTheme="majorEastAsia" w:hint="eastAsia"/>
          <w:b/>
          <w:sz w:val="28"/>
          <w:szCs w:val="28"/>
          <w:u w:val="double"/>
        </w:rPr>
        <w:t>てコピーすることはいたしません。ご理解ご協力をお願いいたします</w:t>
      </w:r>
    </w:p>
    <w:p w:rsidR="0048486A" w:rsidRDefault="0048486A" w:rsidP="004A4BA6">
      <w:pPr>
        <w:jc w:val="center"/>
        <w:rPr>
          <w:rFonts w:asciiTheme="majorEastAsia" w:eastAsiaTheme="majorEastAsia" w:hAnsiTheme="majorEastAsia"/>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A4BA6" w:rsidRPr="00071F9F" w:rsidRDefault="004A4BA6" w:rsidP="004A4BA6">
      <w:pPr>
        <w:jc w:val="center"/>
        <w:rPr>
          <w:rFonts w:asciiTheme="majorEastAsia" w:eastAsiaTheme="majorEastAsia" w:hAnsiTheme="majorEastAsia"/>
          <w:sz w:val="40"/>
          <w:szCs w:val="40"/>
        </w:rPr>
      </w:pPr>
      <w:r w:rsidRPr="00071F9F">
        <w:rPr>
          <w:rFonts w:asciiTheme="majorEastAsia" w:eastAsiaTheme="majorEastAsia" w:hAnsiTheme="majorEastAsia" w:hint="eastAsia"/>
          <w:color w:val="000000" w:themeColor="text1"/>
          <w:sz w:val="40"/>
          <w:szCs w:val="40"/>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負担限度額認定申請時チェックシート</w:t>
      </w:r>
    </w:p>
    <w:p w:rsidR="0048486A" w:rsidRDefault="0048486A" w:rsidP="004A4BA6">
      <w:pPr>
        <w:rPr>
          <w:rFonts w:asciiTheme="majorEastAsia" w:eastAsiaTheme="majorEastAsia" w:hAnsiTheme="majorEastAsia"/>
          <w:sz w:val="26"/>
          <w:szCs w:val="26"/>
        </w:rPr>
      </w:pPr>
    </w:p>
    <w:p w:rsidR="004A4BA6" w:rsidRPr="00071F9F" w:rsidRDefault="004A4BA6" w:rsidP="004A4BA6">
      <w:pPr>
        <w:rPr>
          <w:rFonts w:asciiTheme="majorEastAsia" w:eastAsiaTheme="majorEastAsia" w:hAnsiTheme="majorEastAsia"/>
          <w:sz w:val="28"/>
          <w:szCs w:val="28"/>
        </w:rPr>
      </w:pPr>
      <w:r w:rsidRPr="00071F9F">
        <w:rPr>
          <w:rFonts w:asciiTheme="majorEastAsia" w:eastAsiaTheme="majorEastAsia" w:hAnsiTheme="majorEastAsia" w:hint="eastAsia"/>
          <w:sz w:val="28"/>
          <w:szCs w:val="28"/>
        </w:rPr>
        <w:t>●介護保険負担限度額認定申請書の記載について</w:t>
      </w:r>
    </w:p>
    <w:p w:rsidR="004A4BA6" w:rsidRPr="0079495F" w:rsidRDefault="004A4BA6" w:rsidP="004A4BA6">
      <w:pPr>
        <w:rPr>
          <w:rFonts w:asciiTheme="majorEastAsia" w:eastAsiaTheme="majorEastAsia" w:hAnsiTheme="majorEastAsia"/>
          <w:sz w:val="26"/>
          <w:szCs w:val="26"/>
        </w:rPr>
      </w:pPr>
    </w:p>
    <w:p w:rsidR="00071F9F" w:rsidRPr="00071F9F" w:rsidRDefault="004A4BA6"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・「配偶者の有無」欄のいずれかに「○」はされていますか？</w:t>
      </w:r>
    </w:p>
    <w:p w:rsidR="004A4BA6" w:rsidRPr="00071F9F" w:rsidRDefault="004A4BA6"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・配偶者　有　に「○」をつけた場合、「配偶者に関する事項」の欄の記入が</w:t>
      </w:r>
      <w:r w:rsidRPr="00071F9F">
        <w:rPr>
          <w:rFonts w:asciiTheme="majorEastAsia" w:eastAsiaTheme="majorEastAsia" w:hAnsiTheme="majorEastAsia" w:hint="eastAsia"/>
          <w:sz w:val="24"/>
          <w:szCs w:val="24"/>
        </w:rPr>
        <w:t>されていますか？</w:t>
      </w:r>
    </w:p>
    <w:p w:rsidR="00F678E9" w:rsidRPr="00071F9F" w:rsidRDefault="00F678E9"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・「遺族年金」・「障害年金」を受給しておられる場合、【遺族年金 ・障害年金】</w:t>
      </w:r>
      <w:r w:rsidR="00AD6164" w:rsidRPr="00071F9F">
        <w:rPr>
          <w:rFonts w:asciiTheme="majorEastAsia" w:eastAsiaTheme="majorEastAsia" w:hAnsiTheme="majorEastAsia" w:hint="eastAsia"/>
          <w:sz w:val="24"/>
          <w:szCs w:val="24"/>
        </w:rPr>
        <w:t>の欄に○をされましたか？</w:t>
      </w:r>
    </w:p>
    <w:p w:rsidR="00583E89" w:rsidRPr="00071F9F" w:rsidRDefault="001426DF"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・預貯</w:t>
      </w:r>
      <w:r w:rsidR="00071F9F">
        <w:rPr>
          <w:rFonts w:asciiTheme="majorEastAsia" w:eastAsiaTheme="majorEastAsia" w:hAnsiTheme="majorEastAsia" w:hint="eastAsia"/>
          <w:sz w:val="24"/>
          <w:szCs w:val="24"/>
        </w:rPr>
        <w:t>金額等資産の状況は別紙「介護保険負担限度額について</w:t>
      </w:r>
      <w:r>
        <w:rPr>
          <w:rFonts w:asciiTheme="majorEastAsia" w:eastAsiaTheme="majorEastAsia" w:hAnsiTheme="majorEastAsia" w:hint="eastAsia"/>
          <w:sz w:val="24"/>
          <w:szCs w:val="24"/>
        </w:rPr>
        <w:t>」</w:t>
      </w:r>
      <w:r w:rsidR="00071F9F">
        <w:rPr>
          <w:rFonts w:asciiTheme="majorEastAsia" w:eastAsiaTheme="majorEastAsia" w:hAnsiTheme="majorEastAsia" w:hint="eastAsia"/>
          <w:sz w:val="24"/>
          <w:szCs w:val="24"/>
        </w:rPr>
        <w:t>の</w:t>
      </w:r>
      <w:r w:rsidR="00071F9F" w:rsidRPr="00071F9F">
        <w:rPr>
          <w:rFonts w:asciiTheme="majorEastAsia" w:eastAsiaTheme="majorEastAsia" w:hAnsiTheme="majorEastAsia" w:hint="eastAsia"/>
          <w:sz w:val="24"/>
          <w:szCs w:val="24"/>
        </w:rPr>
        <w:t>利用者段階</w:t>
      </w:r>
      <w:r w:rsidR="00071F9F">
        <w:rPr>
          <w:rFonts w:asciiTheme="majorEastAsia" w:eastAsiaTheme="majorEastAsia" w:hAnsiTheme="majorEastAsia" w:hint="eastAsia"/>
          <w:sz w:val="24"/>
          <w:szCs w:val="24"/>
        </w:rPr>
        <w:t>の設定表</w:t>
      </w:r>
      <w:r w:rsidR="00071F9F" w:rsidRPr="00071F9F">
        <w:rPr>
          <w:rFonts w:asciiTheme="majorEastAsia" w:eastAsiaTheme="majorEastAsia" w:hAnsiTheme="majorEastAsia" w:hint="eastAsia"/>
          <w:sz w:val="24"/>
          <w:szCs w:val="24"/>
        </w:rPr>
        <w:t>や「</w:t>
      </w:r>
      <w:r w:rsidR="00071F9F">
        <w:rPr>
          <w:rFonts w:asciiTheme="majorEastAsia" w:eastAsiaTheme="majorEastAsia" w:hAnsiTheme="majorEastAsia" w:hint="eastAsia"/>
          <w:sz w:val="24"/>
          <w:szCs w:val="24"/>
        </w:rPr>
        <w:t>負担限度額対象</w:t>
      </w:r>
      <w:r w:rsidR="008C021D">
        <w:rPr>
          <w:rFonts w:asciiTheme="majorEastAsia" w:eastAsiaTheme="majorEastAsia" w:hAnsiTheme="majorEastAsia" w:hint="eastAsia"/>
          <w:sz w:val="24"/>
          <w:szCs w:val="24"/>
        </w:rPr>
        <w:t>確認</w:t>
      </w:r>
      <w:r w:rsidR="00071F9F">
        <w:rPr>
          <w:rFonts w:asciiTheme="majorEastAsia" w:eastAsiaTheme="majorEastAsia" w:hAnsiTheme="majorEastAsia" w:hint="eastAsia"/>
          <w:sz w:val="24"/>
          <w:szCs w:val="24"/>
        </w:rPr>
        <w:t>フローチャート</w:t>
      </w:r>
      <w:r w:rsidR="00071F9F" w:rsidRPr="00071F9F">
        <w:rPr>
          <w:rFonts w:asciiTheme="majorEastAsia" w:eastAsiaTheme="majorEastAsia" w:hAnsiTheme="majorEastAsia" w:hint="eastAsia"/>
          <w:sz w:val="24"/>
          <w:szCs w:val="24"/>
        </w:rPr>
        <w:t>」</w:t>
      </w:r>
      <w:r w:rsidR="00071F9F">
        <w:rPr>
          <w:rFonts w:asciiTheme="majorEastAsia" w:eastAsiaTheme="majorEastAsia" w:hAnsiTheme="majorEastAsia" w:hint="eastAsia"/>
          <w:sz w:val="24"/>
          <w:szCs w:val="24"/>
        </w:rPr>
        <w:t>を活用し、</w:t>
      </w:r>
      <w:r w:rsidRPr="00071F9F">
        <w:rPr>
          <w:rFonts w:asciiTheme="majorEastAsia" w:eastAsiaTheme="majorEastAsia" w:hAnsiTheme="majorEastAsia" w:hint="eastAsia"/>
          <w:sz w:val="24"/>
          <w:szCs w:val="24"/>
        </w:rPr>
        <w:t>基準額以下であることを確認しましたか？</w:t>
      </w:r>
    </w:p>
    <w:p w:rsidR="004A4BA6" w:rsidRPr="00071F9F" w:rsidRDefault="004A4BA6"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・「預貯金額」欄は、本人と配偶者（おられる場合のみ）の合計金額が記載さ</w:t>
      </w:r>
      <w:r w:rsidRPr="00071F9F">
        <w:rPr>
          <w:rFonts w:asciiTheme="majorEastAsia" w:eastAsiaTheme="majorEastAsia" w:hAnsiTheme="majorEastAsia" w:hint="eastAsia"/>
          <w:sz w:val="24"/>
          <w:szCs w:val="24"/>
        </w:rPr>
        <w:t>れていますか？</w:t>
      </w:r>
    </w:p>
    <w:p w:rsidR="00DC31EE" w:rsidRPr="00693E61" w:rsidRDefault="00693E61" w:rsidP="00693E61">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・預貯金等の額が基準</w:t>
      </w:r>
      <w:r w:rsidR="00CC7098">
        <w:rPr>
          <w:rFonts w:asciiTheme="majorEastAsia" w:eastAsiaTheme="majorEastAsia" w:hAnsiTheme="majorEastAsia" w:hint="eastAsia"/>
          <w:sz w:val="24"/>
          <w:szCs w:val="24"/>
        </w:rPr>
        <w:t>を超えて</w:t>
      </w:r>
      <w:r w:rsidR="00CC7098" w:rsidRPr="00693E61">
        <w:rPr>
          <w:rFonts w:asciiTheme="majorEastAsia" w:eastAsiaTheme="majorEastAsia" w:hAnsiTheme="majorEastAsia" w:hint="eastAsia"/>
          <w:sz w:val="24"/>
          <w:szCs w:val="24"/>
        </w:rPr>
        <w:t>おられる場合で、負債（借入金・住宅ローンなど）がある場合は預貯金等の額から差し引いて計算します。その場合は、その他欄の（　）に「負債」と</w:t>
      </w:r>
      <w:r w:rsidR="00DC31EE" w:rsidRPr="00693E61">
        <w:rPr>
          <w:rFonts w:asciiTheme="majorEastAsia" w:eastAsiaTheme="majorEastAsia" w:hAnsiTheme="majorEastAsia" w:hint="eastAsia"/>
          <w:sz w:val="24"/>
          <w:szCs w:val="24"/>
        </w:rPr>
        <w:t>記入</w:t>
      </w:r>
      <w:r w:rsidR="00CC7098" w:rsidRPr="00693E61">
        <w:rPr>
          <w:rFonts w:asciiTheme="majorEastAsia" w:eastAsiaTheme="majorEastAsia" w:hAnsiTheme="majorEastAsia" w:hint="eastAsia"/>
          <w:sz w:val="24"/>
          <w:szCs w:val="24"/>
        </w:rPr>
        <w:t>し負債額を記入のうえ、借用証書の写しなど確認できる書類を添付</w:t>
      </w:r>
      <w:r w:rsidR="00DB0FDC" w:rsidRPr="00693E61">
        <w:rPr>
          <w:rFonts w:asciiTheme="majorEastAsia" w:eastAsiaTheme="majorEastAsia" w:hAnsiTheme="majorEastAsia" w:hint="eastAsia"/>
          <w:sz w:val="24"/>
          <w:szCs w:val="24"/>
        </w:rPr>
        <w:t>されましたか？</w:t>
      </w:r>
      <w:r w:rsidR="00DC31EE" w:rsidRPr="00693E61">
        <w:rPr>
          <w:rFonts w:asciiTheme="majorEastAsia" w:eastAsiaTheme="majorEastAsia" w:hAnsiTheme="majorEastAsia" w:hint="eastAsia"/>
          <w:sz w:val="24"/>
          <w:szCs w:val="24"/>
        </w:rPr>
        <w:t>（価格評価は、申請日の直近２ヵ月以内の写し等により行います）</w:t>
      </w:r>
    </w:p>
    <w:p w:rsidR="00CC7098" w:rsidRPr="00693E61" w:rsidRDefault="00CC7098" w:rsidP="00693E61">
      <w:pPr>
        <w:rPr>
          <w:rFonts w:asciiTheme="majorEastAsia" w:eastAsiaTheme="majorEastAsia" w:hAnsiTheme="majorEastAsia"/>
          <w:sz w:val="24"/>
          <w:szCs w:val="24"/>
        </w:rPr>
      </w:pPr>
      <w:r w:rsidRPr="00CC7098">
        <w:rPr>
          <w:rFonts w:asciiTheme="majorEastAsia" w:eastAsiaTheme="majorEastAsia" w:hAnsiTheme="majorEastAsia" w:hint="eastAsia"/>
          <w:sz w:val="24"/>
          <w:szCs w:val="24"/>
        </w:rPr>
        <w:t xml:space="preserve">□ </w:t>
      </w:r>
      <w:r w:rsidR="00693E61">
        <w:rPr>
          <w:rFonts w:asciiTheme="majorEastAsia" w:eastAsiaTheme="majorEastAsia" w:hAnsiTheme="majorEastAsia" w:hint="eastAsia"/>
          <w:sz w:val="24"/>
          <w:szCs w:val="24"/>
        </w:rPr>
        <w:t>・</w:t>
      </w:r>
      <w:r w:rsidRPr="00CC7098">
        <w:rPr>
          <w:rFonts w:asciiTheme="majorEastAsia" w:eastAsiaTheme="majorEastAsia" w:hAnsiTheme="majorEastAsia" w:hint="eastAsia"/>
          <w:sz w:val="24"/>
          <w:szCs w:val="24"/>
        </w:rPr>
        <w:t>「申請者氏名」「申請者住所」欄等は記入さ</w:t>
      </w:r>
      <w:r w:rsidRPr="00693E61">
        <w:rPr>
          <w:rFonts w:asciiTheme="majorEastAsia" w:eastAsiaTheme="majorEastAsia" w:hAnsiTheme="majorEastAsia" w:hint="eastAsia"/>
          <w:sz w:val="24"/>
          <w:szCs w:val="24"/>
        </w:rPr>
        <w:t>れていますか？</w:t>
      </w:r>
    </w:p>
    <w:p w:rsidR="004A4BA6" w:rsidRDefault="004A4BA6" w:rsidP="004A4BA6">
      <w:pPr>
        <w:rPr>
          <w:rFonts w:asciiTheme="majorEastAsia" w:eastAsiaTheme="majorEastAsia" w:hAnsiTheme="majorEastAsia"/>
          <w:sz w:val="24"/>
          <w:szCs w:val="24"/>
        </w:rPr>
      </w:pPr>
    </w:p>
    <w:p w:rsidR="004A4BA6" w:rsidRPr="00071F9F" w:rsidRDefault="004A4BA6" w:rsidP="004A4BA6">
      <w:pPr>
        <w:rPr>
          <w:rFonts w:asciiTheme="majorEastAsia" w:eastAsiaTheme="majorEastAsia" w:hAnsiTheme="majorEastAsia"/>
          <w:sz w:val="24"/>
          <w:szCs w:val="24"/>
        </w:rPr>
      </w:pPr>
      <w:r w:rsidRPr="00071F9F">
        <w:rPr>
          <w:rFonts w:asciiTheme="majorEastAsia" w:eastAsiaTheme="majorEastAsia" w:hAnsiTheme="majorEastAsia" w:hint="eastAsia"/>
          <w:sz w:val="28"/>
          <w:szCs w:val="28"/>
        </w:rPr>
        <w:t>●通帳等の写し(コピー)の添付について</w:t>
      </w:r>
      <w:r w:rsidR="00071F9F" w:rsidRPr="00071F9F">
        <w:rPr>
          <w:rFonts w:asciiTheme="majorEastAsia" w:eastAsiaTheme="majorEastAsia" w:hAnsiTheme="majorEastAsia"/>
          <w:sz w:val="28"/>
          <w:szCs w:val="28"/>
        </w:rPr>
        <w:br/>
      </w:r>
    </w:p>
    <w:p w:rsidR="004A4BA6" w:rsidRDefault="004A4BA6" w:rsidP="00071F9F">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44E18">
        <w:rPr>
          <w:rFonts w:asciiTheme="majorEastAsia" w:eastAsiaTheme="majorEastAsia" w:hAnsiTheme="majorEastAsia" w:hint="eastAsia"/>
          <w:sz w:val="24"/>
          <w:szCs w:val="24"/>
        </w:rPr>
        <w:t>・ご本人と配偶者（おられる場合のみ）の現在</w:t>
      </w:r>
      <w:r>
        <w:rPr>
          <w:rFonts w:asciiTheme="majorEastAsia" w:eastAsiaTheme="majorEastAsia" w:hAnsiTheme="majorEastAsia" w:hint="eastAsia"/>
          <w:sz w:val="24"/>
          <w:szCs w:val="24"/>
        </w:rPr>
        <w:t>お持ちいただいてい</w:t>
      </w:r>
      <w:r w:rsidR="00844E18">
        <w:rPr>
          <w:rFonts w:asciiTheme="majorEastAsia" w:eastAsiaTheme="majorEastAsia" w:hAnsiTheme="majorEastAsia" w:hint="eastAsia"/>
          <w:sz w:val="24"/>
          <w:szCs w:val="24"/>
        </w:rPr>
        <w:t>る全て</w:t>
      </w:r>
      <w:r>
        <w:rPr>
          <w:rFonts w:asciiTheme="majorEastAsia" w:eastAsiaTheme="majorEastAsia" w:hAnsiTheme="majorEastAsia" w:hint="eastAsia"/>
          <w:sz w:val="24"/>
          <w:szCs w:val="24"/>
        </w:rPr>
        <w:t>の通帳のコピーが添付されていますか？</w:t>
      </w:r>
    </w:p>
    <w:p w:rsidR="00071F9F" w:rsidRPr="00071F9F" w:rsidRDefault="00071F9F"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・申請日の直近２ヵ月間の口座情報がわかるように通帳の記帳はされました</w:t>
      </w:r>
      <w:r w:rsidRPr="00071F9F">
        <w:rPr>
          <w:rFonts w:asciiTheme="majorEastAsia" w:eastAsiaTheme="majorEastAsia" w:hAnsiTheme="majorEastAsia" w:hint="eastAsia"/>
          <w:sz w:val="24"/>
          <w:szCs w:val="24"/>
        </w:rPr>
        <w:t>か？</w:t>
      </w:r>
    </w:p>
    <w:p w:rsidR="00DE57DE" w:rsidRPr="00A24A70" w:rsidRDefault="00A24A70" w:rsidP="00A24A70">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・全ての通帳について、</w:t>
      </w:r>
      <w:r w:rsidR="00AD6164">
        <w:rPr>
          <w:rFonts w:asciiTheme="majorEastAsia" w:eastAsiaTheme="majorEastAsia" w:hAnsiTheme="majorEastAsia" w:hint="eastAsia"/>
          <w:sz w:val="24"/>
          <w:szCs w:val="24"/>
        </w:rPr>
        <w:t>表紙の裏面</w:t>
      </w:r>
      <w:r w:rsidR="004A4BA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銀行名、支店名、口座番号、口座名義人</w:t>
      </w:r>
      <w:r w:rsidR="004A4BA6">
        <w:rPr>
          <w:rFonts w:asciiTheme="majorEastAsia" w:eastAsiaTheme="majorEastAsia" w:hAnsiTheme="majorEastAsia" w:hint="eastAsia"/>
          <w:sz w:val="24"/>
          <w:szCs w:val="24"/>
        </w:rPr>
        <w:t>が記</w:t>
      </w:r>
      <w:r w:rsidR="004A4BA6" w:rsidRPr="00A24A70">
        <w:rPr>
          <w:rFonts w:asciiTheme="majorEastAsia" w:eastAsiaTheme="majorEastAsia" w:hAnsiTheme="majorEastAsia" w:hint="eastAsia"/>
          <w:sz w:val="24"/>
          <w:szCs w:val="24"/>
        </w:rPr>
        <w:t>載されている面)と</w:t>
      </w:r>
      <w:r w:rsidR="00DE57DE" w:rsidRPr="00A24A70">
        <w:rPr>
          <w:rFonts w:asciiTheme="majorEastAsia" w:eastAsiaTheme="majorEastAsia" w:hAnsiTheme="majorEastAsia" w:hint="eastAsia"/>
          <w:sz w:val="24"/>
          <w:szCs w:val="24"/>
        </w:rPr>
        <w:t>申請日の直近２ヵ月間の口座情報がわかるページがコピーされていますか？</w:t>
      </w:r>
    </w:p>
    <w:p w:rsidR="003B3641" w:rsidRPr="00071F9F" w:rsidRDefault="003B3641"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・総合口座で定期預金をされている場合は、定期預金の金額が確認できるペ</w:t>
      </w:r>
      <w:r w:rsidRPr="00071F9F">
        <w:rPr>
          <w:rFonts w:asciiTheme="majorEastAsia" w:eastAsiaTheme="majorEastAsia" w:hAnsiTheme="majorEastAsia" w:hint="eastAsia"/>
          <w:sz w:val="24"/>
          <w:szCs w:val="24"/>
        </w:rPr>
        <w:t>ージも全てコピーされましたか？</w:t>
      </w:r>
    </w:p>
    <w:p w:rsidR="004A4BA6" w:rsidRPr="00071F9F" w:rsidRDefault="004A4BA6"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・有価証券や投資信託</w:t>
      </w:r>
      <w:r w:rsidR="0058042A">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をお持ちいただいている場合、確認できる書類のコ</w:t>
      </w:r>
      <w:r w:rsidRPr="00071F9F">
        <w:rPr>
          <w:rFonts w:asciiTheme="majorEastAsia" w:eastAsiaTheme="majorEastAsia" w:hAnsiTheme="majorEastAsia" w:hint="eastAsia"/>
          <w:sz w:val="24"/>
          <w:szCs w:val="24"/>
        </w:rPr>
        <w:t>ピー</w:t>
      </w:r>
      <w:r w:rsidR="0047440F" w:rsidRPr="00071F9F">
        <w:rPr>
          <w:rFonts w:asciiTheme="majorEastAsia" w:eastAsiaTheme="majorEastAsia" w:hAnsiTheme="majorEastAsia" w:hint="eastAsia"/>
          <w:sz w:val="24"/>
          <w:szCs w:val="24"/>
        </w:rPr>
        <w:t>もされましたか</w:t>
      </w:r>
      <w:r w:rsidRPr="00071F9F">
        <w:rPr>
          <w:rFonts w:asciiTheme="majorEastAsia" w:eastAsiaTheme="majorEastAsia" w:hAnsiTheme="majorEastAsia" w:hint="eastAsia"/>
          <w:sz w:val="24"/>
          <w:szCs w:val="24"/>
        </w:rPr>
        <w:t>？</w:t>
      </w:r>
    </w:p>
    <w:p w:rsidR="004A4BA6" w:rsidRDefault="004A4BA6" w:rsidP="004A4BA6">
      <w:pPr>
        <w:rPr>
          <w:rFonts w:asciiTheme="majorEastAsia" w:eastAsiaTheme="majorEastAsia" w:hAnsiTheme="majorEastAsia"/>
          <w:sz w:val="24"/>
          <w:szCs w:val="24"/>
        </w:rPr>
      </w:pPr>
    </w:p>
    <w:p w:rsidR="004A4BA6" w:rsidRPr="00071F9F" w:rsidRDefault="004A4BA6" w:rsidP="004A4BA6">
      <w:pPr>
        <w:rPr>
          <w:rFonts w:asciiTheme="majorEastAsia" w:eastAsiaTheme="majorEastAsia" w:hAnsiTheme="majorEastAsia"/>
          <w:sz w:val="28"/>
          <w:szCs w:val="28"/>
        </w:rPr>
      </w:pPr>
      <w:r w:rsidRPr="00071F9F">
        <w:rPr>
          <w:rFonts w:asciiTheme="majorEastAsia" w:eastAsiaTheme="majorEastAsia" w:hAnsiTheme="majorEastAsia" w:hint="eastAsia"/>
          <w:sz w:val="28"/>
          <w:szCs w:val="28"/>
        </w:rPr>
        <w:t>●同意書の記載について</w:t>
      </w:r>
    </w:p>
    <w:p w:rsidR="004A4BA6" w:rsidRPr="00071F9F" w:rsidRDefault="00071F9F" w:rsidP="00071F9F">
      <w:pPr>
        <w:pStyle w:val="a9"/>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・配偶者がおられる場合、＜配偶者＞の住所・氏名の記入</w:t>
      </w:r>
      <w:r w:rsidR="004A4BA6">
        <w:rPr>
          <w:rFonts w:asciiTheme="majorEastAsia" w:eastAsiaTheme="majorEastAsia" w:hAnsiTheme="majorEastAsia" w:hint="eastAsia"/>
          <w:sz w:val="24"/>
          <w:szCs w:val="24"/>
        </w:rPr>
        <w:t>がされてい</w:t>
      </w:r>
      <w:r w:rsidR="004A4BA6" w:rsidRPr="00071F9F">
        <w:rPr>
          <w:rFonts w:asciiTheme="majorEastAsia" w:eastAsiaTheme="majorEastAsia" w:hAnsiTheme="majorEastAsia" w:hint="eastAsia"/>
          <w:sz w:val="24"/>
          <w:szCs w:val="24"/>
        </w:rPr>
        <w:t>ますか？</w:t>
      </w:r>
    </w:p>
    <w:p w:rsidR="00E63E48" w:rsidRDefault="00E63E48" w:rsidP="00DC31EE">
      <w:pPr>
        <w:pStyle w:val="a9"/>
        <w:ind w:leftChars="0" w:left="360" w:firstLineChars="100" w:firstLine="240"/>
        <w:rPr>
          <w:rFonts w:asciiTheme="majorEastAsia" w:eastAsiaTheme="majorEastAsia" w:hAnsiTheme="majorEastAsia"/>
          <w:sz w:val="24"/>
          <w:szCs w:val="24"/>
        </w:rPr>
      </w:pPr>
    </w:p>
    <w:sectPr w:rsidR="00E63E48" w:rsidSect="0048486A">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0E" w:rsidRDefault="0031070E" w:rsidP="004A4BA6">
      <w:r>
        <w:separator/>
      </w:r>
    </w:p>
  </w:endnote>
  <w:endnote w:type="continuationSeparator" w:id="0">
    <w:p w:rsidR="0031070E" w:rsidRDefault="0031070E" w:rsidP="004A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0E" w:rsidRDefault="0031070E" w:rsidP="004A4BA6">
      <w:r>
        <w:separator/>
      </w:r>
    </w:p>
  </w:footnote>
  <w:footnote w:type="continuationSeparator" w:id="0">
    <w:p w:rsidR="0031070E" w:rsidRDefault="0031070E" w:rsidP="004A4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F5814"/>
    <w:multiLevelType w:val="hybridMultilevel"/>
    <w:tmpl w:val="16AAE086"/>
    <w:lvl w:ilvl="0" w:tplc="7348225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E8E"/>
    <w:rsid w:val="00015E4D"/>
    <w:rsid w:val="00047773"/>
    <w:rsid w:val="00052E48"/>
    <w:rsid w:val="00071F9F"/>
    <w:rsid w:val="000A06CC"/>
    <w:rsid w:val="000B623C"/>
    <w:rsid w:val="000C1212"/>
    <w:rsid w:val="000F431A"/>
    <w:rsid w:val="00135F68"/>
    <w:rsid w:val="001426DF"/>
    <w:rsid w:val="001A094B"/>
    <w:rsid w:val="001B11EC"/>
    <w:rsid w:val="002664FD"/>
    <w:rsid w:val="003059AB"/>
    <w:rsid w:val="0031070E"/>
    <w:rsid w:val="003249FA"/>
    <w:rsid w:val="00353FD9"/>
    <w:rsid w:val="003B1B26"/>
    <w:rsid w:val="003B3641"/>
    <w:rsid w:val="003C3279"/>
    <w:rsid w:val="0047440F"/>
    <w:rsid w:val="0048486A"/>
    <w:rsid w:val="004A4BA6"/>
    <w:rsid w:val="004B6C3B"/>
    <w:rsid w:val="0058042A"/>
    <w:rsid w:val="00583E89"/>
    <w:rsid w:val="005B6496"/>
    <w:rsid w:val="00614FE6"/>
    <w:rsid w:val="00650E43"/>
    <w:rsid w:val="006574AC"/>
    <w:rsid w:val="006837EC"/>
    <w:rsid w:val="00693E61"/>
    <w:rsid w:val="006A7E41"/>
    <w:rsid w:val="006B0551"/>
    <w:rsid w:val="006E6321"/>
    <w:rsid w:val="00724E8A"/>
    <w:rsid w:val="007403C5"/>
    <w:rsid w:val="00806EF8"/>
    <w:rsid w:val="00827A32"/>
    <w:rsid w:val="00844E18"/>
    <w:rsid w:val="008C021D"/>
    <w:rsid w:val="008F412D"/>
    <w:rsid w:val="00912DFB"/>
    <w:rsid w:val="00923890"/>
    <w:rsid w:val="00956B0B"/>
    <w:rsid w:val="00966AF9"/>
    <w:rsid w:val="009800F5"/>
    <w:rsid w:val="00983AC5"/>
    <w:rsid w:val="00990296"/>
    <w:rsid w:val="009A447E"/>
    <w:rsid w:val="00A24A70"/>
    <w:rsid w:val="00A557B0"/>
    <w:rsid w:val="00A60468"/>
    <w:rsid w:val="00A727F4"/>
    <w:rsid w:val="00AB0477"/>
    <w:rsid w:val="00AC6759"/>
    <w:rsid w:val="00AD6164"/>
    <w:rsid w:val="00AF017C"/>
    <w:rsid w:val="00B12E8E"/>
    <w:rsid w:val="00B270D5"/>
    <w:rsid w:val="00B830E7"/>
    <w:rsid w:val="00B853FF"/>
    <w:rsid w:val="00C25001"/>
    <w:rsid w:val="00C82D97"/>
    <w:rsid w:val="00CC7098"/>
    <w:rsid w:val="00CD04B0"/>
    <w:rsid w:val="00D16CC4"/>
    <w:rsid w:val="00D228B0"/>
    <w:rsid w:val="00D5210D"/>
    <w:rsid w:val="00D56D1D"/>
    <w:rsid w:val="00D751F9"/>
    <w:rsid w:val="00DA0E81"/>
    <w:rsid w:val="00DB0FDC"/>
    <w:rsid w:val="00DC31EE"/>
    <w:rsid w:val="00DE57DE"/>
    <w:rsid w:val="00E63E48"/>
    <w:rsid w:val="00E82AFF"/>
    <w:rsid w:val="00EB73D8"/>
    <w:rsid w:val="00ED767F"/>
    <w:rsid w:val="00F028CD"/>
    <w:rsid w:val="00F06487"/>
    <w:rsid w:val="00F167C4"/>
    <w:rsid w:val="00F449A5"/>
    <w:rsid w:val="00F67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57DA697"/>
  <w15:chartTrackingRefBased/>
  <w15:docId w15:val="{3CC8B3FD-73D6-419C-B06C-790C304C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51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51F9"/>
    <w:rPr>
      <w:rFonts w:asciiTheme="majorHAnsi" w:eastAsiaTheme="majorEastAsia" w:hAnsiTheme="majorHAnsi" w:cstheme="majorBidi"/>
      <w:sz w:val="18"/>
      <w:szCs w:val="18"/>
    </w:rPr>
  </w:style>
  <w:style w:type="paragraph" w:styleId="a5">
    <w:name w:val="header"/>
    <w:basedOn w:val="a"/>
    <w:link w:val="a6"/>
    <w:uiPriority w:val="99"/>
    <w:unhideWhenUsed/>
    <w:rsid w:val="004A4BA6"/>
    <w:pPr>
      <w:tabs>
        <w:tab w:val="center" w:pos="4252"/>
        <w:tab w:val="right" w:pos="8504"/>
      </w:tabs>
      <w:snapToGrid w:val="0"/>
    </w:pPr>
  </w:style>
  <w:style w:type="character" w:customStyle="1" w:styleId="a6">
    <w:name w:val="ヘッダー (文字)"/>
    <w:basedOn w:val="a0"/>
    <w:link w:val="a5"/>
    <w:uiPriority w:val="99"/>
    <w:rsid w:val="004A4BA6"/>
  </w:style>
  <w:style w:type="paragraph" w:styleId="a7">
    <w:name w:val="footer"/>
    <w:basedOn w:val="a"/>
    <w:link w:val="a8"/>
    <w:uiPriority w:val="99"/>
    <w:unhideWhenUsed/>
    <w:rsid w:val="004A4BA6"/>
    <w:pPr>
      <w:tabs>
        <w:tab w:val="center" w:pos="4252"/>
        <w:tab w:val="right" w:pos="8504"/>
      </w:tabs>
      <w:snapToGrid w:val="0"/>
    </w:pPr>
  </w:style>
  <w:style w:type="character" w:customStyle="1" w:styleId="a8">
    <w:name w:val="フッター (文字)"/>
    <w:basedOn w:val="a0"/>
    <w:link w:val="a7"/>
    <w:uiPriority w:val="99"/>
    <w:rsid w:val="004A4BA6"/>
  </w:style>
  <w:style w:type="paragraph" w:styleId="a9">
    <w:name w:val="List Paragraph"/>
    <w:basedOn w:val="a"/>
    <w:uiPriority w:val="34"/>
    <w:qFormat/>
    <w:rsid w:val="004A4BA6"/>
    <w:pPr>
      <w:ind w:leftChars="400" w:left="840"/>
    </w:pPr>
  </w:style>
  <w:style w:type="table" w:styleId="aa">
    <w:name w:val="Table Grid"/>
    <w:basedOn w:val="a1"/>
    <w:uiPriority w:val="39"/>
    <w:rsid w:val="00E82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BD5A-B4F9-4EBE-BCB1-5D614C576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健太</dc:creator>
  <cp:keywords/>
  <dc:description/>
  <cp:lastModifiedBy>Administrator</cp:lastModifiedBy>
  <cp:revision>32</cp:revision>
  <cp:lastPrinted>2022-06-14T06:07:00Z</cp:lastPrinted>
  <dcterms:created xsi:type="dcterms:W3CDTF">2021-04-23T06:45:00Z</dcterms:created>
  <dcterms:modified xsi:type="dcterms:W3CDTF">2024-05-13T00:36:00Z</dcterms:modified>
</cp:coreProperties>
</file>