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94DE" w14:textId="77777777" w:rsidR="008E3F6A" w:rsidRDefault="00DB1C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様式７</w:t>
      </w:r>
    </w:p>
    <w:p w14:paraId="6753B876" w14:textId="5BAE17A8" w:rsidR="00EA20D3" w:rsidRPr="00506F00" w:rsidRDefault="00DB1CFF" w:rsidP="00506F00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Ｃ．</w:t>
      </w:r>
      <w:r w:rsidR="00D73C2D">
        <w:rPr>
          <w:rFonts w:ascii="ＭＳ 明朝" w:eastAsia="ＭＳ 明朝" w:hAnsi="ＭＳ 明朝" w:hint="eastAsia"/>
          <w:b/>
          <w:sz w:val="28"/>
        </w:rPr>
        <w:t>栗東100歳大学全体同窓会企画</w:t>
      </w:r>
      <w:r w:rsidR="009F35A0">
        <w:rPr>
          <w:rFonts w:ascii="ＭＳ 明朝" w:eastAsia="ＭＳ 明朝" w:hAnsi="ＭＳ 明朝" w:hint="eastAsia"/>
          <w:b/>
          <w:sz w:val="28"/>
        </w:rPr>
        <w:t>内容（案）提案</w:t>
      </w:r>
    </w:p>
    <w:p w14:paraId="09DB9F8B" w14:textId="5570CC8D" w:rsidR="00955783" w:rsidRPr="00A639E3" w:rsidRDefault="00A477CD" w:rsidP="00CF7CA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栗東</w:t>
      </w:r>
      <w:r w:rsidR="00885378">
        <w:rPr>
          <w:rFonts w:ascii="ＭＳ 明朝" w:eastAsia="ＭＳ 明朝" w:hAnsi="ＭＳ 明朝" w:hint="eastAsia"/>
          <w:sz w:val="22"/>
        </w:rPr>
        <w:t>100</w:t>
      </w:r>
      <w:r>
        <w:rPr>
          <w:rFonts w:ascii="ＭＳ 明朝" w:eastAsia="ＭＳ 明朝" w:hAnsi="ＭＳ 明朝" w:hint="eastAsia"/>
          <w:sz w:val="22"/>
        </w:rPr>
        <w:t>歳大学</w:t>
      </w:r>
      <w:r w:rsidR="00DC607D">
        <w:rPr>
          <w:rFonts w:ascii="ＭＳ 明朝" w:eastAsia="ＭＳ 明朝" w:hAnsi="ＭＳ 明朝" w:hint="eastAsia"/>
          <w:sz w:val="22"/>
        </w:rPr>
        <w:t>は</w:t>
      </w:r>
      <w:r w:rsidR="00885378">
        <w:rPr>
          <w:rFonts w:ascii="ＭＳ 明朝" w:eastAsia="ＭＳ 明朝" w:hAnsi="ＭＳ 明朝" w:hint="eastAsia"/>
          <w:sz w:val="22"/>
        </w:rPr>
        <w:t>平成27年度に全国に先駆けて開講</w:t>
      </w:r>
      <w:r w:rsidR="00A12D2E">
        <w:rPr>
          <w:rFonts w:ascii="ＭＳ 明朝" w:eastAsia="ＭＳ 明朝" w:hAnsi="ＭＳ 明朝" w:hint="eastAsia"/>
          <w:sz w:val="22"/>
        </w:rPr>
        <w:t>し、</w:t>
      </w:r>
      <w:r w:rsidR="00885378">
        <w:rPr>
          <w:rFonts w:ascii="ＭＳ 明朝" w:eastAsia="ＭＳ 明朝" w:hAnsi="ＭＳ 明朝" w:hint="eastAsia"/>
          <w:sz w:val="22"/>
        </w:rPr>
        <w:t>令和8年度で10周年を迎え</w:t>
      </w:r>
      <w:r w:rsidR="00A12D2E">
        <w:rPr>
          <w:rFonts w:ascii="ＭＳ 明朝" w:eastAsia="ＭＳ 明朝" w:hAnsi="ＭＳ 明朝" w:hint="eastAsia"/>
          <w:sz w:val="22"/>
        </w:rPr>
        <w:t>ます。</w:t>
      </w:r>
      <w:r w:rsidR="00B47E76">
        <w:rPr>
          <w:rFonts w:ascii="ＭＳ 明朝" w:eastAsia="ＭＳ 明朝" w:hAnsi="ＭＳ 明朝" w:hint="eastAsia"/>
          <w:sz w:val="22"/>
        </w:rPr>
        <w:t>これまで</w:t>
      </w:r>
      <w:r w:rsidR="00A12D2E">
        <w:rPr>
          <w:rFonts w:ascii="ＭＳ 明朝" w:eastAsia="ＭＳ 明朝" w:hAnsi="ＭＳ 明朝" w:hint="eastAsia"/>
          <w:sz w:val="22"/>
        </w:rPr>
        <w:t>の</w:t>
      </w:r>
      <w:r w:rsidR="00B47E76">
        <w:rPr>
          <w:rFonts w:ascii="ＭＳ 明朝" w:eastAsia="ＭＳ 明朝" w:hAnsi="ＭＳ 明朝" w:hint="eastAsia"/>
          <w:sz w:val="22"/>
        </w:rPr>
        <w:t>卒業し</w:t>
      </w:r>
      <w:r w:rsidR="00A12D2E">
        <w:rPr>
          <w:rFonts w:ascii="ＭＳ 明朝" w:eastAsia="ＭＳ 明朝" w:hAnsi="ＭＳ 明朝" w:hint="eastAsia"/>
          <w:sz w:val="22"/>
        </w:rPr>
        <w:t>（</w:t>
      </w:r>
      <w:r w:rsidR="007C309B">
        <w:rPr>
          <w:rFonts w:ascii="ＭＳ 明朝" w:eastAsia="ＭＳ 明朝" w:hAnsi="ＭＳ 明朝" w:hint="eastAsia"/>
          <w:sz w:val="22"/>
        </w:rPr>
        <w:t>第1期～第9期</w:t>
      </w:r>
      <w:r w:rsidR="00A12D2E">
        <w:rPr>
          <w:rFonts w:ascii="ＭＳ 明朝" w:eastAsia="ＭＳ 明朝" w:hAnsi="ＭＳ 明朝" w:hint="eastAsia"/>
          <w:sz w:val="22"/>
        </w:rPr>
        <w:t>）</w:t>
      </w:r>
      <w:r w:rsidR="00352042">
        <w:rPr>
          <w:rFonts w:ascii="ＭＳ 明朝" w:eastAsia="ＭＳ 明朝" w:hAnsi="ＭＳ 明朝" w:hint="eastAsia"/>
          <w:sz w:val="22"/>
        </w:rPr>
        <w:t>約150名</w:t>
      </w:r>
      <w:r w:rsidR="00A12D2E">
        <w:rPr>
          <w:rFonts w:ascii="ＭＳ 明朝" w:eastAsia="ＭＳ 明朝" w:hAnsi="ＭＳ 明朝" w:hint="eastAsia"/>
          <w:sz w:val="22"/>
        </w:rPr>
        <w:t>のうち、</w:t>
      </w:r>
      <w:r w:rsidR="00352042">
        <w:rPr>
          <w:rFonts w:ascii="ＭＳ 明朝" w:eastAsia="ＭＳ 明朝" w:hAnsi="ＭＳ 明朝" w:hint="eastAsia"/>
          <w:sz w:val="22"/>
        </w:rPr>
        <w:t>70名程度の出席を想定</w:t>
      </w:r>
      <w:r w:rsidR="00A12D2E">
        <w:rPr>
          <w:rFonts w:ascii="ＭＳ 明朝" w:eastAsia="ＭＳ 明朝" w:hAnsi="ＭＳ 明朝" w:hint="eastAsia"/>
          <w:sz w:val="22"/>
        </w:rPr>
        <w:t>した「</w:t>
      </w:r>
      <w:r w:rsidR="007C309B">
        <w:rPr>
          <w:rFonts w:ascii="ＭＳ 明朝" w:eastAsia="ＭＳ 明朝" w:hAnsi="ＭＳ 明朝" w:hint="eastAsia"/>
          <w:sz w:val="22"/>
        </w:rPr>
        <w:t>全体同窓会</w:t>
      </w:r>
      <w:r w:rsidR="00A12D2E">
        <w:rPr>
          <w:rFonts w:ascii="ＭＳ 明朝" w:eastAsia="ＭＳ 明朝" w:hAnsi="ＭＳ 明朝" w:hint="eastAsia"/>
          <w:sz w:val="22"/>
        </w:rPr>
        <w:t>」</w:t>
      </w:r>
      <w:r w:rsidR="007C309B">
        <w:rPr>
          <w:rFonts w:ascii="ＭＳ 明朝" w:eastAsia="ＭＳ 明朝" w:hAnsi="ＭＳ 明朝" w:hint="eastAsia"/>
          <w:sz w:val="22"/>
        </w:rPr>
        <w:t>を開催</w:t>
      </w:r>
      <w:r w:rsidR="00A12D2E">
        <w:rPr>
          <w:rFonts w:ascii="ＭＳ 明朝" w:eastAsia="ＭＳ 明朝" w:hAnsi="ＭＳ 明朝" w:hint="eastAsia"/>
          <w:sz w:val="22"/>
        </w:rPr>
        <w:t>する</w:t>
      </w:r>
      <w:r w:rsidR="007C309B">
        <w:rPr>
          <w:rFonts w:ascii="ＭＳ 明朝" w:eastAsia="ＭＳ 明朝" w:hAnsi="ＭＳ 明朝" w:hint="eastAsia"/>
          <w:sz w:val="22"/>
        </w:rPr>
        <w:t>予定です。</w:t>
      </w:r>
      <w:r w:rsidR="00506F00">
        <w:rPr>
          <w:rFonts w:ascii="ＭＳ 明朝" w:eastAsia="ＭＳ 明朝" w:hAnsi="ＭＳ 明朝" w:hint="eastAsia"/>
          <w:sz w:val="22"/>
        </w:rPr>
        <w:t>全体</w:t>
      </w:r>
      <w:r w:rsidR="00706EAE">
        <w:rPr>
          <w:rFonts w:ascii="ＭＳ 明朝" w:eastAsia="ＭＳ 明朝" w:hAnsi="ＭＳ 明朝" w:hint="eastAsia"/>
          <w:sz w:val="22"/>
        </w:rPr>
        <w:t>同窓会は</w:t>
      </w:r>
      <w:r w:rsidR="00A12D2E">
        <w:rPr>
          <w:rFonts w:ascii="ＭＳ 明朝" w:eastAsia="ＭＳ 明朝" w:hAnsi="ＭＳ 明朝" w:hint="eastAsia"/>
          <w:sz w:val="22"/>
        </w:rPr>
        <w:t>、</w:t>
      </w:r>
      <w:r w:rsidR="00DC607D">
        <w:rPr>
          <w:rFonts w:ascii="ＭＳ 明朝" w:eastAsia="ＭＳ 明朝" w:hAnsi="ＭＳ 明朝" w:hint="eastAsia"/>
          <w:sz w:val="22"/>
        </w:rPr>
        <w:t>卒業後も</w:t>
      </w:r>
      <w:r w:rsidR="00530694" w:rsidRPr="00530694">
        <w:rPr>
          <w:rFonts w:ascii="ＭＳ 明朝" w:eastAsia="ＭＳ 明朝" w:hAnsi="ＭＳ 明朝" w:hint="eastAsia"/>
          <w:sz w:val="22"/>
        </w:rPr>
        <w:t>卒業期を越えた交流を通して卒業生同士の繋がりを深め</w:t>
      </w:r>
      <w:r w:rsidR="00CF7CA1">
        <w:rPr>
          <w:rFonts w:ascii="ＭＳ 明朝" w:eastAsia="ＭＳ 明朝" w:hAnsi="ＭＳ 明朝" w:hint="eastAsia"/>
          <w:sz w:val="22"/>
        </w:rPr>
        <w:t>ること</w:t>
      </w:r>
      <w:r w:rsidR="00DC578E">
        <w:rPr>
          <w:rFonts w:ascii="ＭＳ 明朝" w:eastAsia="ＭＳ 明朝" w:hAnsi="ＭＳ 明朝" w:hint="eastAsia"/>
          <w:sz w:val="22"/>
        </w:rPr>
        <w:t>、交流の機会を広げることで、卒業生同士が卒業期に関係なく</w:t>
      </w:r>
      <w:r w:rsidR="00352042">
        <w:rPr>
          <w:rFonts w:ascii="ＭＳ 明朝" w:eastAsia="ＭＳ 明朝" w:hAnsi="ＭＳ 明朝" w:hint="eastAsia"/>
          <w:sz w:val="22"/>
        </w:rPr>
        <w:t>自主的な</w:t>
      </w:r>
      <w:r w:rsidR="00DC578E">
        <w:rPr>
          <w:rFonts w:ascii="ＭＳ 明朝" w:eastAsia="ＭＳ 明朝" w:hAnsi="ＭＳ 明朝" w:hint="eastAsia"/>
          <w:sz w:val="22"/>
        </w:rPr>
        <w:t>社会貢献活動を行うハードル</w:t>
      </w:r>
      <w:r w:rsidR="00352042">
        <w:rPr>
          <w:rFonts w:ascii="ＭＳ 明朝" w:eastAsia="ＭＳ 明朝" w:hAnsi="ＭＳ 明朝" w:hint="eastAsia"/>
          <w:sz w:val="22"/>
        </w:rPr>
        <w:t>を</w:t>
      </w:r>
      <w:r w:rsidR="00DC578E">
        <w:rPr>
          <w:rFonts w:ascii="ＭＳ 明朝" w:eastAsia="ＭＳ 明朝" w:hAnsi="ＭＳ 明朝" w:hint="eastAsia"/>
          <w:sz w:val="22"/>
        </w:rPr>
        <w:t>低くし、社会貢献活動</w:t>
      </w:r>
      <w:r w:rsidR="00352042">
        <w:rPr>
          <w:rFonts w:ascii="ＭＳ 明朝" w:eastAsia="ＭＳ 明朝" w:hAnsi="ＭＳ 明朝" w:hint="eastAsia"/>
          <w:sz w:val="22"/>
        </w:rPr>
        <w:t>へ</w:t>
      </w:r>
      <w:r w:rsidR="00DC578E">
        <w:rPr>
          <w:rFonts w:ascii="ＭＳ 明朝" w:eastAsia="ＭＳ 明朝" w:hAnsi="ＭＳ 明朝" w:hint="eastAsia"/>
          <w:sz w:val="22"/>
        </w:rPr>
        <w:t>の裾野を広げること</w:t>
      </w:r>
      <w:r w:rsidR="00530694" w:rsidRPr="00530694">
        <w:rPr>
          <w:rFonts w:ascii="ＭＳ 明朝" w:eastAsia="ＭＳ 明朝" w:hAnsi="ＭＳ 明朝" w:hint="eastAsia"/>
          <w:sz w:val="22"/>
        </w:rPr>
        <w:t>を目的に１回開催</w:t>
      </w:r>
      <w:r w:rsidR="00530694">
        <w:rPr>
          <w:rFonts w:ascii="ＭＳ 明朝" w:eastAsia="ＭＳ 明朝" w:hAnsi="ＭＳ 明朝" w:hint="eastAsia"/>
          <w:sz w:val="22"/>
        </w:rPr>
        <w:t>とします</w:t>
      </w:r>
      <w:r w:rsidR="00530694" w:rsidRPr="00530694">
        <w:rPr>
          <w:rFonts w:ascii="ＭＳ 明朝" w:eastAsia="ＭＳ 明朝" w:hAnsi="ＭＳ 明朝" w:hint="eastAsia"/>
          <w:sz w:val="22"/>
        </w:rPr>
        <w:t>。</w:t>
      </w:r>
    </w:p>
    <w:p w14:paraId="3654AC96" w14:textId="158EB95F" w:rsidR="00B47E76" w:rsidRPr="00506F00" w:rsidRDefault="00B47E76" w:rsidP="00D937A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尚、平成30年から令和2年ま</w:t>
      </w:r>
      <w:r w:rsidR="002335E0"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 w:hint="eastAsia"/>
          <w:sz w:val="22"/>
        </w:rPr>
        <w:t>全体同窓会を開催し</w:t>
      </w:r>
      <w:r w:rsidR="002335E0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各卒業期から</w:t>
      </w:r>
      <w:r w:rsidR="00D913E9">
        <w:rPr>
          <w:rFonts w:ascii="ＭＳ 明朝" w:eastAsia="ＭＳ 明朝" w:hAnsi="ＭＳ 明朝" w:hint="eastAsia"/>
          <w:sz w:val="22"/>
        </w:rPr>
        <w:t>それぞれ</w:t>
      </w:r>
      <w:r w:rsidR="00B92B70">
        <w:rPr>
          <w:rFonts w:ascii="ＭＳ 明朝" w:eastAsia="ＭＳ 明朝" w:hAnsi="ＭＳ 明朝" w:hint="eastAsia"/>
          <w:sz w:val="22"/>
        </w:rPr>
        <w:t>の活動報告や取組み</w:t>
      </w:r>
      <w:r>
        <w:rPr>
          <w:rFonts w:ascii="ＭＳ 明朝" w:eastAsia="ＭＳ 明朝" w:hAnsi="ＭＳ 明朝" w:hint="eastAsia"/>
          <w:sz w:val="22"/>
        </w:rPr>
        <w:t>発表をしていましたが、卒業生から</w:t>
      </w:r>
      <w:r w:rsidR="00D913E9">
        <w:rPr>
          <w:rFonts w:ascii="ＭＳ 明朝" w:eastAsia="ＭＳ 明朝" w:hAnsi="ＭＳ 明朝" w:hint="eastAsia"/>
          <w:sz w:val="22"/>
        </w:rPr>
        <w:t>は</w:t>
      </w:r>
      <w:r w:rsidR="00B92B70">
        <w:rPr>
          <w:rFonts w:ascii="ＭＳ 明朝" w:eastAsia="ＭＳ 明朝" w:hAnsi="ＭＳ 明朝" w:hint="eastAsia"/>
          <w:sz w:val="22"/>
        </w:rPr>
        <w:t>“</w:t>
      </w:r>
      <w:r w:rsidR="00D913E9">
        <w:rPr>
          <w:rFonts w:ascii="ＭＳ 明朝" w:eastAsia="ＭＳ 明朝" w:hAnsi="ＭＳ 明朝" w:hint="eastAsia"/>
          <w:sz w:val="22"/>
        </w:rPr>
        <w:t>やらされ感</w:t>
      </w:r>
      <w:r w:rsidR="00B92B70">
        <w:rPr>
          <w:rFonts w:ascii="ＭＳ 明朝" w:eastAsia="ＭＳ 明朝" w:hAnsi="ＭＳ 明朝" w:hint="eastAsia"/>
          <w:sz w:val="22"/>
        </w:rPr>
        <w:t>”</w:t>
      </w:r>
      <w:r w:rsidR="00D913E9">
        <w:rPr>
          <w:rFonts w:ascii="ＭＳ 明朝" w:eastAsia="ＭＳ 明朝" w:hAnsi="ＭＳ 明朝" w:hint="eastAsia"/>
          <w:sz w:val="22"/>
        </w:rPr>
        <w:t>や</w:t>
      </w:r>
      <w:r w:rsidR="00506F00">
        <w:rPr>
          <w:rFonts w:ascii="ＭＳ 明朝" w:eastAsia="ＭＳ 明朝" w:hAnsi="ＭＳ 明朝" w:hint="eastAsia"/>
          <w:sz w:val="22"/>
        </w:rPr>
        <w:t>“</w:t>
      </w:r>
      <w:r>
        <w:rPr>
          <w:rFonts w:ascii="ＭＳ 明朝" w:eastAsia="ＭＳ 明朝" w:hAnsi="ＭＳ 明朝" w:hint="eastAsia"/>
          <w:sz w:val="22"/>
        </w:rPr>
        <w:t>負担感</w:t>
      </w:r>
      <w:r w:rsidR="00506F00">
        <w:rPr>
          <w:rFonts w:ascii="ＭＳ 明朝" w:eastAsia="ＭＳ 明朝" w:hAnsi="ＭＳ 明朝" w:hint="eastAsia"/>
          <w:sz w:val="22"/>
        </w:rPr>
        <w:t>”</w:t>
      </w:r>
      <w:r>
        <w:rPr>
          <w:rFonts w:ascii="ＭＳ 明朝" w:eastAsia="ＭＳ 明朝" w:hAnsi="ＭＳ 明朝" w:hint="eastAsia"/>
          <w:sz w:val="22"/>
        </w:rPr>
        <w:t>が</w:t>
      </w:r>
      <w:r w:rsidR="006D4343">
        <w:rPr>
          <w:rFonts w:ascii="ＭＳ 明朝" w:eastAsia="ＭＳ 明朝" w:hAnsi="ＭＳ 明朝" w:hint="eastAsia"/>
          <w:sz w:val="22"/>
        </w:rPr>
        <w:t>強く</w:t>
      </w:r>
      <w:r w:rsidR="00D913E9">
        <w:rPr>
          <w:rFonts w:ascii="ＭＳ 明朝" w:eastAsia="ＭＳ 明朝" w:hAnsi="ＭＳ 明朝" w:hint="eastAsia"/>
          <w:sz w:val="22"/>
        </w:rPr>
        <w:t>、</w:t>
      </w:r>
      <w:r w:rsidR="006D4343">
        <w:rPr>
          <w:rFonts w:ascii="ＭＳ 明朝" w:eastAsia="ＭＳ 明朝" w:hAnsi="ＭＳ 明朝" w:hint="eastAsia"/>
          <w:sz w:val="22"/>
        </w:rPr>
        <w:t>全体同窓会</w:t>
      </w:r>
      <w:r w:rsidR="00A97AD3">
        <w:rPr>
          <w:rFonts w:ascii="ＭＳ 明朝" w:eastAsia="ＭＳ 明朝" w:hAnsi="ＭＳ 明朝" w:hint="eastAsia"/>
          <w:sz w:val="22"/>
        </w:rPr>
        <w:t>への参加者が減少したため</w:t>
      </w:r>
      <w:r w:rsidR="006D4343">
        <w:rPr>
          <w:rFonts w:ascii="ＭＳ 明朝" w:eastAsia="ＭＳ 明朝" w:hAnsi="ＭＳ 明朝" w:hint="eastAsia"/>
          <w:sz w:val="22"/>
        </w:rPr>
        <w:t>無くな</w:t>
      </w:r>
      <w:r w:rsidR="002335E0">
        <w:rPr>
          <w:rFonts w:ascii="ＭＳ 明朝" w:eastAsia="ＭＳ 明朝" w:hAnsi="ＭＳ 明朝" w:hint="eastAsia"/>
          <w:sz w:val="22"/>
        </w:rPr>
        <w:t>った経過があります。</w:t>
      </w:r>
    </w:p>
    <w:p w14:paraId="0874C62B" w14:textId="4F0BDF9F" w:rsidR="002335E0" w:rsidRDefault="00A12D2E" w:rsidP="00D937A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</w:t>
      </w:r>
      <w:r w:rsidR="00506F00">
        <w:rPr>
          <w:rFonts w:ascii="ＭＳ 明朝" w:eastAsia="ＭＳ 明朝" w:hAnsi="ＭＳ 明朝" w:hint="eastAsia"/>
          <w:sz w:val="22"/>
        </w:rPr>
        <w:t>ポイント</w:t>
      </w:r>
      <w:r>
        <w:rPr>
          <w:rFonts w:ascii="ＭＳ 明朝" w:eastAsia="ＭＳ 明朝" w:hAnsi="ＭＳ 明朝" w:hint="eastAsia"/>
          <w:sz w:val="22"/>
        </w:rPr>
        <w:t>を盛り込</w:t>
      </w:r>
      <w:r w:rsidR="00506F00">
        <w:rPr>
          <w:rFonts w:ascii="ＭＳ 明朝" w:eastAsia="ＭＳ 明朝" w:hAnsi="ＭＳ 明朝" w:hint="eastAsia"/>
          <w:sz w:val="22"/>
        </w:rPr>
        <w:t>んで、</w:t>
      </w:r>
      <w:r w:rsidR="002335E0">
        <w:rPr>
          <w:rFonts w:ascii="ＭＳ 明朝" w:eastAsia="ＭＳ 明朝" w:hAnsi="ＭＳ 明朝" w:hint="eastAsia"/>
          <w:sz w:val="22"/>
        </w:rPr>
        <w:t>「こんなことがあるなら行ってみたい」と思える魅力的な全体同窓会の企画をご提案ください。</w:t>
      </w:r>
    </w:p>
    <w:p w14:paraId="32290422" w14:textId="442D176D" w:rsidR="00315F77" w:rsidRDefault="00315F77" w:rsidP="00D937A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・卒業期を越えた交流</w:t>
      </w:r>
      <w:r w:rsidR="00506F00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促進</w:t>
      </w:r>
      <w:r w:rsidR="00506F00">
        <w:rPr>
          <w:rFonts w:ascii="ＭＳ 明朝" w:eastAsia="ＭＳ 明朝" w:hAnsi="ＭＳ 明朝" w:hint="eastAsia"/>
          <w:sz w:val="22"/>
        </w:rPr>
        <w:t>する工夫</w:t>
      </w:r>
    </w:p>
    <w:p w14:paraId="5F1ABB1D" w14:textId="363499A6" w:rsidR="00BE6326" w:rsidRDefault="00315F77" w:rsidP="00D937A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・卒業生同士の繋がりを深める仕掛け</w:t>
      </w:r>
    </w:p>
    <w:p w14:paraId="1AF74016" w14:textId="70D85D7C" w:rsidR="00315F77" w:rsidRDefault="00315F77" w:rsidP="00D937A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・社会貢献活動への裾野を広げる工夫</w:t>
      </w:r>
      <w:r w:rsidR="00506F00">
        <w:rPr>
          <w:rFonts w:ascii="ＭＳ 明朝" w:eastAsia="ＭＳ 明朝" w:hAnsi="ＭＳ 明朝" w:hint="eastAsia"/>
          <w:sz w:val="22"/>
        </w:rPr>
        <w:t>、アイデア</w:t>
      </w:r>
    </w:p>
    <w:p w14:paraId="05CD7475" w14:textId="378746A6" w:rsidR="00A12D2E" w:rsidRPr="00AF59E7" w:rsidRDefault="00315F77" w:rsidP="00D937A8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・負担感ややらされ感ではなく、卒業生が自主的に参加したいと感じられる楽しさを重視</w:t>
      </w:r>
    </w:p>
    <w:tbl>
      <w:tblPr>
        <w:tblStyle w:val="a9"/>
        <w:tblW w:w="10773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47D5B" w14:paraId="52613D6C" w14:textId="77777777" w:rsidTr="001B5422">
        <w:tc>
          <w:tcPr>
            <w:tcW w:w="10773" w:type="dxa"/>
          </w:tcPr>
          <w:p w14:paraId="22AFEE9A" w14:textId="73F2370A" w:rsidR="00247D5B" w:rsidRPr="00E6110B" w:rsidRDefault="0067492C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 w:rsidRPr="00EA20D3">
              <w:rPr>
                <w:rFonts w:ascii="ＭＳ 明朝" w:eastAsia="ＭＳ 明朝" w:hAnsi="ＭＳ 明朝" w:hint="eastAsia"/>
                <w:b/>
                <w:sz w:val="22"/>
              </w:rPr>
              <w:t>内容、スケジュールの想定等を貴社のセールスポイントも踏まえて具体的に記載してください。</w:t>
            </w:r>
          </w:p>
        </w:tc>
      </w:tr>
      <w:tr w:rsidR="00247D5B" w14:paraId="6B02AD21" w14:textId="77777777" w:rsidTr="00315B00">
        <w:trPr>
          <w:trHeight w:val="8727"/>
        </w:trPr>
        <w:tc>
          <w:tcPr>
            <w:tcW w:w="10773" w:type="dxa"/>
            <w:tcBorders>
              <w:bottom w:val="single" w:sz="4" w:space="0" w:color="auto"/>
            </w:tcBorders>
          </w:tcPr>
          <w:p w14:paraId="777E29E7" w14:textId="77777777" w:rsidR="00247D5B" w:rsidRPr="006B4A29" w:rsidRDefault="00247D5B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E1A82AC" w14:textId="77777777" w:rsidR="0067492C" w:rsidRDefault="0067492C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A13CEC9" w14:textId="77777777" w:rsidR="0067492C" w:rsidRPr="001B5422" w:rsidRDefault="0067492C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04F0C7BF" w14:textId="77777777" w:rsidR="00B15937" w:rsidRDefault="00B15937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242B8BE2" w14:textId="77777777" w:rsidR="00B15937" w:rsidRPr="001B5422" w:rsidRDefault="00B15937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267F62A3" w14:textId="77777777" w:rsidR="001B5422" w:rsidRDefault="001B5422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FF7C840" w14:textId="77777777" w:rsidR="0067492C" w:rsidRPr="001B5422" w:rsidRDefault="0067492C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FCA3290" w14:textId="77777777" w:rsidR="005F590F" w:rsidRPr="00E6110B" w:rsidRDefault="005F590F" w:rsidP="00D937A8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6351AFC3" w14:textId="77777777" w:rsidR="0067492C" w:rsidRPr="00EA20D3" w:rsidRDefault="0067492C" w:rsidP="00D937A8">
      <w:pPr>
        <w:jc w:val="left"/>
        <w:rPr>
          <w:rFonts w:ascii="ＭＳ 明朝" w:eastAsia="ＭＳ 明朝" w:hAnsi="ＭＳ 明朝"/>
          <w:sz w:val="24"/>
        </w:rPr>
      </w:pPr>
    </w:p>
    <w:sectPr w:rsidR="0067492C" w:rsidRPr="00EA20D3" w:rsidSect="00EA20D3">
      <w:pgSz w:w="11906" w:h="16838"/>
      <w:pgMar w:top="567" w:right="567" w:bottom="567" w:left="56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BD9E" w14:textId="77777777" w:rsidR="002637B7" w:rsidRDefault="002637B7" w:rsidP="002637B7">
      <w:r>
        <w:separator/>
      </w:r>
    </w:p>
  </w:endnote>
  <w:endnote w:type="continuationSeparator" w:id="0">
    <w:p w14:paraId="30AA46BD" w14:textId="77777777" w:rsidR="002637B7" w:rsidRDefault="002637B7" w:rsidP="0026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BD35" w14:textId="77777777" w:rsidR="002637B7" w:rsidRDefault="002637B7" w:rsidP="002637B7">
      <w:r>
        <w:separator/>
      </w:r>
    </w:p>
  </w:footnote>
  <w:footnote w:type="continuationSeparator" w:id="0">
    <w:p w14:paraId="5027FA29" w14:textId="77777777" w:rsidR="002637B7" w:rsidRDefault="002637B7" w:rsidP="0026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09"/>
    <w:rsid w:val="00003197"/>
    <w:rsid w:val="000045B8"/>
    <w:rsid w:val="00012A35"/>
    <w:rsid w:val="000658EE"/>
    <w:rsid w:val="00070E01"/>
    <w:rsid w:val="00080B07"/>
    <w:rsid w:val="00095FFE"/>
    <w:rsid w:val="000C4238"/>
    <w:rsid w:val="000D1277"/>
    <w:rsid w:val="000E473E"/>
    <w:rsid w:val="001274E1"/>
    <w:rsid w:val="00145A46"/>
    <w:rsid w:val="00146ADF"/>
    <w:rsid w:val="00156F40"/>
    <w:rsid w:val="001650E3"/>
    <w:rsid w:val="0017204E"/>
    <w:rsid w:val="00195CE6"/>
    <w:rsid w:val="001A1B0C"/>
    <w:rsid w:val="001B5422"/>
    <w:rsid w:val="001B70F8"/>
    <w:rsid w:val="001D1124"/>
    <w:rsid w:val="001D2B70"/>
    <w:rsid w:val="0020322C"/>
    <w:rsid w:val="002041ED"/>
    <w:rsid w:val="0021195A"/>
    <w:rsid w:val="00212BC3"/>
    <w:rsid w:val="00217210"/>
    <w:rsid w:val="00217E0A"/>
    <w:rsid w:val="002241BE"/>
    <w:rsid w:val="002335E0"/>
    <w:rsid w:val="00247D5B"/>
    <w:rsid w:val="002637B7"/>
    <w:rsid w:val="002667CB"/>
    <w:rsid w:val="00280FC2"/>
    <w:rsid w:val="00286957"/>
    <w:rsid w:val="002A05E2"/>
    <w:rsid w:val="002C0409"/>
    <w:rsid w:val="002E2B8B"/>
    <w:rsid w:val="00315B00"/>
    <w:rsid w:val="00315F77"/>
    <w:rsid w:val="00326800"/>
    <w:rsid w:val="00327942"/>
    <w:rsid w:val="00337931"/>
    <w:rsid w:val="00352042"/>
    <w:rsid w:val="00353B2D"/>
    <w:rsid w:val="00371CF5"/>
    <w:rsid w:val="00371F4D"/>
    <w:rsid w:val="00373DDE"/>
    <w:rsid w:val="003740D0"/>
    <w:rsid w:val="00374968"/>
    <w:rsid w:val="003806B8"/>
    <w:rsid w:val="00384EA9"/>
    <w:rsid w:val="003860A0"/>
    <w:rsid w:val="0039090A"/>
    <w:rsid w:val="003F68BA"/>
    <w:rsid w:val="004101E7"/>
    <w:rsid w:val="00416D82"/>
    <w:rsid w:val="00434F65"/>
    <w:rsid w:val="004729D9"/>
    <w:rsid w:val="00480BD6"/>
    <w:rsid w:val="004901A3"/>
    <w:rsid w:val="004B1DD6"/>
    <w:rsid w:val="004D6E46"/>
    <w:rsid w:val="0050483E"/>
    <w:rsid w:val="00506F00"/>
    <w:rsid w:val="005164F3"/>
    <w:rsid w:val="005264AB"/>
    <w:rsid w:val="00530694"/>
    <w:rsid w:val="00540897"/>
    <w:rsid w:val="005538E6"/>
    <w:rsid w:val="0055561D"/>
    <w:rsid w:val="005601A0"/>
    <w:rsid w:val="0056049D"/>
    <w:rsid w:val="005724C6"/>
    <w:rsid w:val="005852D2"/>
    <w:rsid w:val="005B0FB9"/>
    <w:rsid w:val="005C6BDB"/>
    <w:rsid w:val="005D0F66"/>
    <w:rsid w:val="005F590F"/>
    <w:rsid w:val="005F790A"/>
    <w:rsid w:val="006014B8"/>
    <w:rsid w:val="00634D91"/>
    <w:rsid w:val="00636F8F"/>
    <w:rsid w:val="0064014B"/>
    <w:rsid w:val="00645130"/>
    <w:rsid w:val="00664C6B"/>
    <w:rsid w:val="0067492C"/>
    <w:rsid w:val="006A585B"/>
    <w:rsid w:val="006B4A29"/>
    <w:rsid w:val="006C5DF1"/>
    <w:rsid w:val="006C776D"/>
    <w:rsid w:val="006D4343"/>
    <w:rsid w:val="006D45C1"/>
    <w:rsid w:val="006F55DE"/>
    <w:rsid w:val="00703CF7"/>
    <w:rsid w:val="00706EAE"/>
    <w:rsid w:val="00761C73"/>
    <w:rsid w:val="00773AFF"/>
    <w:rsid w:val="00791D56"/>
    <w:rsid w:val="007C309B"/>
    <w:rsid w:val="007D2D26"/>
    <w:rsid w:val="007F3A46"/>
    <w:rsid w:val="00811A6C"/>
    <w:rsid w:val="00844DB2"/>
    <w:rsid w:val="00885378"/>
    <w:rsid w:val="008E3F6A"/>
    <w:rsid w:val="00955783"/>
    <w:rsid w:val="00966B8A"/>
    <w:rsid w:val="00985AF4"/>
    <w:rsid w:val="009911F9"/>
    <w:rsid w:val="009A4B66"/>
    <w:rsid w:val="009B06D7"/>
    <w:rsid w:val="009B7F0B"/>
    <w:rsid w:val="009C33C9"/>
    <w:rsid w:val="009E275A"/>
    <w:rsid w:val="009E751F"/>
    <w:rsid w:val="009F35A0"/>
    <w:rsid w:val="00A06D05"/>
    <w:rsid w:val="00A106AF"/>
    <w:rsid w:val="00A12D2E"/>
    <w:rsid w:val="00A21C04"/>
    <w:rsid w:val="00A477CD"/>
    <w:rsid w:val="00A55BC7"/>
    <w:rsid w:val="00A57A27"/>
    <w:rsid w:val="00A639E3"/>
    <w:rsid w:val="00A702E0"/>
    <w:rsid w:val="00A82983"/>
    <w:rsid w:val="00A97AD3"/>
    <w:rsid w:val="00AC295B"/>
    <w:rsid w:val="00AD43DE"/>
    <w:rsid w:val="00AE4D77"/>
    <w:rsid w:val="00AF1DDA"/>
    <w:rsid w:val="00AF59E7"/>
    <w:rsid w:val="00B15937"/>
    <w:rsid w:val="00B3106A"/>
    <w:rsid w:val="00B3643E"/>
    <w:rsid w:val="00B47E76"/>
    <w:rsid w:val="00B6042E"/>
    <w:rsid w:val="00B826AC"/>
    <w:rsid w:val="00B82A8A"/>
    <w:rsid w:val="00B92B70"/>
    <w:rsid w:val="00B97946"/>
    <w:rsid w:val="00BE6326"/>
    <w:rsid w:val="00BF3622"/>
    <w:rsid w:val="00C06C1D"/>
    <w:rsid w:val="00C17900"/>
    <w:rsid w:val="00C252D5"/>
    <w:rsid w:val="00C256AC"/>
    <w:rsid w:val="00C36D68"/>
    <w:rsid w:val="00C5751E"/>
    <w:rsid w:val="00C63812"/>
    <w:rsid w:val="00CA569B"/>
    <w:rsid w:val="00CB525D"/>
    <w:rsid w:val="00CC219F"/>
    <w:rsid w:val="00CE5A26"/>
    <w:rsid w:val="00CF7CA1"/>
    <w:rsid w:val="00D20230"/>
    <w:rsid w:val="00D2104D"/>
    <w:rsid w:val="00D442B2"/>
    <w:rsid w:val="00D44751"/>
    <w:rsid w:val="00D534BF"/>
    <w:rsid w:val="00D726D5"/>
    <w:rsid w:val="00D73C2D"/>
    <w:rsid w:val="00D913E9"/>
    <w:rsid w:val="00D937A8"/>
    <w:rsid w:val="00DB063C"/>
    <w:rsid w:val="00DB1CFF"/>
    <w:rsid w:val="00DC578E"/>
    <w:rsid w:val="00DC607D"/>
    <w:rsid w:val="00E13BB6"/>
    <w:rsid w:val="00E15874"/>
    <w:rsid w:val="00E36AF0"/>
    <w:rsid w:val="00E6110B"/>
    <w:rsid w:val="00E62495"/>
    <w:rsid w:val="00EA20D3"/>
    <w:rsid w:val="00EB0C55"/>
    <w:rsid w:val="00EB57C3"/>
    <w:rsid w:val="00F07E9F"/>
    <w:rsid w:val="00F332BE"/>
    <w:rsid w:val="00F46581"/>
    <w:rsid w:val="00F5613A"/>
    <w:rsid w:val="00F57102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C69521"/>
  <w15:chartTrackingRefBased/>
  <w15:docId w15:val="{FF791FBE-4AF2-4C40-B634-855274C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7B7"/>
  </w:style>
  <w:style w:type="paragraph" w:styleId="a5">
    <w:name w:val="footer"/>
    <w:basedOn w:val="a"/>
    <w:link w:val="a6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7B7"/>
  </w:style>
  <w:style w:type="paragraph" w:styleId="a7">
    <w:name w:val="Balloon Text"/>
    <w:basedOn w:val="a"/>
    <w:link w:val="a8"/>
    <w:uiPriority w:val="99"/>
    <w:semiHidden/>
    <w:unhideWhenUsed/>
    <w:rsid w:val="00410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D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4507">
                  <w:marLeft w:val="-3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2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6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5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2768">
                  <w:marLeft w:val="-3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69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B9B3-F4D5-4F8B-B27C-8F45D37B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ritto</dc:creator>
  <cp:keywords/>
  <dc:description/>
  <cp:lastModifiedBy>窪田 麻理</cp:lastModifiedBy>
  <cp:revision>208</cp:revision>
  <cp:lastPrinted>2024-04-10T05:41:00Z</cp:lastPrinted>
  <dcterms:created xsi:type="dcterms:W3CDTF">2024-04-10T04:17:00Z</dcterms:created>
  <dcterms:modified xsi:type="dcterms:W3CDTF">2026-02-04T06:38:00Z</dcterms:modified>
</cp:coreProperties>
</file>