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60E" w:rsidRPr="00270129" w:rsidRDefault="00270129">
      <w:pPr>
        <w:rPr>
          <w:rFonts w:ascii="ＭＳ 明朝" w:eastAsia="ＭＳ 明朝" w:hAnsi="ＭＳ 明朝"/>
        </w:rPr>
      </w:pPr>
    </w:p>
    <w:p w:rsidR="00A64349" w:rsidRPr="00270129" w:rsidRDefault="00890677" w:rsidP="00A64349">
      <w:pPr>
        <w:rPr>
          <w:rFonts w:ascii="ＭＳ 明朝" w:eastAsia="ＭＳ 明朝" w:hAnsi="ＭＳ 明朝"/>
          <w:b/>
          <w:sz w:val="24"/>
        </w:rPr>
      </w:pPr>
      <w:r w:rsidRPr="00270129">
        <w:rPr>
          <w:rFonts w:ascii="ＭＳ 明朝" w:eastAsia="ＭＳ 明朝" w:hAnsi="ＭＳ 明朝" w:hint="eastAsia"/>
          <w:b/>
          <w:sz w:val="24"/>
        </w:rPr>
        <w:t>強度行動障害に関するチェックリスト</w:t>
      </w:r>
      <w:bookmarkStart w:id="0" w:name="_GoBack"/>
      <w:bookmarkEnd w:id="0"/>
    </w:p>
    <w:p w:rsidR="00890677" w:rsidRPr="00270129" w:rsidRDefault="00890677" w:rsidP="00A64349">
      <w:pPr>
        <w:rPr>
          <w:rFonts w:ascii="ＭＳ 明朝" w:eastAsia="ＭＳ 明朝" w:hAnsi="ＭＳ 明朝"/>
        </w:rPr>
      </w:pPr>
      <w:r w:rsidRPr="00270129">
        <w:rPr>
          <w:rFonts w:ascii="ＭＳ 明朝" w:eastAsia="ＭＳ 明朝" w:hAnsi="ＭＳ 明朝" w:hint="eastAsia"/>
        </w:rPr>
        <w:t>記入日：</w:t>
      </w:r>
    </w:p>
    <w:tbl>
      <w:tblPr>
        <w:tblStyle w:val="a7"/>
        <w:tblW w:w="0" w:type="auto"/>
        <w:tblLook w:val="04A0" w:firstRow="1" w:lastRow="0" w:firstColumn="1" w:lastColumn="0" w:noHBand="0" w:noVBand="1"/>
      </w:tblPr>
      <w:tblGrid>
        <w:gridCol w:w="1555"/>
        <w:gridCol w:w="3673"/>
        <w:gridCol w:w="2138"/>
        <w:gridCol w:w="3090"/>
      </w:tblGrid>
      <w:tr w:rsidR="00890677" w:rsidRPr="00270129" w:rsidTr="00270129">
        <w:trPr>
          <w:trHeight w:val="794"/>
        </w:trPr>
        <w:tc>
          <w:tcPr>
            <w:tcW w:w="1555" w:type="dxa"/>
            <w:tcBorders>
              <w:bottom w:val="double" w:sz="4" w:space="0" w:color="auto"/>
            </w:tcBorders>
            <w:vAlign w:val="center"/>
          </w:tcPr>
          <w:p w:rsidR="00890677" w:rsidRPr="00270129" w:rsidRDefault="00890677" w:rsidP="00270129">
            <w:pPr>
              <w:rPr>
                <w:rFonts w:ascii="ＭＳ 明朝" w:eastAsia="ＭＳ 明朝" w:hAnsi="ＭＳ 明朝"/>
                <w:sz w:val="24"/>
              </w:rPr>
            </w:pPr>
            <w:r w:rsidRPr="00270129">
              <w:rPr>
                <w:rFonts w:ascii="ＭＳ 明朝" w:eastAsia="ＭＳ 明朝" w:hAnsi="ＭＳ 明朝" w:hint="eastAsia"/>
                <w:sz w:val="24"/>
              </w:rPr>
              <w:t>対象者氏名</w:t>
            </w:r>
          </w:p>
        </w:tc>
        <w:tc>
          <w:tcPr>
            <w:tcW w:w="3673" w:type="dxa"/>
            <w:tcBorders>
              <w:bottom w:val="double" w:sz="4" w:space="0" w:color="auto"/>
            </w:tcBorders>
            <w:vAlign w:val="center"/>
          </w:tcPr>
          <w:p w:rsidR="00890677" w:rsidRPr="00270129" w:rsidRDefault="00890677" w:rsidP="00270129">
            <w:pPr>
              <w:rPr>
                <w:rFonts w:ascii="ＭＳ 明朝" w:eastAsia="ＭＳ 明朝" w:hAnsi="ＭＳ 明朝"/>
                <w:sz w:val="24"/>
              </w:rPr>
            </w:pPr>
          </w:p>
        </w:tc>
        <w:tc>
          <w:tcPr>
            <w:tcW w:w="2138" w:type="dxa"/>
            <w:tcBorders>
              <w:bottom w:val="double" w:sz="4" w:space="0" w:color="auto"/>
            </w:tcBorders>
            <w:vAlign w:val="center"/>
          </w:tcPr>
          <w:p w:rsidR="00890677" w:rsidRPr="00270129" w:rsidRDefault="00890677" w:rsidP="00270129">
            <w:pPr>
              <w:rPr>
                <w:rFonts w:ascii="ＭＳ 明朝" w:eastAsia="ＭＳ 明朝" w:hAnsi="ＭＳ 明朝"/>
                <w:sz w:val="24"/>
              </w:rPr>
            </w:pPr>
            <w:r w:rsidRPr="00270129">
              <w:rPr>
                <w:rFonts w:ascii="ＭＳ 明朝" w:eastAsia="ＭＳ 明朝" w:hAnsi="ＭＳ 明朝" w:hint="eastAsia"/>
                <w:sz w:val="24"/>
              </w:rPr>
              <w:t>対象者の生年月日</w:t>
            </w:r>
          </w:p>
        </w:tc>
        <w:tc>
          <w:tcPr>
            <w:tcW w:w="3090" w:type="dxa"/>
            <w:tcBorders>
              <w:bottom w:val="double" w:sz="4" w:space="0" w:color="auto"/>
            </w:tcBorders>
            <w:vAlign w:val="center"/>
          </w:tcPr>
          <w:p w:rsidR="00890677" w:rsidRPr="00270129" w:rsidRDefault="00270129" w:rsidP="00270129">
            <w:pPr>
              <w:rPr>
                <w:rFonts w:ascii="ＭＳ 明朝" w:eastAsia="ＭＳ 明朝" w:hAnsi="ＭＳ 明朝"/>
                <w:sz w:val="24"/>
              </w:rPr>
            </w:pPr>
            <w:r>
              <w:rPr>
                <w:rFonts w:ascii="ＭＳ 明朝" w:eastAsia="ＭＳ 明朝" w:hAnsi="ＭＳ 明朝" w:hint="eastAsia"/>
                <w:sz w:val="24"/>
              </w:rPr>
              <w:t xml:space="preserve">　　　　年　　月　　日</w:t>
            </w:r>
          </w:p>
        </w:tc>
      </w:tr>
      <w:tr w:rsidR="00890677" w:rsidRPr="00270129" w:rsidTr="00270129">
        <w:trPr>
          <w:trHeight w:val="794"/>
        </w:trPr>
        <w:tc>
          <w:tcPr>
            <w:tcW w:w="1555" w:type="dxa"/>
            <w:tcBorders>
              <w:top w:val="double" w:sz="4" w:space="0" w:color="auto"/>
            </w:tcBorders>
            <w:vAlign w:val="center"/>
          </w:tcPr>
          <w:p w:rsidR="00890677" w:rsidRPr="00270129" w:rsidRDefault="00890677" w:rsidP="00270129">
            <w:pPr>
              <w:rPr>
                <w:rFonts w:ascii="ＭＳ 明朝" w:eastAsia="ＭＳ 明朝" w:hAnsi="ＭＳ 明朝"/>
                <w:sz w:val="24"/>
              </w:rPr>
            </w:pPr>
            <w:r w:rsidRPr="00270129">
              <w:rPr>
                <w:rFonts w:ascii="ＭＳ 明朝" w:eastAsia="ＭＳ 明朝" w:hAnsi="ＭＳ 明朝" w:hint="eastAsia"/>
                <w:sz w:val="24"/>
              </w:rPr>
              <w:t>記入者</w:t>
            </w:r>
            <w:r w:rsidR="00270129">
              <w:rPr>
                <w:rFonts w:ascii="ＭＳ 明朝" w:eastAsia="ＭＳ 明朝" w:hAnsi="ＭＳ 明朝" w:hint="eastAsia"/>
                <w:sz w:val="24"/>
              </w:rPr>
              <w:t>氏名</w:t>
            </w:r>
          </w:p>
        </w:tc>
        <w:tc>
          <w:tcPr>
            <w:tcW w:w="3673" w:type="dxa"/>
            <w:tcBorders>
              <w:top w:val="double" w:sz="4" w:space="0" w:color="auto"/>
            </w:tcBorders>
            <w:vAlign w:val="center"/>
          </w:tcPr>
          <w:p w:rsidR="00890677" w:rsidRPr="00270129" w:rsidRDefault="00890677" w:rsidP="00270129">
            <w:pPr>
              <w:rPr>
                <w:rFonts w:ascii="ＭＳ 明朝" w:eastAsia="ＭＳ 明朝" w:hAnsi="ＭＳ 明朝"/>
                <w:sz w:val="24"/>
              </w:rPr>
            </w:pPr>
          </w:p>
        </w:tc>
        <w:tc>
          <w:tcPr>
            <w:tcW w:w="2138" w:type="dxa"/>
            <w:tcBorders>
              <w:top w:val="double" w:sz="4" w:space="0" w:color="auto"/>
            </w:tcBorders>
            <w:vAlign w:val="center"/>
          </w:tcPr>
          <w:p w:rsidR="00890677" w:rsidRPr="00270129" w:rsidRDefault="00890677" w:rsidP="00270129">
            <w:pPr>
              <w:rPr>
                <w:rFonts w:ascii="ＭＳ 明朝" w:eastAsia="ＭＳ 明朝" w:hAnsi="ＭＳ 明朝"/>
                <w:sz w:val="24"/>
              </w:rPr>
            </w:pPr>
            <w:r w:rsidRPr="00270129">
              <w:rPr>
                <w:rFonts w:ascii="ＭＳ 明朝" w:eastAsia="ＭＳ 明朝" w:hAnsi="ＭＳ 明朝" w:hint="eastAsia"/>
                <w:sz w:val="24"/>
              </w:rPr>
              <w:t>対象者との関係性</w:t>
            </w:r>
          </w:p>
        </w:tc>
        <w:tc>
          <w:tcPr>
            <w:tcW w:w="3090" w:type="dxa"/>
            <w:tcBorders>
              <w:top w:val="double" w:sz="4" w:space="0" w:color="auto"/>
            </w:tcBorders>
            <w:vAlign w:val="center"/>
          </w:tcPr>
          <w:p w:rsidR="00890677" w:rsidRPr="00270129" w:rsidRDefault="00890677" w:rsidP="00270129">
            <w:pPr>
              <w:rPr>
                <w:rFonts w:ascii="ＭＳ 明朝" w:eastAsia="ＭＳ 明朝" w:hAnsi="ＭＳ 明朝"/>
                <w:sz w:val="24"/>
              </w:rPr>
            </w:pPr>
          </w:p>
        </w:tc>
      </w:tr>
    </w:tbl>
    <w:p w:rsidR="00890677" w:rsidRPr="00270129" w:rsidRDefault="00890677" w:rsidP="00A64349">
      <w:pPr>
        <w:rPr>
          <w:rFonts w:ascii="ＭＳ 明朝" w:eastAsia="ＭＳ 明朝" w:hAnsi="ＭＳ 明朝"/>
        </w:rPr>
      </w:pPr>
    </w:p>
    <w:p w:rsidR="00890677" w:rsidRPr="00270129" w:rsidRDefault="00890677" w:rsidP="00A64349">
      <w:pPr>
        <w:rPr>
          <w:rFonts w:ascii="ＭＳ 明朝" w:eastAsia="ＭＳ 明朝" w:hAnsi="ＭＳ 明朝"/>
          <w:sz w:val="22"/>
        </w:rPr>
      </w:pPr>
      <w:r w:rsidRPr="00270129">
        <w:rPr>
          <w:rFonts w:ascii="ＭＳ 明朝" w:eastAsia="ＭＳ 明朝" w:hAnsi="ＭＳ 明朝" w:hint="eastAsia"/>
          <w:sz w:val="22"/>
        </w:rPr>
        <w:t>行動障害がみられる頻度をそれぞれ当てはまる箇所に丸をして下さい。（太枠内のみ記入して下さい）</w:t>
      </w:r>
    </w:p>
    <w:tbl>
      <w:tblPr>
        <w:tblpPr w:leftFromText="142" w:rightFromText="142" w:vertAnchor="page" w:horzAnchor="margin" w:tblpXSpec="center" w:tblpY="4396"/>
        <w:tblW w:w="9190" w:type="dxa"/>
        <w:tblCellMar>
          <w:left w:w="0" w:type="dxa"/>
          <w:right w:w="0" w:type="dxa"/>
        </w:tblCellMar>
        <w:tblLook w:val="04A0" w:firstRow="1" w:lastRow="0" w:firstColumn="1" w:lastColumn="0" w:noHBand="0" w:noVBand="1"/>
      </w:tblPr>
      <w:tblGrid>
        <w:gridCol w:w="4597"/>
        <w:gridCol w:w="1531"/>
        <w:gridCol w:w="1531"/>
        <w:gridCol w:w="1531"/>
      </w:tblGrid>
      <w:tr w:rsidR="00270129" w:rsidRPr="00270129" w:rsidTr="00270129">
        <w:trPr>
          <w:trHeight w:val="227"/>
        </w:trPr>
        <w:tc>
          <w:tcPr>
            <w:tcW w:w="4597"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行動障害の内容</w:t>
            </w:r>
          </w:p>
        </w:tc>
        <w:tc>
          <w:tcPr>
            <w:tcW w:w="1531" w:type="dxa"/>
            <w:tcBorders>
              <w:top w:val="single" w:sz="6" w:space="0" w:color="505050"/>
              <w:left w:val="single" w:sz="6" w:space="0" w:color="505050"/>
              <w:bottom w:val="single" w:sz="18" w:space="0" w:color="auto"/>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1点</w:t>
            </w:r>
          </w:p>
        </w:tc>
        <w:tc>
          <w:tcPr>
            <w:tcW w:w="1531" w:type="dxa"/>
            <w:tcBorders>
              <w:top w:val="single" w:sz="6" w:space="0" w:color="505050"/>
              <w:left w:val="single" w:sz="6" w:space="0" w:color="505050"/>
              <w:bottom w:val="single" w:sz="18" w:space="0" w:color="auto"/>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3点</w:t>
            </w:r>
          </w:p>
        </w:tc>
        <w:tc>
          <w:tcPr>
            <w:tcW w:w="1531" w:type="dxa"/>
            <w:tcBorders>
              <w:top w:val="single" w:sz="6" w:space="0" w:color="505050"/>
              <w:left w:val="single" w:sz="6" w:space="0" w:color="505050"/>
              <w:bottom w:val="single" w:sz="18" w:space="0" w:color="auto"/>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5点</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ひどく自分の体を叩いたり、傷つけたりするなどの行為</w:t>
            </w:r>
          </w:p>
        </w:tc>
        <w:tc>
          <w:tcPr>
            <w:tcW w:w="1531" w:type="dxa"/>
            <w:tcBorders>
              <w:top w:val="single" w:sz="18" w:space="0" w:color="auto"/>
              <w:left w:val="single" w:sz="18" w:space="0" w:color="auto"/>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週1回以上</w:t>
            </w:r>
          </w:p>
        </w:tc>
        <w:tc>
          <w:tcPr>
            <w:tcW w:w="1531" w:type="dxa"/>
            <w:tcBorders>
              <w:top w:val="single" w:sz="18" w:space="0" w:color="auto"/>
              <w:left w:val="single" w:sz="6" w:space="0" w:color="505050"/>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1日1回以上</w:t>
            </w:r>
          </w:p>
        </w:tc>
        <w:tc>
          <w:tcPr>
            <w:tcW w:w="1531" w:type="dxa"/>
            <w:tcBorders>
              <w:top w:val="single" w:sz="18" w:space="0" w:color="auto"/>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1日中</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ひどく叩いたり蹴ったりするなどの行為</w:t>
            </w:r>
          </w:p>
        </w:tc>
        <w:tc>
          <w:tcPr>
            <w:tcW w:w="1531" w:type="dxa"/>
            <w:tcBorders>
              <w:top w:val="single" w:sz="6" w:space="0" w:color="505050"/>
              <w:left w:val="single" w:sz="18" w:space="0" w:color="auto"/>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月1回以上</w:t>
            </w:r>
          </w:p>
        </w:tc>
        <w:tc>
          <w:tcPr>
            <w:tcW w:w="1531"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週1回以上</w:t>
            </w:r>
          </w:p>
        </w:tc>
        <w:tc>
          <w:tcPr>
            <w:tcW w:w="1531"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1日に頻回</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激しいこだわり</w:t>
            </w:r>
          </w:p>
        </w:tc>
        <w:tc>
          <w:tcPr>
            <w:tcW w:w="1531" w:type="dxa"/>
            <w:tcBorders>
              <w:top w:val="single" w:sz="6" w:space="0" w:color="505050"/>
              <w:left w:val="single" w:sz="18" w:space="0" w:color="auto"/>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週1回以上</w:t>
            </w:r>
          </w:p>
        </w:tc>
        <w:tc>
          <w:tcPr>
            <w:tcW w:w="1531"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1日1回以上</w:t>
            </w:r>
          </w:p>
        </w:tc>
        <w:tc>
          <w:tcPr>
            <w:tcW w:w="1531"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1日に頻回</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激しい器物破損</w:t>
            </w:r>
          </w:p>
        </w:tc>
        <w:tc>
          <w:tcPr>
            <w:tcW w:w="1531" w:type="dxa"/>
            <w:tcBorders>
              <w:top w:val="single" w:sz="6" w:space="0" w:color="505050"/>
              <w:left w:val="single" w:sz="18" w:space="0" w:color="auto"/>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月1回以上</w:t>
            </w:r>
          </w:p>
        </w:tc>
        <w:tc>
          <w:tcPr>
            <w:tcW w:w="1531"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週1回以上</w:t>
            </w:r>
          </w:p>
        </w:tc>
        <w:tc>
          <w:tcPr>
            <w:tcW w:w="1531"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1日に頻回</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睡眠障害</w:t>
            </w:r>
          </w:p>
        </w:tc>
        <w:tc>
          <w:tcPr>
            <w:tcW w:w="1531" w:type="dxa"/>
            <w:tcBorders>
              <w:top w:val="single" w:sz="6" w:space="0" w:color="505050"/>
              <w:left w:val="single" w:sz="18" w:space="0" w:color="auto"/>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月1回以上</w:t>
            </w:r>
          </w:p>
        </w:tc>
        <w:tc>
          <w:tcPr>
            <w:tcW w:w="1531"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週1回以上</w:t>
            </w:r>
          </w:p>
        </w:tc>
        <w:tc>
          <w:tcPr>
            <w:tcW w:w="1531"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ほぼ毎日</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bdr w:val="none" w:sz="0" w:space="0" w:color="auto" w:frame="1"/>
              </w:rPr>
            </w:pPr>
            <w:r w:rsidRPr="00270129">
              <w:rPr>
                <w:rFonts w:ascii="ＭＳ 明朝" w:eastAsia="ＭＳ 明朝" w:hAnsi="ＭＳ 明朝" w:cs="ＭＳ Ｐゴシック" w:hint="eastAsia"/>
                <w:color w:val="2E221F"/>
                <w:spacing w:val="12"/>
                <w:kern w:val="0"/>
                <w:szCs w:val="21"/>
                <w:bdr w:val="none" w:sz="0" w:space="0" w:color="auto" w:frame="1"/>
              </w:rPr>
              <w:t>食べられないものを口に入れる、過食、</w:t>
            </w:r>
          </w:p>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反すうなどの食事に関する行為</w:t>
            </w:r>
          </w:p>
        </w:tc>
        <w:tc>
          <w:tcPr>
            <w:tcW w:w="1531" w:type="dxa"/>
            <w:tcBorders>
              <w:top w:val="single" w:sz="6" w:space="0" w:color="505050"/>
              <w:left w:val="single" w:sz="18" w:space="0" w:color="auto"/>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週1回以上</w:t>
            </w:r>
          </w:p>
        </w:tc>
        <w:tc>
          <w:tcPr>
            <w:tcW w:w="1531"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ほぼ毎日</w:t>
            </w:r>
          </w:p>
        </w:tc>
        <w:tc>
          <w:tcPr>
            <w:tcW w:w="1531"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ほぼ毎食</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排泄に関する強度の障害</w:t>
            </w:r>
          </w:p>
        </w:tc>
        <w:tc>
          <w:tcPr>
            <w:tcW w:w="1531" w:type="dxa"/>
            <w:tcBorders>
              <w:top w:val="single" w:sz="6" w:space="0" w:color="505050"/>
              <w:left w:val="single" w:sz="18" w:space="0" w:color="auto"/>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月1回以上</w:t>
            </w:r>
          </w:p>
        </w:tc>
        <w:tc>
          <w:tcPr>
            <w:tcW w:w="1531"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週1回以上</w:t>
            </w:r>
          </w:p>
        </w:tc>
        <w:tc>
          <w:tcPr>
            <w:tcW w:w="1531"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ほぼ毎日</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激しい他動</w:t>
            </w:r>
          </w:p>
        </w:tc>
        <w:tc>
          <w:tcPr>
            <w:tcW w:w="1531" w:type="dxa"/>
            <w:tcBorders>
              <w:top w:val="single" w:sz="6" w:space="0" w:color="505050"/>
              <w:left w:val="single" w:sz="18" w:space="0" w:color="auto"/>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月1回以上</w:t>
            </w:r>
          </w:p>
        </w:tc>
        <w:tc>
          <w:tcPr>
            <w:tcW w:w="1531"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週1回以上</w:t>
            </w:r>
          </w:p>
        </w:tc>
        <w:tc>
          <w:tcPr>
            <w:tcW w:w="1531"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ほぼ毎日</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通常と違う声をあげる、大声を出すなどの行動</w:t>
            </w:r>
          </w:p>
        </w:tc>
        <w:tc>
          <w:tcPr>
            <w:tcW w:w="1531" w:type="dxa"/>
            <w:tcBorders>
              <w:top w:val="single" w:sz="6" w:space="0" w:color="505050"/>
              <w:left w:val="single" w:sz="18" w:space="0" w:color="auto"/>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ほぼ毎日</w:t>
            </w:r>
          </w:p>
        </w:tc>
        <w:tc>
          <w:tcPr>
            <w:tcW w:w="1531"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1日中</w:t>
            </w:r>
          </w:p>
        </w:tc>
        <w:tc>
          <w:tcPr>
            <w:tcW w:w="1531"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絶えず</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沈静化が困難なパニック</w:t>
            </w:r>
          </w:p>
        </w:tc>
        <w:tc>
          <w:tcPr>
            <w:tcW w:w="1531" w:type="dxa"/>
            <w:tcBorders>
              <w:top w:val="single" w:sz="6" w:space="0" w:color="505050"/>
              <w:left w:val="single" w:sz="18" w:space="0" w:color="auto"/>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ー</w:t>
            </w:r>
          </w:p>
        </w:tc>
        <w:tc>
          <w:tcPr>
            <w:tcW w:w="1531"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ー</w:t>
            </w:r>
          </w:p>
        </w:tc>
        <w:tc>
          <w:tcPr>
            <w:tcW w:w="1531"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あり</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他人に恐怖感を与える程度の粗暴な行為</w:t>
            </w:r>
          </w:p>
        </w:tc>
        <w:tc>
          <w:tcPr>
            <w:tcW w:w="1531" w:type="dxa"/>
            <w:tcBorders>
              <w:top w:val="single" w:sz="6" w:space="0" w:color="505050"/>
              <w:left w:val="single" w:sz="18" w:space="0" w:color="auto"/>
              <w:bottom w:val="single" w:sz="18" w:space="0" w:color="auto"/>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ー</w:t>
            </w:r>
          </w:p>
        </w:tc>
        <w:tc>
          <w:tcPr>
            <w:tcW w:w="1531" w:type="dxa"/>
            <w:tcBorders>
              <w:top w:val="single" w:sz="6" w:space="0" w:color="505050"/>
              <w:left w:val="single" w:sz="6" w:space="0" w:color="505050"/>
              <w:bottom w:val="single" w:sz="18" w:space="0" w:color="auto"/>
              <w:right w:val="single" w:sz="6" w:space="0" w:color="505050"/>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ー</w:t>
            </w:r>
          </w:p>
        </w:tc>
        <w:tc>
          <w:tcPr>
            <w:tcW w:w="1531" w:type="dxa"/>
            <w:tcBorders>
              <w:top w:val="single" w:sz="6" w:space="0" w:color="505050"/>
              <w:left w:val="single" w:sz="6" w:space="0" w:color="505050"/>
              <w:bottom w:val="single" w:sz="18" w:space="0" w:color="auto"/>
              <w:right w:val="single" w:sz="18" w:space="0" w:color="auto"/>
            </w:tcBorders>
            <w:tcMar>
              <w:top w:w="120" w:type="dxa"/>
              <w:left w:w="120" w:type="dxa"/>
              <w:bottom w:w="120" w:type="dxa"/>
              <w:right w:w="120" w:type="dxa"/>
            </w:tcMar>
            <w:vAlign w:val="center"/>
            <w:hideMark/>
          </w:tcPr>
          <w:p w:rsidR="00270129" w:rsidRPr="00270129" w:rsidRDefault="00270129" w:rsidP="00270129">
            <w:pPr>
              <w:widowControl/>
              <w:snapToGrid w:val="0"/>
              <w:rPr>
                <w:rFonts w:ascii="ＭＳ 明朝" w:eastAsia="ＭＳ 明朝" w:hAnsi="ＭＳ 明朝" w:cs="ＭＳ Ｐゴシック"/>
                <w:color w:val="2E221F"/>
                <w:spacing w:val="12"/>
                <w:kern w:val="0"/>
                <w:szCs w:val="21"/>
              </w:rPr>
            </w:pPr>
            <w:r w:rsidRPr="00270129">
              <w:rPr>
                <w:rFonts w:ascii="ＭＳ 明朝" w:eastAsia="ＭＳ 明朝" w:hAnsi="ＭＳ 明朝" w:cs="ＭＳ Ｐゴシック" w:hint="eastAsia"/>
                <w:color w:val="2E221F"/>
                <w:spacing w:val="12"/>
                <w:kern w:val="0"/>
                <w:szCs w:val="21"/>
                <w:bdr w:val="none" w:sz="0" w:space="0" w:color="auto" w:frame="1"/>
              </w:rPr>
              <w:t>あり</w:t>
            </w: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tcPr>
          <w:p w:rsidR="00270129" w:rsidRPr="00270129" w:rsidRDefault="00270129" w:rsidP="00270129">
            <w:pPr>
              <w:widowControl/>
              <w:snapToGrid w:val="0"/>
              <w:jc w:val="right"/>
              <w:rPr>
                <w:rFonts w:ascii="ＭＳ 明朝" w:eastAsia="ＭＳ 明朝" w:hAnsi="ＭＳ 明朝" w:cs="ＭＳ Ｐゴシック"/>
                <w:color w:val="2E221F"/>
                <w:spacing w:val="12"/>
                <w:kern w:val="0"/>
                <w:szCs w:val="21"/>
                <w:bdr w:val="none" w:sz="0" w:space="0" w:color="auto" w:frame="1"/>
              </w:rPr>
            </w:pPr>
            <w:r w:rsidRPr="00270129">
              <w:rPr>
                <w:rFonts w:ascii="ＭＳ 明朝" w:eastAsia="ＭＳ 明朝" w:hAnsi="ＭＳ 明朝" w:cs="ＭＳ Ｐゴシック" w:hint="eastAsia"/>
                <w:color w:val="2E221F"/>
                <w:spacing w:val="12"/>
                <w:kern w:val="0"/>
                <w:szCs w:val="21"/>
                <w:bdr w:val="none" w:sz="0" w:space="0" w:color="auto" w:frame="1"/>
              </w:rPr>
              <w:t>合計</w:t>
            </w:r>
          </w:p>
        </w:tc>
        <w:tc>
          <w:tcPr>
            <w:tcW w:w="4593" w:type="dxa"/>
            <w:gridSpan w:val="3"/>
            <w:tcBorders>
              <w:top w:val="single" w:sz="18" w:space="0" w:color="auto"/>
              <w:left w:val="single" w:sz="6" w:space="0" w:color="505050"/>
              <w:bottom w:val="single" w:sz="6" w:space="0" w:color="505050"/>
              <w:right w:val="single" w:sz="6" w:space="0" w:color="505050"/>
            </w:tcBorders>
            <w:tcMar>
              <w:top w:w="120" w:type="dxa"/>
              <w:left w:w="120" w:type="dxa"/>
              <w:bottom w:w="120" w:type="dxa"/>
              <w:right w:w="120" w:type="dxa"/>
            </w:tcMar>
            <w:vAlign w:val="center"/>
          </w:tcPr>
          <w:p w:rsidR="00270129" w:rsidRPr="00270129" w:rsidRDefault="00270129" w:rsidP="00270129">
            <w:pPr>
              <w:widowControl/>
              <w:snapToGrid w:val="0"/>
              <w:rPr>
                <w:rFonts w:ascii="ＭＳ 明朝" w:eastAsia="ＭＳ 明朝" w:hAnsi="ＭＳ 明朝" w:cs="ＭＳ Ｐゴシック"/>
                <w:color w:val="2E221F"/>
                <w:spacing w:val="12"/>
                <w:kern w:val="0"/>
                <w:szCs w:val="21"/>
                <w:bdr w:val="none" w:sz="0" w:space="0" w:color="auto" w:frame="1"/>
              </w:rPr>
            </w:pPr>
          </w:p>
        </w:tc>
      </w:tr>
      <w:tr w:rsidR="00270129" w:rsidRPr="00270129" w:rsidTr="00270129">
        <w:trPr>
          <w:trHeight w:val="113"/>
        </w:trPr>
        <w:tc>
          <w:tcPr>
            <w:tcW w:w="4597" w:type="dxa"/>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tcPr>
          <w:p w:rsidR="00270129" w:rsidRPr="00270129" w:rsidRDefault="00270129" w:rsidP="00270129">
            <w:pPr>
              <w:widowControl/>
              <w:snapToGrid w:val="0"/>
              <w:jc w:val="right"/>
              <w:rPr>
                <w:rFonts w:ascii="ＭＳ 明朝" w:eastAsia="ＭＳ 明朝" w:hAnsi="ＭＳ 明朝" w:cs="ＭＳ Ｐゴシック"/>
                <w:color w:val="2E221F"/>
                <w:spacing w:val="12"/>
                <w:kern w:val="0"/>
                <w:szCs w:val="21"/>
                <w:bdr w:val="none" w:sz="0" w:space="0" w:color="auto" w:frame="1"/>
              </w:rPr>
            </w:pPr>
            <w:r w:rsidRPr="00270129">
              <w:rPr>
                <w:rFonts w:ascii="ＭＳ 明朝" w:eastAsia="ＭＳ 明朝" w:hAnsi="ＭＳ 明朝" w:cs="ＭＳ Ｐゴシック" w:hint="eastAsia"/>
                <w:color w:val="2E221F"/>
                <w:spacing w:val="12"/>
                <w:kern w:val="0"/>
                <w:szCs w:val="21"/>
                <w:bdr w:val="none" w:sz="0" w:space="0" w:color="auto" w:frame="1"/>
              </w:rPr>
              <w:t>確認職員名</w:t>
            </w:r>
          </w:p>
        </w:tc>
        <w:tc>
          <w:tcPr>
            <w:tcW w:w="4593" w:type="dxa"/>
            <w:gridSpan w:val="3"/>
            <w:tcBorders>
              <w:top w:val="single" w:sz="6" w:space="0" w:color="505050"/>
              <w:left w:val="single" w:sz="6" w:space="0" w:color="505050"/>
              <w:bottom w:val="single" w:sz="6" w:space="0" w:color="505050"/>
              <w:right w:val="single" w:sz="6" w:space="0" w:color="505050"/>
            </w:tcBorders>
            <w:tcMar>
              <w:top w:w="120" w:type="dxa"/>
              <w:left w:w="120" w:type="dxa"/>
              <w:bottom w:w="120" w:type="dxa"/>
              <w:right w:w="120" w:type="dxa"/>
            </w:tcMar>
            <w:vAlign w:val="center"/>
          </w:tcPr>
          <w:p w:rsidR="00270129" w:rsidRPr="00270129" w:rsidRDefault="00270129" w:rsidP="00270129">
            <w:pPr>
              <w:widowControl/>
              <w:snapToGrid w:val="0"/>
              <w:rPr>
                <w:rFonts w:ascii="ＭＳ 明朝" w:eastAsia="ＭＳ 明朝" w:hAnsi="ＭＳ 明朝" w:cs="ＭＳ Ｐゴシック"/>
                <w:color w:val="2E221F"/>
                <w:spacing w:val="12"/>
                <w:kern w:val="0"/>
                <w:szCs w:val="21"/>
                <w:bdr w:val="none" w:sz="0" w:space="0" w:color="auto" w:frame="1"/>
              </w:rPr>
            </w:pPr>
          </w:p>
        </w:tc>
      </w:tr>
    </w:tbl>
    <w:p w:rsidR="00890677" w:rsidRPr="00270129" w:rsidRDefault="00890677" w:rsidP="00A64349">
      <w:pPr>
        <w:rPr>
          <w:rFonts w:ascii="ＭＳ 明朝" w:eastAsia="ＭＳ 明朝" w:hAnsi="ＭＳ 明朝"/>
        </w:rPr>
      </w:pPr>
    </w:p>
    <w:p w:rsidR="00890677" w:rsidRPr="00270129" w:rsidRDefault="00890677" w:rsidP="00A64349">
      <w:pPr>
        <w:rPr>
          <w:rFonts w:ascii="ＭＳ 明朝" w:eastAsia="ＭＳ 明朝" w:hAnsi="ＭＳ 明朝"/>
        </w:rPr>
      </w:pPr>
    </w:p>
    <w:p w:rsidR="00A64349" w:rsidRPr="00270129" w:rsidRDefault="00A64349" w:rsidP="00A64349">
      <w:pPr>
        <w:rPr>
          <w:rFonts w:ascii="ＭＳ 明朝" w:eastAsia="ＭＳ 明朝" w:hAnsi="ＭＳ 明朝"/>
        </w:rPr>
      </w:pPr>
    </w:p>
    <w:p w:rsidR="00A64349" w:rsidRPr="00270129" w:rsidRDefault="00A64349" w:rsidP="00A64349">
      <w:pPr>
        <w:rPr>
          <w:rFonts w:ascii="ＭＳ 明朝" w:eastAsia="ＭＳ 明朝" w:hAnsi="ＭＳ 明朝"/>
        </w:rPr>
      </w:pPr>
    </w:p>
    <w:p w:rsidR="00A64349" w:rsidRPr="00270129" w:rsidRDefault="00A64349" w:rsidP="00A64349">
      <w:pPr>
        <w:rPr>
          <w:rFonts w:ascii="ＭＳ 明朝" w:eastAsia="ＭＳ 明朝" w:hAnsi="ＭＳ 明朝"/>
        </w:rPr>
      </w:pPr>
    </w:p>
    <w:p w:rsidR="00A64349" w:rsidRPr="00270129" w:rsidRDefault="00A64349" w:rsidP="00A64349">
      <w:pPr>
        <w:rPr>
          <w:rFonts w:ascii="ＭＳ 明朝" w:eastAsia="ＭＳ 明朝" w:hAnsi="ＭＳ 明朝"/>
        </w:rPr>
      </w:pPr>
    </w:p>
    <w:p w:rsidR="00A64349" w:rsidRPr="00270129" w:rsidRDefault="00B410C2">
      <w:pPr>
        <w:rPr>
          <w:rFonts w:ascii="ＭＳ 明朝" w:eastAsia="ＭＳ 明朝" w:hAnsi="ＭＳ 明朝"/>
        </w:rPr>
      </w:pPr>
      <w:r w:rsidRPr="00270129">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4343400</wp:posOffset>
                </wp:positionV>
                <wp:extent cx="6238875" cy="1685925"/>
                <wp:effectExtent l="19050" t="19050" r="28575" b="28575"/>
                <wp:wrapNone/>
                <wp:docPr id="1" name="正方形/長方形 1"/>
                <wp:cNvGraphicFramePr/>
                <a:graphic xmlns:a="http://schemas.openxmlformats.org/drawingml/2006/main">
                  <a:graphicData uri="http://schemas.microsoft.com/office/word/2010/wordprocessingShape">
                    <wps:wsp>
                      <wps:cNvSpPr/>
                      <wps:spPr>
                        <a:xfrm>
                          <a:off x="0" y="0"/>
                          <a:ext cx="6238875" cy="1685925"/>
                        </a:xfrm>
                        <a:prstGeom prst="rect">
                          <a:avLst/>
                        </a:prstGeom>
                        <a:ln w="28575"/>
                      </wps:spPr>
                      <wps:style>
                        <a:lnRef idx="2">
                          <a:schemeClr val="accent6"/>
                        </a:lnRef>
                        <a:fillRef idx="1">
                          <a:schemeClr val="lt1"/>
                        </a:fillRef>
                        <a:effectRef idx="0">
                          <a:schemeClr val="accent6"/>
                        </a:effectRef>
                        <a:fontRef idx="minor">
                          <a:schemeClr val="dk1"/>
                        </a:fontRef>
                      </wps:style>
                      <wps:txbx>
                        <w:txbxContent>
                          <w:p w:rsidR="00B410C2" w:rsidRDefault="00B410C2" w:rsidP="00B410C2">
                            <w:pPr>
                              <w:jc w:val="left"/>
                            </w:pPr>
                            <w:r>
                              <w:rPr>
                                <w:rFonts w:hint="eastAsia"/>
                              </w:rPr>
                              <w:t>コメント欄（気になることがあれば記入して下さい</w:t>
                            </w:r>
                            <w:r>
                              <w:t>）</w:t>
                            </w:r>
                          </w:p>
                          <w:p w:rsidR="00B410C2" w:rsidRDefault="00B410C2" w:rsidP="00B410C2">
                            <w:pPr>
                              <w:jc w:val="left"/>
                            </w:pPr>
                          </w:p>
                          <w:p w:rsidR="00B410C2" w:rsidRDefault="00B410C2" w:rsidP="00B410C2">
                            <w:pPr>
                              <w:jc w:val="left"/>
                            </w:pPr>
                          </w:p>
                          <w:p w:rsidR="00B410C2" w:rsidRDefault="00B410C2" w:rsidP="00B410C2">
                            <w:pPr>
                              <w:jc w:val="left"/>
                            </w:pPr>
                          </w:p>
                          <w:p w:rsidR="00B410C2" w:rsidRDefault="00B410C2" w:rsidP="00B410C2">
                            <w:pPr>
                              <w:jc w:val="left"/>
                            </w:pPr>
                          </w:p>
                          <w:p w:rsidR="00B410C2" w:rsidRDefault="00B410C2" w:rsidP="00B410C2">
                            <w:pPr>
                              <w:jc w:val="left"/>
                            </w:pPr>
                          </w:p>
                          <w:p w:rsidR="00B410C2" w:rsidRPr="00B410C2" w:rsidRDefault="00B410C2" w:rsidP="00B410C2">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16.5pt;margin-top:342pt;width:491.25pt;height:13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" fillcolor="white [3201]" strokecolor="#70ad47 [3209]" strokeweight="2.25pt">
                <v:textbox>
                  <w:txbxContent>
                    <w:p w:rsidR="00B410C2" w:rsidRDefault="00B410C2" w:rsidP="00B410C2">
                      <w:pPr>
                        <w:jc w:val="left"/>
                      </w:pPr>
                      <w:r>
                        <w:rPr>
                          <w:rFonts w:hint="eastAsia"/>
                        </w:rPr>
                        <w:t>コメント欄（気になることがあれば記入して下さい</w:t>
                      </w:r>
                      <w:r>
                        <w:t>）</w:t>
                      </w:r>
                    </w:p>
                    <w:p w:rsidR="00B410C2" w:rsidRDefault="00B410C2" w:rsidP="00B410C2">
                      <w:pPr>
                        <w:jc w:val="left"/>
                      </w:pPr>
                    </w:p>
                    <w:p w:rsidR="00B410C2" w:rsidRDefault="00B410C2" w:rsidP="00B410C2">
                      <w:pPr>
                        <w:jc w:val="left"/>
                      </w:pPr>
                    </w:p>
                    <w:p w:rsidR="00B410C2" w:rsidRDefault="00B410C2" w:rsidP="00B410C2">
                      <w:pPr>
                        <w:jc w:val="left"/>
                      </w:pPr>
                    </w:p>
                    <w:p w:rsidR="00B410C2" w:rsidRDefault="00B410C2" w:rsidP="00B410C2">
                      <w:pPr>
                        <w:jc w:val="left"/>
                      </w:pPr>
                    </w:p>
                    <w:p w:rsidR="00B410C2" w:rsidRDefault="00B410C2" w:rsidP="00B410C2">
                      <w:pPr>
                        <w:jc w:val="left"/>
                      </w:pPr>
                    </w:p>
                    <w:p w:rsidR="00B410C2" w:rsidRPr="00B410C2" w:rsidRDefault="00B410C2" w:rsidP="00B410C2">
                      <w:pPr>
                        <w:jc w:val="left"/>
                        <w:rPr>
                          <w:rFonts w:hint="eastAsia"/>
                        </w:rPr>
                      </w:pPr>
                    </w:p>
                  </w:txbxContent>
                </v:textbox>
              </v:rect>
            </w:pict>
          </mc:Fallback>
        </mc:AlternateContent>
      </w:r>
    </w:p>
    <w:sectPr w:rsidR="00A64349" w:rsidRPr="00270129" w:rsidSect="0089067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49" w:rsidRDefault="00A64349" w:rsidP="00A64349">
      <w:r>
        <w:separator/>
      </w:r>
    </w:p>
  </w:endnote>
  <w:endnote w:type="continuationSeparator" w:id="0">
    <w:p w:rsidR="00A64349" w:rsidRDefault="00A64349" w:rsidP="00A643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eiryo"/>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49" w:rsidRDefault="00A64349" w:rsidP="00A64349">
      <w:r>
        <w:separator/>
      </w:r>
    </w:p>
  </w:footnote>
  <w:footnote w:type="continuationSeparator" w:id="0">
    <w:p w:rsidR="00A64349" w:rsidRDefault="00A64349" w:rsidP="00A643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890"/>
    <w:rsid w:val="00270129"/>
    <w:rsid w:val="00890677"/>
    <w:rsid w:val="00A64349"/>
    <w:rsid w:val="00AA3890"/>
    <w:rsid w:val="00B410C2"/>
    <w:rsid w:val="00F63565"/>
    <w:rsid w:val="00FB16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C6C2073-2D3C-4A58-B700-5476709C0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4349"/>
    <w:pPr>
      <w:tabs>
        <w:tab w:val="center" w:pos="4252"/>
        <w:tab w:val="right" w:pos="8504"/>
      </w:tabs>
      <w:snapToGrid w:val="0"/>
    </w:pPr>
  </w:style>
  <w:style w:type="character" w:customStyle="1" w:styleId="a4">
    <w:name w:val="ヘッダー (文字)"/>
    <w:basedOn w:val="a0"/>
    <w:link w:val="a3"/>
    <w:uiPriority w:val="99"/>
    <w:rsid w:val="00A64349"/>
  </w:style>
  <w:style w:type="paragraph" w:styleId="a5">
    <w:name w:val="footer"/>
    <w:basedOn w:val="a"/>
    <w:link w:val="a6"/>
    <w:uiPriority w:val="99"/>
    <w:unhideWhenUsed/>
    <w:rsid w:val="00A64349"/>
    <w:pPr>
      <w:tabs>
        <w:tab w:val="center" w:pos="4252"/>
        <w:tab w:val="right" w:pos="8504"/>
      </w:tabs>
      <w:snapToGrid w:val="0"/>
    </w:pPr>
  </w:style>
  <w:style w:type="character" w:customStyle="1" w:styleId="a6">
    <w:name w:val="フッター (文字)"/>
    <w:basedOn w:val="a0"/>
    <w:link w:val="a5"/>
    <w:uiPriority w:val="99"/>
    <w:rsid w:val="00A64349"/>
  </w:style>
  <w:style w:type="paragraph" w:customStyle="1" w:styleId="Default">
    <w:name w:val="Default"/>
    <w:rsid w:val="00A64349"/>
    <w:pPr>
      <w:widowControl w:val="0"/>
      <w:autoSpaceDE w:val="0"/>
      <w:autoSpaceDN w:val="0"/>
      <w:adjustRightInd w:val="0"/>
    </w:pPr>
    <w:rPr>
      <w:rFonts w:ascii="メイリオ" w:eastAsia="メイリオ" w:cs="メイリオ"/>
      <w:color w:val="000000"/>
      <w:kern w:val="0"/>
      <w:sz w:val="24"/>
      <w:szCs w:val="24"/>
    </w:rPr>
  </w:style>
  <w:style w:type="table" w:styleId="a7">
    <w:name w:val="Table Grid"/>
    <w:basedOn w:val="a1"/>
    <w:uiPriority w:val="39"/>
    <w:rsid w:val="00A643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410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410C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678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cp:lastPrinted>2024-03-27T09:58:00Z</cp:lastPrinted>
  <dcterms:created xsi:type="dcterms:W3CDTF">2024-03-27T09:36:00Z</dcterms:created>
  <dcterms:modified xsi:type="dcterms:W3CDTF">2024-03-27T10:23:00Z</dcterms:modified>
</cp:coreProperties>
</file>