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83AB2" w14:textId="4A72D71E" w:rsidR="00124E86" w:rsidRPr="004E3FE6" w:rsidRDefault="00124E86" w:rsidP="004E3FE6">
      <w:pPr>
        <w:spacing w:line="600" w:lineRule="exact"/>
        <w:rPr>
          <w:rFonts w:ascii="HGP創英角ﾎﾟｯﾌﾟ体" w:eastAsia="HGP創英角ﾎﾟｯﾌﾟ体" w:hAnsi="HGP創英角ﾎﾟｯﾌﾟ体"/>
          <w:sz w:val="56"/>
          <w:szCs w:val="72"/>
        </w:rPr>
      </w:pPr>
      <w:r w:rsidRPr="004E3FE6">
        <w:rPr>
          <w:rFonts w:ascii="HGP創英角ﾎﾟｯﾌﾟ体" w:eastAsia="HGP創英角ﾎﾟｯﾌﾟ体" w:hAnsi="HGP創英角ﾎﾟｯﾌﾟ体" w:hint="eastAsia"/>
          <w:sz w:val="56"/>
          <w:szCs w:val="72"/>
        </w:rPr>
        <w:t>栗東市</w:t>
      </w:r>
      <w:r w:rsidR="00BF11ED" w:rsidRPr="004E3FE6">
        <w:rPr>
          <w:rFonts w:ascii="HGP創英角ﾎﾟｯﾌﾟ体" w:eastAsia="HGP創英角ﾎﾟｯﾌﾟ体" w:hAnsi="HGP創英角ﾎﾟｯﾌﾟ体" w:hint="eastAsia"/>
          <w:sz w:val="56"/>
          <w:szCs w:val="72"/>
        </w:rPr>
        <w:t>内</w:t>
      </w:r>
      <w:r w:rsidRPr="004E3FE6">
        <w:rPr>
          <w:rFonts w:ascii="HGP創英角ﾎﾟｯﾌﾟ体" w:eastAsia="HGP創英角ﾎﾟｯﾌﾟ体" w:hAnsi="HGP創英角ﾎﾟｯﾌﾟ体" w:hint="eastAsia"/>
          <w:sz w:val="56"/>
          <w:szCs w:val="72"/>
        </w:rPr>
        <w:t>のご家庭の</w:t>
      </w:r>
    </w:p>
    <w:p w14:paraId="0AD683A2" w14:textId="08D237A4" w:rsidR="00053723" w:rsidRPr="00996BD9" w:rsidRDefault="00053723" w:rsidP="007D03C1">
      <w:pPr>
        <w:spacing w:line="1000" w:lineRule="exact"/>
        <w:rPr>
          <w:rFonts w:ascii="HGP創英角ﾎﾟｯﾌﾟ体" w:eastAsia="HGP創英角ﾎﾟｯﾌﾟ体" w:hAnsi="HGP創英角ﾎﾟｯﾌﾟ体"/>
          <w:sz w:val="96"/>
          <w:szCs w:val="144"/>
        </w:rPr>
      </w:pPr>
      <w:r>
        <w:rPr>
          <w:rFonts w:ascii="HGP創英角ﾎﾟｯﾌﾟ体" w:eastAsia="HGP創英角ﾎﾟｯﾌﾟ体" w:hAnsi="HGP創英角ﾎﾟｯﾌﾟ体" w:hint="eastAsia"/>
          <w:color w:val="FF0000"/>
          <w:sz w:val="96"/>
          <w:szCs w:val="144"/>
        </w:rPr>
        <w:t>使用済み</w:t>
      </w:r>
      <w:r w:rsidRPr="00EE71E3">
        <w:rPr>
          <w:rFonts w:ascii="HGP創英角ﾎﾟｯﾌﾟ体" w:eastAsia="HGP創英角ﾎﾟｯﾌﾟ体" w:hAnsi="HGP創英角ﾎﾟｯﾌﾟ体" w:hint="eastAsia"/>
          <w:color w:val="FF0000"/>
          <w:sz w:val="96"/>
          <w:szCs w:val="144"/>
        </w:rPr>
        <w:t>小型家電</w:t>
      </w:r>
      <w:r w:rsidRPr="00EE71E3">
        <w:rPr>
          <w:rFonts w:ascii="HGP創英角ﾎﾟｯﾌﾟ体" w:eastAsia="HGP創英角ﾎﾟｯﾌﾟ体" w:hAnsi="HGP創英角ﾎﾟｯﾌﾟ体" w:hint="eastAsia"/>
          <w:sz w:val="96"/>
          <w:szCs w:val="144"/>
        </w:rPr>
        <w:t>の</w:t>
      </w:r>
    </w:p>
    <w:p w14:paraId="6284A3E8" w14:textId="79DDBBB0" w:rsidR="00053723" w:rsidRDefault="00053723" w:rsidP="00BF11ED">
      <w:pPr>
        <w:spacing w:line="1000" w:lineRule="exact"/>
        <w:jc w:val="left"/>
        <w:rPr>
          <w:rFonts w:ascii="HGP創英角ﾎﾟｯﾌﾟ体" w:eastAsia="HGP創英角ﾎﾟｯﾌﾟ体" w:hAnsi="HGP創英角ﾎﾟｯﾌﾟ体"/>
          <w:sz w:val="96"/>
          <w:szCs w:val="144"/>
        </w:rPr>
      </w:pPr>
      <w:r w:rsidRPr="00EE71E3">
        <w:rPr>
          <w:rFonts w:ascii="HGP創英角ﾎﾟｯﾌﾟ体" w:eastAsia="HGP創英角ﾎﾟｯﾌﾟ体" w:hAnsi="HGP創英角ﾎﾟｯﾌﾟ体" w:hint="eastAsia"/>
          <w:sz w:val="96"/>
          <w:szCs w:val="144"/>
        </w:rPr>
        <w:t>集団回収を実施しま</w:t>
      </w:r>
      <w:r w:rsidR="00C962AF">
        <w:rPr>
          <w:rFonts w:ascii="HGP創英角ﾎﾟｯﾌﾟ体" w:eastAsia="HGP創英角ﾎﾟｯﾌﾟ体" w:hAnsi="HGP創英角ﾎﾟｯﾌﾟ体" w:hint="eastAsia"/>
          <w:sz w:val="96"/>
          <w:szCs w:val="144"/>
        </w:rPr>
        <w:t>す!</w:t>
      </w:r>
    </w:p>
    <w:p w14:paraId="59043B49" w14:textId="4EC06C6D" w:rsidR="00124E86" w:rsidRPr="00BF11ED" w:rsidRDefault="00124E86" w:rsidP="00710B71">
      <w:pPr>
        <w:spacing w:line="600" w:lineRule="exact"/>
        <w:jc w:val="center"/>
        <w:rPr>
          <w:rFonts w:ascii="HGP創英角ﾎﾟｯﾌﾟ体" w:eastAsia="HGP創英角ﾎﾟｯﾌﾟ体" w:hAnsi="HGP創英角ﾎﾟｯﾌﾟ体"/>
          <w:sz w:val="56"/>
          <w:szCs w:val="72"/>
        </w:rPr>
      </w:pPr>
      <w:r w:rsidRPr="00BF11ED">
        <w:rPr>
          <w:rFonts w:ascii="HGP創英角ﾎﾟｯﾌﾟ体" w:eastAsia="HGP創英角ﾎﾟｯﾌﾟ体" w:hAnsi="HGP創英角ﾎﾟｯﾌﾟ体" w:hint="eastAsia"/>
          <w:sz w:val="56"/>
          <w:szCs w:val="72"/>
        </w:rPr>
        <w:t>小型充電式電池も</w:t>
      </w:r>
      <w:r w:rsidR="00310E09">
        <w:rPr>
          <w:rFonts w:ascii="HGP創英角ﾎﾟｯﾌﾟ体" w:eastAsia="HGP創英角ﾎﾟｯﾌﾟ体" w:hAnsi="HGP創英角ﾎﾟｯﾌﾟ体" w:hint="eastAsia"/>
          <w:sz w:val="56"/>
          <w:szCs w:val="72"/>
        </w:rPr>
        <w:t>同時</w:t>
      </w:r>
      <w:r w:rsidRPr="00BF11ED">
        <w:rPr>
          <w:rFonts w:ascii="HGP創英角ﾎﾟｯﾌﾟ体" w:eastAsia="HGP創英角ﾎﾟｯﾌﾟ体" w:hAnsi="HGP創英角ﾎﾟｯﾌﾟ体" w:hint="eastAsia"/>
          <w:sz w:val="56"/>
          <w:szCs w:val="72"/>
        </w:rPr>
        <w:t>回収</w:t>
      </w:r>
      <w:r w:rsidR="00310E09">
        <w:rPr>
          <w:rFonts w:ascii="HGP創英角ﾎﾟｯﾌﾟ体" w:eastAsia="HGP創英角ﾎﾟｯﾌﾟ体" w:hAnsi="HGP創英角ﾎﾟｯﾌﾟ体" w:hint="eastAsia"/>
          <w:sz w:val="56"/>
          <w:szCs w:val="72"/>
        </w:rPr>
        <w:t>！</w:t>
      </w:r>
      <w:r w:rsidR="004F4CCA">
        <w:rPr>
          <w:rFonts w:ascii="HGP創英角ﾎﾟｯﾌﾟ体" w:eastAsia="HGP創英角ﾎﾟｯﾌﾟ体" w:hAnsi="HGP創英角ﾎﾟｯﾌﾟ体" w:hint="eastAsia"/>
          <w:sz w:val="56"/>
          <w:szCs w:val="72"/>
        </w:rPr>
        <w:t>（裏面）</w:t>
      </w:r>
    </w:p>
    <w:p w14:paraId="751840B5" w14:textId="47E845BC" w:rsidR="00053723" w:rsidRPr="0011230C" w:rsidRDefault="001D37D6" w:rsidP="001D37D6">
      <w:pPr>
        <w:spacing w:line="800" w:lineRule="exact"/>
        <w:ind w:firstLineChars="300" w:firstLine="2160"/>
        <w:rPr>
          <w:rFonts w:ascii="HGP創英角ﾎﾟｯﾌﾟ体" w:eastAsia="HGP創英角ﾎﾟｯﾌﾟ体" w:hAnsi="HGP創英角ﾎﾟｯﾌﾟ体"/>
          <w:color w:val="262626" w:themeColor="text1" w:themeTint="D9"/>
          <w:sz w:val="52"/>
          <w:szCs w:val="96"/>
        </w:rPr>
      </w:pPr>
      <w:r w:rsidRPr="001D37D6">
        <w:rPr>
          <w:rFonts w:ascii="HGP創英角ﾎﾟｯﾌﾟ体" w:eastAsia="HGP創英角ﾎﾟｯﾌﾟ体" w:hAnsi="HGP創英角ﾎﾟｯﾌﾟ体"/>
          <w:noProof/>
          <w:color w:val="FF3B3B"/>
          <w:sz w:val="72"/>
          <w:szCs w:val="72"/>
        </w:rPr>
        <w:drawing>
          <wp:anchor distT="0" distB="0" distL="114300" distR="114300" simplePos="0" relativeHeight="251774976" behindDoc="0" locked="0" layoutInCell="1" allowOverlap="1" wp14:anchorId="2DBEA46C" wp14:editId="78D3A66A">
            <wp:simplePos x="0" y="0"/>
            <wp:positionH relativeFrom="column">
              <wp:posOffset>4837430</wp:posOffset>
            </wp:positionH>
            <wp:positionV relativeFrom="paragraph">
              <wp:posOffset>46355</wp:posOffset>
            </wp:positionV>
            <wp:extent cx="948690" cy="988060"/>
            <wp:effectExtent l="0" t="38100" r="0" b="40640"/>
            <wp:wrapNone/>
            <wp:docPr id="227" name="図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695" b="96552" l="6427" r="92031">
                                  <a14:foregroundMark x1="52995" y1="9000" x2="52995" y2="9000"/>
                                  <a14:foregroundMark x1="56250" y1="7500" x2="84896" y2="21500"/>
                                  <a14:foregroundMark x1="84896" y1="21500" x2="82292" y2="22125"/>
                                  <a14:foregroundMark x1="72135" y1="14125" x2="72135" y2="14125"/>
                                  <a14:foregroundMark x1="75911" y1="15250" x2="75911" y2="15250"/>
                                  <a14:foregroundMark x1="68099" y1="12625" x2="68099" y2="12625"/>
                                  <a14:foregroundMark x1="68099" y1="11875" x2="68099" y2="11875"/>
                                  <a14:foregroundMark x1="77474" y1="16750" x2="72917" y2="13375"/>
                                  <a14:foregroundMark x1="69141" y1="11375" x2="69141" y2="11375"/>
                                  <a14:foregroundMark x1="67057" y1="10250" x2="67057" y2="10250"/>
                                  <a14:foregroundMark x1="66276" y1="10000" x2="60547" y2="5875"/>
                                  <a14:foregroundMark x1="57422" y1="4875" x2="58464" y2="3875"/>
                                  <a14:foregroundMark x1="66536" y1="9250" x2="71875" y2="11625"/>
                                  <a14:foregroundMark x1="63802" y1="6375" x2="90625" y2="27250"/>
                                  <a14:foregroundMark x1="53646" y1="5500" x2="63151" y2="20875"/>
                                  <a14:foregroundMark x1="53385" y1="4875" x2="38932" y2="26375"/>
                                  <a14:foregroundMark x1="52604" y1="5875" x2="39323" y2="24500"/>
                                  <a14:foregroundMark x1="48828" y1="10000" x2="37109" y2="28125"/>
                                  <a14:foregroundMark x1="39844" y1="22625" x2="36849" y2="33125"/>
                                  <a14:foregroundMark x1="38560" y1="24877" x2="35219" y2="29557"/>
                                  <a14:foregroundMark x1="34961" y1="30296" x2="27506" y2="42611"/>
                                  <a14:foregroundMark x1="30334" y1="36946" x2="27249" y2="42365"/>
                                  <a14:foregroundMark x1="28535" y1="40394" x2="23907" y2="47783"/>
                                  <a14:foregroundMark x1="26992" y1="41626" x2="22879" y2="48030"/>
                                  <a14:foregroundMark x1="22879" y1="48276" x2="17224" y2="55172"/>
                                  <a14:foregroundMark x1="17738" y1="54433" x2="10540" y2="62808"/>
                                  <a14:foregroundMark x1="11568" y1="63793" x2="9254" y2="69704"/>
                                  <a14:foregroundMark x1="10797" y1="66502" x2="8226" y2="74877"/>
                                  <a14:foregroundMark x1="10283" y1="66010" x2="6941" y2="75123"/>
                                  <a14:foregroundMark x1="9769" y1="66995" x2="6427" y2="71675"/>
                                  <a14:foregroundMark x1="8483" y1="67734" x2="8483" y2="67734"/>
                                  <a14:foregroundMark x1="9512" y1="66749" x2="6941" y2="70690"/>
                                  <a14:foregroundMark x1="6941" y1="75369" x2="40360" y2="90887"/>
                                  <a14:foregroundMark x1="40360" y1="90887" x2="39075" y2="91133"/>
                                  <a14:foregroundMark x1="11054" y1="77833" x2="43702" y2="95074"/>
                                  <a14:foregroundMark x1="16967" y1="82266" x2="43702" y2="95813"/>
                                  <a14:foregroundMark x1="43702" y1="95813" x2="44216" y2="96059"/>
                                  <a14:foregroundMark x1="27506" y1="88916" x2="43445" y2="96552"/>
                                  <a14:foregroundMark x1="35990" y1="93350" x2="37532" y2="95074"/>
                                  <a14:foregroundMark x1="35990" y1="92857" x2="60925" y2="73892"/>
                                  <a14:foregroundMark x1="60925" y1="73892" x2="74550" y2="54433"/>
                                  <a14:foregroundMark x1="59383" y1="75369" x2="39075" y2="96059"/>
                                  <a14:foregroundMark x1="45244" y1="94581" x2="54499" y2="79557"/>
                                  <a14:foregroundMark x1="47558" y1="92118" x2="55527" y2="80296"/>
                                  <a14:foregroundMark x1="48072" y1="90640" x2="59640" y2="73892"/>
                                  <a14:foregroundMark x1="46787" y1="94089" x2="60154" y2="72660"/>
                                  <a14:foregroundMark x1="8997" y1="66749" x2="9512" y2="76108"/>
                                  <a14:foregroundMark x1="7198" y1="74877" x2="7198" y2="69704"/>
                                  <a14:foregroundMark x1="6427" y1="73892" x2="6684" y2="69704"/>
                                  <a14:foregroundMark x1="71722" y1="58374" x2="87918" y2="30296"/>
                                  <a14:foregroundMark x1="87918" y1="30296" x2="86889" y2="33498"/>
                                  <a14:foregroundMark x1="73265" y1="55911" x2="83805" y2="39655"/>
                                  <a14:foregroundMark x1="84062" y1="40394" x2="92031" y2="26355"/>
                                  <a14:foregroundMark x1="82262" y1="43350" x2="91260" y2="30049"/>
                                  <a14:backgroundMark x1="8854" y1="27125" x2="8854" y2="27125"/>
                                  <a14:backgroundMark x1="12370" y1="20375" x2="8203" y2="28250"/>
                                  <a14:backgroundMark x1="17057" y1="14125" x2="25893" y2="36005"/>
                                  <a14:backgroundMark x1="26916" y1="35244" x2="22396" y2="14750"/>
                                  <a14:backgroundMark x1="22396" y1="14750" x2="22396" y2="14750"/>
                                  <a14:backgroundMark x1="22396" y1="14750" x2="22396" y2="14750"/>
                                  <a14:backgroundMark x1="79948" y1="12125" x2="78255" y2="12625"/>
                                  <a14:backgroundMark x1="78255" y1="13625" x2="78255" y2="13625"/>
                                  <a14:backgroundMark x1="75911" y1="12875" x2="98177" y2="14625"/>
                                  <a14:backgroundMark x1="85026" y1="15250" x2="76239" y2="13353"/>
                                  <a14:backgroundMark x1="74609" y1="10250" x2="71709" y2="98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4155">
                      <a:off x="0" y="0"/>
                      <a:ext cx="94869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3C1">
        <w:rPr>
          <w:noProof/>
        </w:rPr>
        <w:drawing>
          <wp:anchor distT="0" distB="0" distL="114300" distR="114300" simplePos="0" relativeHeight="251758592" behindDoc="0" locked="0" layoutInCell="1" allowOverlap="1" wp14:anchorId="69ACE7E5" wp14:editId="1A377B3A">
            <wp:simplePos x="0" y="0"/>
            <wp:positionH relativeFrom="margin">
              <wp:posOffset>-635</wp:posOffset>
            </wp:positionH>
            <wp:positionV relativeFrom="paragraph">
              <wp:posOffset>340124</wp:posOffset>
            </wp:positionV>
            <wp:extent cx="1158875" cy="999490"/>
            <wp:effectExtent l="0" t="0" r="3175" b="0"/>
            <wp:wrapNone/>
            <wp:docPr id="214" name="図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2" t="28804" r="68205" b="61729"/>
                    <a:stretch/>
                  </pic:blipFill>
                  <pic:spPr bwMode="auto">
                    <a:xfrm>
                      <a:off x="0" y="0"/>
                      <a:ext cx="1158875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53723" w:rsidRPr="0011230C">
        <w:rPr>
          <w:rFonts w:ascii="HGP創英角ﾎﾟｯﾌﾟ体" w:eastAsia="HGP創英角ﾎﾟｯﾌﾟ体" w:hAnsi="HGP創英角ﾎﾟｯﾌﾟ体" w:hint="eastAsia"/>
          <w:color w:val="262626" w:themeColor="text1" w:themeTint="D9"/>
          <w:sz w:val="52"/>
          <w:szCs w:val="96"/>
        </w:rPr>
        <w:t>令和</w:t>
      </w:r>
      <w:r w:rsidR="00053723">
        <w:rPr>
          <w:rFonts w:ascii="HGP創英角ﾎﾟｯﾌﾟ体" w:eastAsia="HGP創英角ﾎﾟｯﾌﾟ体" w:hAnsi="HGP創英角ﾎﾟｯﾌﾟ体"/>
          <w:color w:val="262626" w:themeColor="text1" w:themeTint="D9"/>
          <w:sz w:val="52"/>
          <w:szCs w:val="96"/>
        </w:rPr>
        <w:t>7</w:t>
      </w:r>
      <w:r w:rsidR="00053723" w:rsidRPr="0011230C">
        <w:rPr>
          <w:rFonts w:ascii="HGP創英角ﾎﾟｯﾌﾟ体" w:eastAsia="HGP創英角ﾎﾟｯﾌﾟ体" w:hAnsi="HGP創英角ﾎﾟｯﾌﾟ体" w:hint="eastAsia"/>
          <w:color w:val="262626" w:themeColor="text1" w:themeTint="D9"/>
          <w:sz w:val="52"/>
          <w:szCs w:val="96"/>
        </w:rPr>
        <w:t>年</w:t>
      </w:r>
    </w:p>
    <w:p w14:paraId="2AF90092" w14:textId="60733125" w:rsidR="00053723" w:rsidRDefault="00662C18" w:rsidP="00BE4F14">
      <w:pPr>
        <w:spacing w:line="800" w:lineRule="exact"/>
        <w:ind w:firstLineChars="300" w:firstLine="2160"/>
        <w:rPr>
          <w:rFonts w:ascii="HGP創英角ﾎﾟｯﾌﾟ体" w:eastAsia="HGP創英角ﾎﾟｯﾌﾟ体" w:hAnsi="HGP創英角ﾎﾟｯﾌﾟ体"/>
          <w:color w:val="FF3B3B"/>
          <w:sz w:val="72"/>
          <w:szCs w:val="72"/>
        </w:rPr>
      </w:pPr>
      <w:r w:rsidRPr="001D37D6">
        <w:rPr>
          <w:rFonts w:ascii="HGP創英角ﾎﾟｯﾌﾟ体" w:eastAsia="HGP創英角ﾎﾟｯﾌﾟ体" w:hAnsi="HGP創英角ﾎﾟｯﾌﾟ体"/>
          <w:noProof/>
          <w:color w:val="FF3B3B"/>
          <w:sz w:val="72"/>
          <w:szCs w:val="72"/>
        </w:rPr>
        <w:drawing>
          <wp:anchor distT="0" distB="0" distL="114300" distR="114300" simplePos="0" relativeHeight="251773952" behindDoc="0" locked="0" layoutInCell="1" allowOverlap="1" wp14:anchorId="56AE9CDD" wp14:editId="6D776ABA">
            <wp:simplePos x="0" y="0"/>
            <wp:positionH relativeFrom="column">
              <wp:posOffset>5432425</wp:posOffset>
            </wp:positionH>
            <wp:positionV relativeFrom="paragraph">
              <wp:posOffset>160919</wp:posOffset>
            </wp:positionV>
            <wp:extent cx="1062990" cy="1038225"/>
            <wp:effectExtent l="0" t="0" r="3810" b="9525"/>
            <wp:wrapNone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659" b="95122" l="3770" r="94643">
                                  <a14:foregroundMark x1="38294" y1="31504" x2="38294" y2="31504"/>
                                  <a14:foregroundMark x1="40675" y1="8333" x2="40675" y2="8333"/>
                                  <a14:foregroundMark x1="7143" y1="14431" x2="7143" y2="14431"/>
                                  <a14:foregroundMark x1="3968" y1="14634" x2="3968" y2="14634"/>
                                  <a14:foregroundMark x1="46627" y1="3659" x2="46627" y2="3659"/>
                                  <a14:foregroundMark x1="35714" y1="21138" x2="35714" y2="21138"/>
                                  <a14:foregroundMark x1="40675" y1="42276" x2="40675" y2="42276"/>
                                  <a14:foregroundMark x1="30357" y1="40854" x2="30357" y2="40854"/>
                                  <a14:foregroundMark x1="20635" y1="19309" x2="20635" y2="19309"/>
                                  <a14:foregroundMark x1="21825" y1="17480" x2="21825" y2="17480"/>
                                  <a14:foregroundMark x1="52381" y1="67276" x2="52381" y2="67276"/>
                                  <a14:foregroundMark x1="45238" y1="60569" x2="45238" y2="60569"/>
                                  <a14:foregroundMark x1="40278" y1="68293" x2="40278" y2="68293"/>
                                  <a14:foregroundMark x1="43651" y1="69919" x2="43651" y2="69919"/>
                                  <a14:foregroundMark x1="44246" y1="74593" x2="44246" y2="74593"/>
                                  <a14:foregroundMark x1="44246" y1="74593" x2="44246" y2="74593"/>
                                  <a14:foregroundMark x1="57937" y1="78455" x2="57937" y2="78455"/>
                                  <a14:foregroundMark x1="55357" y1="68902" x2="55357" y2="68902"/>
                                  <a14:foregroundMark x1="55357" y1="68293" x2="55357" y2="68293"/>
                                  <a14:foregroundMark x1="55357" y1="68293" x2="55357" y2="68293"/>
                                  <a14:foregroundMark x1="89881" y1="70732" x2="89881" y2="70732"/>
                                  <a14:foregroundMark x1="89881" y1="70732" x2="89881" y2="70732"/>
                                  <a14:foregroundMark x1="93651" y1="72764" x2="93651" y2="72764"/>
                                  <a14:foregroundMark x1="93651" y1="72764" x2="93651" y2="72764"/>
                                  <a14:foregroundMark x1="91468" y1="77033" x2="91468" y2="77033"/>
                                  <a14:foregroundMark x1="91468" y1="77033" x2="91468" y2="77033"/>
                                  <a14:foregroundMark x1="93254" y1="76829" x2="93254" y2="76829"/>
                                  <a14:foregroundMark x1="93254" y1="76829" x2="93254" y2="76829"/>
                                  <a14:foregroundMark x1="93254" y1="76829" x2="87302" y2="85366"/>
                                  <a14:foregroundMark x1="87302" y1="85366" x2="89087" y2="79065"/>
                                  <a14:foregroundMark x1="89087" y1="77033" x2="89087" y2="77033"/>
                                  <a14:foregroundMark x1="63690" y1="64431" x2="63690" y2="64431"/>
                                  <a14:foregroundMark x1="63690" y1="63618" x2="63690" y2="63618"/>
                                  <a14:foregroundMark x1="63690" y1="63618" x2="63690" y2="63618"/>
                                  <a14:foregroundMark x1="63690" y1="63618" x2="63690" y2="63618"/>
                                  <a14:foregroundMark x1="63690" y1="63618" x2="63690" y2="63618"/>
                                  <a14:foregroundMark x1="63690" y1="63618" x2="63690" y2="63618"/>
                                  <a14:foregroundMark x1="63690" y1="63618" x2="63690" y2="63618"/>
                                  <a14:foregroundMark x1="63690" y1="63618" x2="55357" y2="63415"/>
                                  <a14:foregroundMark x1="54563" y1="61992" x2="41667" y2="67073"/>
                                  <a14:foregroundMark x1="41667" y1="67073" x2="41071" y2="78049"/>
                                  <a14:foregroundMark x1="41071" y1="78049" x2="44643" y2="84146"/>
                                  <a14:foregroundMark x1="38492" y1="64024" x2="40079" y2="82114"/>
                                  <a14:foregroundMark x1="43849" y1="60772" x2="49603" y2="60366"/>
                                  <a14:foregroundMark x1="66865" y1="65447" x2="83135" y2="69106"/>
                                  <a14:foregroundMark x1="83135" y1="69106" x2="89881" y2="77439"/>
                                  <a14:foregroundMark x1="89881" y1="77439" x2="83333" y2="88415"/>
                                  <a14:foregroundMark x1="83333" y1="88415" x2="83333" y2="88415"/>
                                  <a14:foregroundMark x1="94841" y1="82114" x2="86706" y2="89634"/>
                                  <a14:foregroundMark x1="86706" y1="89634" x2="63294" y2="92276"/>
                                  <a14:foregroundMark x1="62103" y1="87805" x2="46032" y2="88008"/>
                                  <a14:foregroundMark x1="46032" y1="88008" x2="34921" y2="80691"/>
                                  <a14:foregroundMark x1="34921" y1="80691" x2="34524" y2="72967"/>
                                  <a14:foregroundMark x1="56349" y1="67886" x2="49603" y2="71138"/>
                                  <a14:foregroundMark x1="51587" y1="67276" x2="55556" y2="65244"/>
                                  <a14:foregroundMark x1="46627" y1="90447" x2="82143" y2="93089"/>
                                  <a14:foregroundMark x1="82143" y1="93089" x2="94841" y2="88618"/>
                                  <a14:foregroundMark x1="94841" y1="88618" x2="94841" y2="88618"/>
                                  <a14:foregroundMark x1="65476" y1="94919" x2="86111" y2="95122"/>
                                  <a14:foregroundMark x1="93056" y1="70732" x2="84722" y2="70732"/>
                                  <a14:foregroundMark x1="44048" y1="60772" x2="40873" y2="6077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723" w:rsidRPr="0011230C">
        <w:rPr>
          <w:rFonts w:ascii="HGP創英角ﾎﾟｯﾌﾟ体" w:eastAsia="HGP創英角ﾎﾟｯﾌﾟ体" w:hAnsi="HGP創英角ﾎﾟｯﾌﾟ体" w:hint="eastAsia"/>
          <w:color w:val="262626" w:themeColor="text1" w:themeTint="D9"/>
          <w:sz w:val="72"/>
          <w:szCs w:val="72"/>
        </w:rPr>
        <w:t>1</w:t>
      </w:r>
      <w:r w:rsidR="00053723" w:rsidRPr="0011230C">
        <w:rPr>
          <w:rFonts w:ascii="HGP創英角ﾎﾟｯﾌﾟ体" w:eastAsia="HGP創英角ﾎﾟｯﾌﾟ体" w:hAnsi="HGP創英角ﾎﾟｯﾌﾟ体"/>
          <w:color w:val="262626" w:themeColor="text1" w:themeTint="D9"/>
          <w:sz w:val="72"/>
          <w:szCs w:val="72"/>
        </w:rPr>
        <w:t>0</w:t>
      </w:r>
      <w:r w:rsidR="00053723" w:rsidRPr="0011230C">
        <w:rPr>
          <w:rFonts w:ascii="HGP創英角ﾎﾟｯﾌﾟ体" w:eastAsia="HGP創英角ﾎﾟｯﾌﾟ体" w:hAnsi="HGP創英角ﾎﾟｯﾌﾟ体" w:hint="eastAsia"/>
          <w:color w:val="262626" w:themeColor="text1" w:themeTint="D9"/>
          <w:sz w:val="72"/>
          <w:szCs w:val="72"/>
        </w:rPr>
        <w:t>月</w:t>
      </w:r>
      <w:r w:rsidR="00053723">
        <w:rPr>
          <w:rFonts w:ascii="HGP創英角ﾎﾟｯﾌﾟ体" w:eastAsia="HGP創英角ﾎﾟｯﾌﾟ体" w:hAnsi="HGP創英角ﾎﾟｯﾌﾟ体"/>
          <w:color w:val="262626" w:themeColor="text1" w:themeTint="D9"/>
          <w:sz w:val="72"/>
          <w:szCs w:val="72"/>
        </w:rPr>
        <w:t>19</w:t>
      </w:r>
      <w:r w:rsidR="00053723" w:rsidRPr="0011230C">
        <w:rPr>
          <w:rFonts w:ascii="HGP創英角ﾎﾟｯﾌﾟ体" w:eastAsia="HGP創英角ﾎﾟｯﾌﾟ体" w:hAnsi="HGP創英角ﾎﾟｯﾌﾟ体" w:hint="eastAsia"/>
          <w:color w:val="262626" w:themeColor="text1" w:themeTint="D9"/>
          <w:sz w:val="72"/>
          <w:szCs w:val="72"/>
        </w:rPr>
        <w:t xml:space="preserve">日 </w:t>
      </w:r>
      <w:r w:rsidR="00053723" w:rsidRPr="0011230C">
        <w:rPr>
          <w:rFonts w:ascii="HGP創英角ﾎﾟｯﾌﾟ体" w:eastAsia="HGP創英角ﾎﾟｯﾌﾟ体" w:hAnsi="HGP創英角ﾎﾟｯﾌﾟ体"/>
          <w:color w:val="FF3B3B"/>
          <w:sz w:val="72"/>
          <w:szCs w:val="72"/>
        </w:rPr>
        <w:t>（</w:t>
      </w:r>
      <w:r w:rsidR="00053723" w:rsidRPr="0011230C">
        <w:rPr>
          <w:rFonts w:ascii="HGP創英角ﾎﾟｯﾌﾟ体" w:eastAsia="HGP創英角ﾎﾟｯﾌﾟ体" w:hAnsi="HGP創英角ﾎﾟｯﾌﾟ体" w:hint="eastAsia"/>
          <w:color w:val="FF3B3B"/>
          <w:sz w:val="72"/>
          <w:szCs w:val="72"/>
        </w:rPr>
        <w:t>日</w:t>
      </w:r>
      <w:r w:rsidR="00053723" w:rsidRPr="0011230C">
        <w:rPr>
          <w:rFonts w:ascii="HGP創英角ﾎﾟｯﾌﾟ体" w:eastAsia="HGP創英角ﾎﾟｯﾌﾟ体" w:hAnsi="HGP創英角ﾎﾟｯﾌﾟ体"/>
          <w:color w:val="FF3B3B"/>
          <w:sz w:val="72"/>
          <w:szCs w:val="72"/>
        </w:rPr>
        <w:t>）</w:t>
      </w:r>
    </w:p>
    <w:p w14:paraId="586437D0" w14:textId="1EDD7968" w:rsidR="00BE4F14" w:rsidRDefault="00BE4F14" w:rsidP="00BE4F14">
      <w:pPr>
        <w:spacing w:line="600" w:lineRule="exact"/>
        <w:ind w:firstLineChars="400" w:firstLine="2080"/>
        <w:rPr>
          <w:rFonts w:ascii="HGP創英角ﾎﾟｯﾌﾟ体" w:eastAsia="HGP創英角ﾎﾟｯﾌﾟ体" w:hAnsi="HGP創英角ﾎﾟｯﾌﾟ体"/>
          <w:color w:val="262626" w:themeColor="text1" w:themeTint="D9"/>
          <w:sz w:val="52"/>
          <w:szCs w:val="96"/>
        </w:rPr>
      </w:pPr>
      <w:r w:rsidRPr="0011230C">
        <w:rPr>
          <w:rFonts w:ascii="HGP創英角ﾎﾟｯﾌﾟ体" w:eastAsia="HGP創英角ﾎﾟｯﾌﾟ体" w:hAnsi="HGP創英角ﾎﾟｯﾌﾟ体" w:hint="eastAsia"/>
          <w:color w:val="262626" w:themeColor="text1" w:themeTint="D9"/>
          <w:sz w:val="52"/>
          <w:szCs w:val="96"/>
        </w:rPr>
        <w:t>午前９時</w:t>
      </w:r>
      <w:r w:rsidRPr="0011230C">
        <w:rPr>
          <w:rFonts w:ascii="HGP創英角ﾎﾟｯﾌﾟ体" w:eastAsia="HGP創英角ﾎﾟｯﾌﾟ体" w:hAnsi="HGP創英角ﾎﾟｯﾌﾟ体"/>
          <w:color w:val="262626" w:themeColor="text1" w:themeTint="D9"/>
          <w:sz w:val="52"/>
          <w:szCs w:val="96"/>
        </w:rPr>
        <w:t>～</w:t>
      </w:r>
      <w:r w:rsidRPr="0011230C">
        <w:rPr>
          <w:rFonts w:ascii="HGP創英角ﾎﾟｯﾌﾟ体" w:eastAsia="HGP創英角ﾎﾟｯﾌﾟ体" w:hAnsi="HGP創英角ﾎﾟｯﾌﾟ体" w:hint="eastAsia"/>
          <w:color w:val="262626" w:themeColor="text1" w:themeTint="D9"/>
          <w:sz w:val="52"/>
          <w:szCs w:val="96"/>
        </w:rPr>
        <w:t>午前</w:t>
      </w:r>
      <w:r w:rsidRPr="0011230C">
        <w:rPr>
          <w:rFonts w:ascii="HGP創英角ﾎﾟｯﾌﾟ体" w:eastAsia="HGP創英角ﾎﾟｯﾌﾟ体" w:hAnsi="HGP創英角ﾎﾟｯﾌﾟ体"/>
          <w:color w:val="262626" w:themeColor="text1" w:themeTint="D9"/>
          <w:sz w:val="52"/>
          <w:szCs w:val="96"/>
        </w:rPr>
        <w:t>１１</w:t>
      </w:r>
      <w:r w:rsidRPr="0011230C">
        <w:rPr>
          <w:rFonts w:ascii="HGP創英角ﾎﾟｯﾌﾟ体" w:eastAsia="HGP創英角ﾎﾟｯﾌﾟ体" w:hAnsi="HGP創英角ﾎﾟｯﾌﾟ体" w:hint="eastAsia"/>
          <w:color w:val="262626" w:themeColor="text1" w:themeTint="D9"/>
          <w:sz w:val="52"/>
          <w:szCs w:val="96"/>
        </w:rPr>
        <w:t>時</w:t>
      </w:r>
      <w:r w:rsidRPr="0011230C">
        <w:rPr>
          <w:rFonts w:ascii="HGP創英角ﾎﾟｯﾌﾟ体" w:eastAsia="HGP創英角ﾎﾟｯﾌﾟ体" w:hAnsi="HGP創英角ﾎﾟｯﾌﾟ体"/>
          <w:color w:val="262626" w:themeColor="text1" w:themeTint="D9"/>
          <w:sz w:val="52"/>
          <w:szCs w:val="96"/>
        </w:rPr>
        <w:t>３０</w:t>
      </w:r>
      <w:r w:rsidRPr="0011230C">
        <w:rPr>
          <w:rFonts w:ascii="HGP創英角ﾎﾟｯﾌﾟ体" w:eastAsia="HGP創英角ﾎﾟｯﾌﾟ体" w:hAnsi="HGP創英角ﾎﾟｯﾌﾟ体" w:hint="eastAsia"/>
          <w:color w:val="262626" w:themeColor="text1" w:themeTint="D9"/>
          <w:sz w:val="52"/>
          <w:szCs w:val="96"/>
        </w:rPr>
        <w:t>分</w:t>
      </w:r>
    </w:p>
    <w:p w14:paraId="2D979FC1" w14:textId="6AD656B4" w:rsidR="00053723" w:rsidRPr="000D7475" w:rsidRDefault="00053723" w:rsidP="00BE4F14">
      <w:pPr>
        <w:spacing w:line="500" w:lineRule="exact"/>
        <w:ind w:firstLineChars="550" w:firstLine="2200"/>
        <w:rPr>
          <w:rFonts w:ascii="HGP創英角ﾎﾟｯﾌﾟ体" w:eastAsia="HGP創英角ﾎﾟｯﾌﾟ体" w:hAnsi="HGP創英角ﾎﾟｯﾌﾟ体"/>
          <w:color w:val="262626" w:themeColor="text1" w:themeTint="D9"/>
          <w:sz w:val="40"/>
          <w:szCs w:val="40"/>
        </w:rPr>
      </w:pPr>
      <w:r>
        <w:rPr>
          <w:rFonts w:ascii="HGP創英角ﾎﾟｯﾌﾟ体" w:eastAsia="HGP創英角ﾎﾟｯﾌﾟ体" w:hAnsi="HGP創英角ﾎﾟｯﾌﾟ体" w:hint="eastAsia"/>
          <w:color w:val="262626" w:themeColor="text1" w:themeTint="D9"/>
          <w:sz w:val="40"/>
          <w:szCs w:val="40"/>
        </w:rPr>
        <w:t>予備日：1</w:t>
      </w:r>
      <w:r>
        <w:rPr>
          <w:rFonts w:ascii="HGP創英角ﾎﾟｯﾌﾟ体" w:eastAsia="HGP創英角ﾎﾟｯﾌﾟ体" w:hAnsi="HGP創英角ﾎﾟｯﾌﾟ体"/>
          <w:color w:val="262626" w:themeColor="text1" w:themeTint="D9"/>
          <w:sz w:val="40"/>
          <w:szCs w:val="40"/>
        </w:rPr>
        <w:t>0</w:t>
      </w:r>
      <w:r>
        <w:rPr>
          <w:rFonts w:ascii="HGP創英角ﾎﾟｯﾌﾟ体" w:eastAsia="HGP創英角ﾎﾟｯﾌﾟ体" w:hAnsi="HGP創英角ﾎﾟｯﾌﾟ体" w:hint="eastAsia"/>
          <w:color w:val="262626" w:themeColor="text1" w:themeTint="D9"/>
          <w:sz w:val="40"/>
          <w:szCs w:val="40"/>
        </w:rPr>
        <w:t>月2</w:t>
      </w:r>
      <w:r>
        <w:rPr>
          <w:rFonts w:ascii="HGP創英角ﾎﾟｯﾌﾟ体" w:eastAsia="HGP創英角ﾎﾟｯﾌﾟ体" w:hAnsi="HGP創英角ﾎﾟｯﾌﾟ体"/>
          <w:color w:val="262626" w:themeColor="text1" w:themeTint="D9"/>
          <w:sz w:val="40"/>
          <w:szCs w:val="40"/>
        </w:rPr>
        <w:t>6</w:t>
      </w:r>
      <w:r>
        <w:rPr>
          <w:rFonts w:ascii="HGP創英角ﾎﾟｯﾌﾟ体" w:eastAsia="HGP創英角ﾎﾟｯﾌﾟ体" w:hAnsi="HGP創英角ﾎﾟｯﾌﾟ体" w:hint="eastAsia"/>
          <w:color w:val="262626" w:themeColor="text1" w:themeTint="D9"/>
          <w:sz w:val="40"/>
          <w:szCs w:val="40"/>
        </w:rPr>
        <w:t>日</w:t>
      </w:r>
      <w:r w:rsidRPr="00B04F6E">
        <w:rPr>
          <w:rFonts w:ascii="HGP創英角ﾎﾟｯﾌﾟ体" w:eastAsia="HGP創英角ﾎﾟｯﾌﾟ体" w:hAnsi="HGP創英角ﾎﾟｯﾌﾟ体" w:hint="eastAsia"/>
          <w:sz w:val="40"/>
          <w:szCs w:val="40"/>
        </w:rPr>
        <w:t>（日）</w:t>
      </w:r>
    </w:p>
    <w:p w14:paraId="334290D2" w14:textId="012BFC44" w:rsidR="00662C18" w:rsidRDefault="00662C18" w:rsidP="00662C18">
      <w:pPr>
        <w:ind w:firstLineChars="1000" w:firstLine="2100"/>
        <w:rPr>
          <w:rFonts w:ascii="HG丸ｺﾞｼｯｸM-PRO" w:eastAsia="HG丸ｺﾞｼｯｸM-PRO" w:hAnsi="HG丸ｺﾞｼｯｸM-PRO"/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46CECAAA" wp14:editId="3F8C9500">
            <wp:simplePos x="0" y="0"/>
            <wp:positionH relativeFrom="margin">
              <wp:posOffset>0</wp:posOffset>
            </wp:positionH>
            <wp:positionV relativeFrom="paragraph">
              <wp:posOffset>221879</wp:posOffset>
            </wp:positionV>
            <wp:extent cx="1158240" cy="1085215"/>
            <wp:effectExtent l="0" t="0" r="3810" b="635"/>
            <wp:wrapNone/>
            <wp:docPr id="215" name="図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2" t="38271" r="68205" b="51451"/>
                    <a:stretch/>
                  </pic:blipFill>
                  <pic:spPr bwMode="auto">
                    <a:xfrm>
                      <a:off x="0" y="0"/>
                      <a:ext cx="1158240" cy="108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53723" w:rsidRPr="003F5E64">
        <w:rPr>
          <w:rFonts w:ascii="HG丸ｺﾞｼｯｸM-PRO" w:eastAsia="HG丸ｺﾞｼｯｸM-PRO" w:hAnsi="HG丸ｺﾞｼｯｸM-PRO" w:hint="eastAsia"/>
          <w:sz w:val="26"/>
          <w:szCs w:val="26"/>
        </w:rPr>
        <w:t>※</w:t>
      </w:r>
      <w:r w:rsidR="00053723" w:rsidRPr="003F5E64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警報を</w:t>
      </w:r>
      <w:r w:rsidR="00053723" w:rsidRPr="003F5E64">
        <w:rPr>
          <w:rFonts w:ascii="HG丸ｺﾞｼｯｸM-PRO" w:eastAsia="HG丸ｺﾞｼｯｸM-PRO" w:hAnsi="HG丸ｺﾞｼｯｸM-PRO"/>
          <w:b/>
          <w:bCs/>
          <w:sz w:val="26"/>
          <w:szCs w:val="26"/>
        </w:rPr>
        <w:t>伴う荒天</w:t>
      </w:r>
      <w:r w:rsidR="00053723" w:rsidRPr="003F5E64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の際</w:t>
      </w:r>
      <w:r w:rsidR="00053723" w:rsidRPr="003F5E64">
        <w:rPr>
          <w:rFonts w:ascii="HG丸ｺﾞｼｯｸM-PRO" w:eastAsia="HG丸ｺﾞｼｯｸM-PRO" w:hAnsi="HG丸ｺﾞｼｯｸM-PRO"/>
          <w:b/>
          <w:bCs/>
          <w:sz w:val="26"/>
          <w:szCs w:val="26"/>
        </w:rPr>
        <w:t>は</w:t>
      </w:r>
      <w:r w:rsidR="00053723" w:rsidRPr="003F5E64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、回収を中止する場合があります。</w:t>
      </w:r>
    </w:p>
    <w:p w14:paraId="54EB6E71" w14:textId="39D5F909" w:rsidR="00662C18" w:rsidRDefault="00662C18" w:rsidP="00662C18">
      <w:pPr>
        <w:ind w:firstLineChars="400" w:firstLine="2080"/>
        <w:rPr>
          <w:rFonts w:ascii="HG丸ｺﾞｼｯｸM-PRO" w:eastAsia="HG丸ｺﾞｼｯｸM-PRO" w:hAnsi="HG丸ｺﾞｼｯｸM-PRO"/>
          <w:sz w:val="26"/>
          <w:szCs w:val="26"/>
        </w:rPr>
      </w:pPr>
      <w:r w:rsidRPr="001D37D6">
        <w:rPr>
          <w:rFonts w:ascii="HGP創英角ﾎﾟｯﾌﾟ体" w:eastAsia="HGP創英角ﾎﾟｯﾌﾟ体" w:hAnsi="HGP創英角ﾎﾟｯﾌﾟ体"/>
          <w:noProof/>
          <w:color w:val="262626" w:themeColor="text1" w:themeTint="D9"/>
          <w:sz w:val="52"/>
          <w:szCs w:val="96"/>
        </w:rPr>
        <w:drawing>
          <wp:anchor distT="0" distB="0" distL="114300" distR="114300" simplePos="0" relativeHeight="251779072" behindDoc="0" locked="0" layoutInCell="1" allowOverlap="1" wp14:anchorId="7E52B50E" wp14:editId="32A4173A">
            <wp:simplePos x="0" y="0"/>
            <wp:positionH relativeFrom="column">
              <wp:posOffset>5477246</wp:posOffset>
            </wp:positionH>
            <wp:positionV relativeFrom="paragraph">
              <wp:posOffset>197485</wp:posOffset>
            </wp:positionV>
            <wp:extent cx="584200" cy="563880"/>
            <wp:effectExtent l="0" t="0" r="6350" b="7620"/>
            <wp:wrapNone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6250" b="94213" l="3150" r="97638">
                                  <a14:foregroundMark x1="9985" y1="34889" x2="6354" y2="47333"/>
                                  <a14:foregroundMark x1="4539" y1="57111" x2="5598" y2="25556"/>
                                  <a14:foregroundMark x1="5598" y1="25556" x2="22693" y2="9333"/>
                                  <a14:foregroundMark x1="22693" y1="9333" x2="44629" y2="8222"/>
                                  <a14:foregroundMark x1="44629" y1="8222" x2="63086" y2="19111"/>
                                  <a14:foregroundMark x1="63086" y1="19111" x2="65356" y2="48667"/>
                                  <a14:foregroundMark x1="65356" y1="48667" x2="60363" y2="74444"/>
                                  <a14:foregroundMark x1="60363" y1="74444" x2="15431" y2="75556"/>
                                  <a14:foregroundMark x1="8169" y1="74000" x2="8169" y2="58000"/>
                                  <a14:foregroundMark x1="3328" y1="71778" x2="6051" y2="46889"/>
                                  <a14:foregroundMark x1="35591" y1="85417" x2="8976" y2="10880"/>
                                  <a14:foregroundMark x1="8976" y1="10880" x2="13071" y2="53241"/>
                                  <a14:foregroundMark x1="13071" y1="53241" x2="22047" y2="59722"/>
                                  <a14:foregroundMark x1="37008" y1="84491" x2="37008" y2="84491"/>
                                  <a14:foregroundMark x1="43622" y1="86343" x2="16850" y2="69907"/>
                                  <a14:foregroundMark x1="16850" y1="69907" x2="11811" y2="73380"/>
                                  <a14:foregroundMark x1="26142" y1="87269" x2="45354" y2="85880"/>
                                  <a14:foregroundMark x1="45354" y1="85880" x2="37638" y2="78704"/>
                                  <a14:foregroundMark x1="26772" y1="85417" x2="23150" y2="84028"/>
                                  <a14:foregroundMark x1="44882" y1="86806" x2="47874" y2="85417"/>
                                  <a14:foregroundMark x1="64409" y1="17361" x2="54488" y2="6250"/>
                                  <a14:foregroundMark x1="86142" y1="24306" x2="83150" y2="94213"/>
                                  <a14:foregroundMark x1="94016" y1="18519" x2="96765" y2="58578"/>
                                  <a14:foregroundMark x1="80787" y1="48148" x2="79213" y2="68056"/>
                                  <a14:foregroundMark x1="80472" y1="49074" x2="77480" y2="65509"/>
                                  <a14:backgroundMark x1="97953" y1="65509" x2="97953" y2="68981"/>
                                  <a14:backgroundMark x1="97638" y1="58796" x2="96693" y2="66898"/>
                                  <a14:backgroundMark x1="97953" y1="70370" x2="97953" y2="70370"/>
                                  <a14:backgroundMark x1="97008" y1="65972" x2="97323" y2="7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49"/>
                    <a:stretch/>
                  </pic:blipFill>
                  <pic:spPr bwMode="auto">
                    <a:xfrm>
                      <a:off x="0" y="0"/>
                      <a:ext cx="584200" cy="56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723" w:rsidRPr="002D71BE">
        <w:rPr>
          <w:rFonts w:ascii="HG丸ｺﾞｼｯｸM-PRO" w:eastAsia="HG丸ｺﾞｼｯｸM-PRO" w:hAnsi="HG丸ｺﾞｼｯｸM-PRO"/>
          <w:sz w:val="26"/>
          <w:szCs w:val="26"/>
        </w:rPr>
        <w:t>中止</w:t>
      </w:r>
      <w:r w:rsidR="00053723" w:rsidRPr="002D71BE">
        <w:rPr>
          <w:rFonts w:ascii="HG丸ｺﾞｼｯｸM-PRO" w:eastAsia="HG丸ｺﾞｼｯｸM-PRO" w:hAnsi="HG丸ｺﾞｼｯｸM-PRO" w:hint="eastAsia"/>
          <w:sz w:val="26"/>
          <w:szCs w:val="26"/>
        </w:rPr>
        <w:t>の場合</w:t>
      </w:r>
      <w:r w:rsidR="00053723" w:rsidRPr="002D71BE">
        <w:rPr>
          <w:rFonts w:ascii="HG丸ｺﾞｼｯｸM-PRO" w:eastAsia="HG丸ｺﾞｼｯｸM-PRO" w:hAnsi="HG丸ｺﾞｼｯｸM-PRO"/>
          <w:sz w:val="26"/>
          <w:szCs w:val="26"/>
        </w:rPr>
        <w:t>、</w:t>
      </w:r>
      <w:r w:rsidR="00053723" w:rsidRPr="002D71BE">
        <w:rPr>
          <w:rFonts w:ascii="HG丸ｺﾞｼｯｸM-PRO" w:eastAsia="HG丸ｺﾞｼｯｸM-PRO" w:hAnsi="HG丸ｺﾞｼｯｸM-PRO" w:hint="eastAsia"/>
          <w:sz w:val="26"/>
          <w:szCs w:val="26"/>
        </w:rPr>
        <w:t>午前8</w:t>
      </w:r>
      <w:r w:rsidR="00053723" w:rsidRPr="002D71BE">
        <w:rPr>
          <w:rFonts w:ascii="HG丸ｺﾞｼｯｸM-PRO" w:eastAsia="HG丸ｺﾞｼｯｸM-PRO" w:hAnsi="HG丸ｺﾞｼｯｸM-PRO"/>
          <w:sz w:val="26"/>
          <w:szCs w:val="26"/>
        </w:rPr>
        <w:t>時までに</w:t>
      </w:r>
      <w:r w:rsidR="00053723" w:rsidRPr="002D71BE">
        <w:rPr>
          <w:rFonts w:ascii="HG丸ｺﾞｼｯｸM-PRO" w:eastAsia="HG丸ｺﾞｼｯｸM-PRO" w:hAnsi="HG丸ｺﾞｼｯｸM-PRO" w:hint="eastAsia"/>
          <w:sz w:val="26"/>
          <w:szCs w:val="26"/>
        </w:rPr>
        <w:t>市ホームページ</w:t>
      </w:r>
      <w:r w:rsidR="00053723" w:rsidRPr="002D71BE">
        <w:rPr>
          <w:rFonts w:ascii="HG丸ｺﾞｼｯｸM-PRO" w:eastAsia="HG丸ｺﾞｼｯｸM-PRO" w:hAnsi="HG丸ｺﾞｼｯｸM-PRO"/>
          <w:sz w:val="26"/>
          <w:szCs w:val="26"/>
        </w:rPr>
        <w:t>にてお知らせ</w:t>
      </w:r>
      <w:r w:rsidR="00053723" w:rsidRPr="002D71BE">
        <w:rPr>
          <w:rFonts w:ascii="HG丸ｺﾞｼｯｸM-PRO" w:eastAsia="HG丸ｺﾞｼｯｸM-PRO" w:hAnsi="HG丸ｺﾞｼｯｸM-PRO" w:hint="eastAsia"/>
          <w:sz w:val="26"/>
          <w:szCs w:val="26"/>
        </w:rPr>
        <w:t>します。</w:t>
      </w:r>
    </w:p>
    <w:p w14:paraId="6401311D" w14:textId="41DB064C" w:rsidR="00053723" w:rsidRPr="00662C18" w:rsidRDefault="00662C18" w:rsidP="00662C18">
      <w:pPr>
        <w:ind w:firstLineChars="400" w:firstLine="2080"/>
        <w:rPr>
          <w:rFonts w:ascii="HG丸ｺﾞｼｯｸM-PRO" w:eastAsia="HG丸ｺﾞｼｯｸM-PRO" w:hAnsi="HG丸ｺﾞｼｯｸM-PRO"/>
          <w:sz w:val="26"/>
          <w:szCs w:val="26"/>
        </w:rPr>
      </w:pPr>
      <w:r w:rsidRPr="001D37D6">
        <w:rPr>
          <w:rFonts w:ascii="HGP創英角ﾎﾟｯﾌﾟ体" w:eastAsia="HGP創英角ﾎﾟｯﾌﾟ体" w:hAnsi="HGP創英角ﾎﾟｯﾌﾟ体"/>
          <w:noProof/>
          <w:color w:val="262626" w:themeColor="text1" w:themeTint="D9"/>
          <w:sz w:val="52"/>
          <w:szCs w:val="96"/>
        </w:rPr>
        <w:drawing>
          <wp:anchor distT="0" distB="0" distL="114300" distR="114300" simplePos="0" relativeHeight="251778048" behindDoc="0" locked="0" layoutInCell="1" allowOverlap="1" wp14:anchorId="01D608BD" wp14:editId="70A49253">
            <wp:simplePos x="0" y="0"/>
            <wp:positionH relativeFrom="column">
              <wp:posOffset>5365115</wp:posOffset>
            </wp:positionH>
            <wp:positionV relativeFrom="paragraph">
              <wp:posOffset>374015</wp:posOffset>
            </wp:positionV>
            <wp:extent cx="695960" cy="481965"/>
            <wp:effectExtent l="0" t="0" r="8890" b="0"/>
            <wp:wrapNone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8494" b="91026" l="5660" r="93341">
                                  <a14:foregroundMark x1="14872" y1="48237" x2="8546" y2="53686"/>
                                  <a14:foregroundMark x1="17647" y1="17949" x2="22087" y2="10577"/>
                                  <a14:foregroundMark x1="21310" y1="14904" x2="20755" y2="8494"/>
                                  <a14:foregroundMark x1="80799" y1="80769" x2="78468" y2="89583"/>
                                  <a14:foregroundMark x1="81576" y1="66026" x2="93341" y2="56410"/>
                                  <a14:foregroundMark x1="93341" y1="56410" x2="89789" y2="45673"/>
                                  <a14:foregroundMark x1="80244" y1="78205" x2="81576" y2="91026"/>
                                  <a14:foregroundMark x1="13097" y1="50321" x2="5660" y2="552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37D6">
        <w:rPr>
          <w:rFonts w:ascii="HGP創英角ﾎﾟｯﾌﾟ体" w:eastAsia="HGP創英角ﾎﾟｯﾌﾟ体" w:hAnsi="HGP創英角ﾎﾟｯﾌﾟ体"/>
          <w:noProof/>
          <w:color w:val="262626" w:themeColor="text1" w:themeTint="D9"/>
          <w:sz w:val="52"/>
          <w:szCs w:val="96"/>
        </w:rPr>
        <w:drawing>
          <wp:anchor distT="0" distB="0" distL="114300" distR="114300" simplePos="0" relativeHeight="251777024" behindDoc="0" locked="0" layoutInCell="1" allowOverlap="1" wp14:anchorId="5D3205ED" wp14:editId="13F92312">
            <wp:simplePos x="0" y="0"/>
            <wp:positionH relativeFrom="column">
              <wp:posOffset>6078591</wp:posOffset>
            </wp:positionH>
            <wp:positionV relativeFrom="paragraph">
              <wp:posOffset>26035</wp:posOffset>
            </wp:positionV>
            <wp:extent cx="405765" cy="906145"/>
            <wp:effectExtent l="0" t="0" r="0" b="8255"/>
            <wp:wrapNone/>
            <wp:docPr id="228" name="図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6250" b="94213" l="3150" r="97638">
                                  <a14:foregroundMark x1="9985" y1="34889" x2="6354" y2="47333"/>
                                  <a14:foregroundMark x1="4539" y1="57111" x2="5598" y2="25556"/>
                                  <a14:foregroundMark x1="5598" y1="25556" x2="22693" y2="9333"/>
                                  <a14:foregroundMark x1="22693" y1="9333" x2="44629" y2="8222"/>
                                  <a14:foregroundMark x1="44629" y1="8222" x2="63086" y2="19111"/>
                                  <a14:foregroundMark x1="63086" y1="19111" x2="65356" y2="48667"/>
                                  <a14:foregroundMark x1="65356" y1="48667" x2="60363" y2="74444"/>
                                  <a14:foregroundMark x1="60363" y1="74444" x2="15431" y2="75556"/>
                                  <a14:foregroundMark x1="8169" y1="74000" x2="8169" y2="58000"/>
                                  <a14:foregroundMark x1="3328" y1="71778" x2="6051" y2="46889"/>
                                  <a14:foregroundMark x1="35591" y1="85417" x2="8976" y2="10880"/>
                                  <a14:foregroundMark x1="8976" y1="10880" x2="13071" y2="53241"/>
                                  <a14:foregroundMark x1="13071" y1="53241" x2="22047" y2="59722"/>
                                  <a14:foregroundMark x1="37008" y1="84491" x2="37008" y2="84491"/>
                                  <a14:foregroundMark x1="43622" y1="86343" x2="16850" y2="69907"/>
                                  <a14:foregroundMark x1="16850" y1="69907" x2="11811" y2="73380"/>
                                  <a14:foregroundMark x1="26142" y1="87269" x2="45354" y2="85880"/>
                                  <a14:foregroundMark x1="45354" y1="85880" x2="37638" y2="78704"/>
                                  <a14:foregroundMark x1="26772" y1="85417" x2="23150" y2="84028"/>
                                  <a14:foregroundMark x1="44882" y1="86806" x2="47874" y2="85417"/>
                                  <a14:foregroundMark x1="64409" y1="17361" x2="54488" y2="6250"/>
                                  <a14:foregroundMark x1="86142" y1="24306" x2="83150" y2="94213"/>
                                  <a14:foregroundMark x1="94016" y1="18519" x2="96765" y2="58578"/>
                                  <a14:foregroundMark x1="80787" y1="48148" x2="79213" y2="68056"/>
                                  <a14:foregroundMark x1="80472" y1="49074" x2="77480" y2="65509"/>
                                  <a14:backgroundMark x1="97953" y1="65509" x2="97953" y2="68981"/>
                                  <a14:backgroundMark x1="97638" y1="58796" x2="96693" y2="66898"/>
                                  <a14:backgroundMark x1="97953" y1="70370" x2="97953" y2="70370"/>
                                  <a14:backgroundMark x1="97008" y1="65972" x2="97323" y2="7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58"/>
                    <a:stretch/>
                  </pic:blipFill>
                  <pic:spPr bwMode="auto">
                    <a:xfrm>
                      <a:off x="0" y="0"/>
                      <a:ext cx="405765" cy="906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723" w:rsidRPr="0011230C">
        <w:rPr>
          <w:rFonts w:ascii="HGP創英角ﾎﾟｯﾌﾟ体" w:eastAsia="HGP創英角ﾎﾟｯﾌﾟ体" w:hAnsi="HGP創英角ﾎﾟｯﾌﾟ体" w:hint="eastAsia"/>
          <w:color w:val="262626" w:themeColor="text1" w:themeTint="D9"/>
          <w:sz w:val="52"/>
          <w:szCs w:val="52"/>
          <w:shd w:val="clear" w:color="auto" w:fill="FFFFFF" w:themeFill="background1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なごやかセンター</w:t>
      </w:r>
      <w:r w:rsidR="003F5E64">
        <w:rPr>
          <w:rFonts w:ascii="HGP創英角ﾎﾟｯﾌﾟ体" w:eastAsia="HGP創英角ﾎﾟｯﾌﾟ体" w:hAnsi="HGP創英角ﾎﾟｯﾌﾟ体" w:hint="eastAsia"/>
          <w:color w:val="262626" w:themeColor="text1" w:themeTint="D9"/>
          <w:sz w:val="52"/>
          <w:szCs w:val="52"/>
          <w:shd w:val="clear" w:color="auto" w:fill="FFFFFF" w:themeFill="background1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の</w:t>
      </w:r>
      <w:r w:rsidR="00053723" w:rsidRPr="0011230C">
        <w:rPr>
          <w:rFonts w:ascii="HGP創英角ﾎﾟｯﾌﾟ体" w:eastAsia="HGP創英角ﾎﾟｯﾌﾟ体" w:hAnsi="HGP創英角ﾎﾟｯﾌﾟ体" w:hint="eastAsia"/>
          <w:color w:val="262626" w:themeColor="text1" w:themeTint="D9"/>
          <w:sz w:val="52"/>
          <w:szCs w:val="52"/>
          <w:shd w:val="clear" w:color="auto" w:fill="FFFFFF" w:themeFill="background1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駐車場</w:t>
      </w:r>
    </w:p>
    <w:p w14:paraId="743EA7E5" w14:textId="56450A29" w:rsidR="00053723" w:rsidRDefault="003F5E64" w:rsidP="003F5E64">
      <w:pPr>
        <w:spacing w:line="320" w:lineRule="exact"/>
        <w:jc w:val="center"/>
        <w:rPr>
          <w:rFonts w:ascii="HGP創英角ﾎﾟｯﾌﾟ体" w:eastAsia="HGP創英角ﾎﾟｯﾌﾟ体" w:hAnsi="HGP創英角ﾎﾟｯﾌﾟ体"/>
          <w:color w:val="262626" w:themeColor="text1" w:themeTint="D9"/>
          <w:w w:val="150"/>
          <w:sz w:val="32"/>
          <w:szCs w:val="32"/>
          <w:shd w:val="clear" w:color="auto" w:fill="FFFFFF" w:themeFill="background1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rPr>
          <w:rFonts w:ascii="HGP創英角ﾎﾟｯﾌﾟ体" w:eastAsia="HGP創英角ﾎﾟｯﾌﾟ体" w:hAnsi="HGP創英角ﾎﾟｯﾌﾟ体" w:hint="eastAsia"/>
          <w:w w:val="150"/>
          <w:sz w:val="32"/>
          <w:szCs w:val="32"/>
          <w:shd w:val="clear" w:color="auto" w:fill="FFFFFF" w:themeFill="background1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　</w:t>
      </w:r>
      <w:r w:rsidRPr="003F5E64">
        <w:rPr>
          <w:rFonts w:ascii="HGP創英角ﾎﾟｯﾌﾟ体" w:eastAsia="HGP創英角ﾎﾟｯﾌﾟ体" w:hAnsi="HGP創英角ﾎﾟｯﾌﾟ体" w:hint="eastAsia"/>
          <w:w w:val="150"/>
          <w:sz w:val="32"/>
          <w:szCs w:val="32"/>
          <w:shd w:val="clear" w:color="auto" w:fill="FFFFFF" w:themeFill="background1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（</w:t>
      </w:r>
      <w:r w:rsidR="00053723" w:rsidRPr="003F5E64">
        <w:rPr>
          <w:rFonts w:ascii="HGP創英角ﾎﾟｯﾌﾟ体" w:eastAsia="HGP創英角ﾎﾟｯﾌﾟ体" w:hAnsi="HGP創英角ﾎﾟｯﾌﾟ体" w:hint="eastAsia"/>
          <w:color w:val="262626" w:themeColor="text1" w:themeTint="D9"/>
          <w:w w:val="150"/>
          <w:sz w:val="32"/>
          <w:szCs w:val="32"/>
          <w:shd w:val="clear" w:color="auto" w:fill="FFFFFF" w:themeFill="background1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栗東市総合</w:t>
      </w:r>
      <w:r w:rsidR="00053723" w:rsidRPr="003F5E64">
        <w:rPr>
          <w:rFonts w:ascii="HGP創英角ﾎﾟｯﾌﾟ体" w:eastAsia="HGP創英角ﾎﾟｯﾌﾟ体" w:hAnsi="HGP創英角ﾎﾟｯﾌﾟ体"/>
          <w:color w:val="262626" w:themeColor="text1" w:themeTint="D9"/>
          <w:w w:val="150"/>
          <w:sz w:val="32"/>
          <w:szCs w:val="32"/>
          <w:shd w:val="clear" w:color="auto" w:fill="FFFFFF" w:themeFill="background1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福祉保健センター）</w:t>
      </w:r>
    </w:p>
    <w:p w14:paraId="4B4C5234" w14:textId="7D3A6DE0" w:rsidR="00BE4F14" w:rsidRDefault="00CC1F3A" w:rsidP="00C962AF">
      <w:pPr>
        <w:spacing w:line="380" w:lineRule="exact"/>
        <w:rPr>
          <w:rFonts w:ascii="HG丸ｺﾞｼｯｸM-PRO" w:eastAsia="HG丸ｺﾞｼｯｸM-PRO" w:hAnsi="HG丸ｺﾞｼｯｸM-PRO"/>
          <w:b/>
          <w:bCs/>
          <w:szCs w:val="21"/>
          <w:u w:val="single"/>
        </w:rPr>
      </w:pPr>
      <w:r>
        <w:rPr>
          <w:rFonts w:ascii="HGP創英角ﾎﾟｯﾌﾟ体" w:eastAsia="HGP創英角ﾎﾟｯﾌﾟ体" w:hAnsi="HGP創英角ﾎﾟｯﾌﾟ体"/>
          <w:noProof/>
          <w:color w:val="262626" w:themeColor="text1" w:themeTint="D9"/>
          <w:w w:val="150"/>
          <w:sz w:val="32"/>
          <w:szCs w:val="32"/>
          <w:shd w:val="clear" w:color="auto" w:fill="FFFFFF" w:themeFill="background1"/>
        </w:rPr>
        <w:drawing>
          <wp:anchor distT="0" distB="0" distL="114300" distR="114300" simplePos="0" relativeHeight="251757567" behindDoc="0" locked="0" layoutInCell="1" allowOverlap="1" wp14:anchorId="735986FD" wp14:editId="47F09E7B">
            <wp:simplePos x="0" y="0"/>
            <wp:positionH relativeFrom="margin">
              <wp:posOffset>-28575</wp:posOffset>
            </wp:positionH>
            <wp:positionV relativeFrom="paragraph">
              <wp:posOffset>186055</wp:posOffset>
            </wp:positionV>
            <wp:extent cx="6192520" cy="468947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7568" w:type="dxa"/>
        <w:tblInd w:w="1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882"/>
        <w:gridCol w:w="3686"/>
      </w:tblGrid>
      <w:tr w:rsidR="00C0184C" w14:paraId="710863AE" w14:textId="32407C64" w:rsidTr="00684ED4">
        <w:trPr>
          <w:trHeight w:val="200"/>
        </w:trPr>
        <w:tc>
          <w:tcPr>
            <w:tcW w:w="3882" w:type="dxa"/>
            <w:tcBorders>
              <w:top w:val="single" w:sz="4" w:space="0" w:color="auto"/>
              <w:left w:val="single" w:sz="4" w:space="0" w:color="auto"/>
            </w:tcBorders>
          </w:tcPr>
          <w:p w14:paraId="490F7500" w14:textId="0B24781C" w:rsidR="00C0184C" w:rsidRPr="00BF11ED" w:rsidRDefault="00C0184C" w:rsidP="004E3FE6">
            <w:pPr>
              <w:spacing w:line="48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BE4F14">
              <w:rPr>
                <w:rFonts w:ascii="HG丸ｺﾞｼｯｸM-PRO" w:eastAsia="HG丸ｺﾞｼｯｸM-PRO" w:hAnsi="HG丸ｺﾞｼｯｸM-PRO" w:hint="eastAsia"/>
                <w:spacing w:val="46"/>
                <w:kern w:val="0"/>
                <w:sz w:val="28"/>
                <w:szCs w:val="28"/>
                <w:fitText w:val="3640" w:id="-644043008"/>
              </w:rPr>
              <w:t>葉山</w:t>
            </w:r>
            <w:r w:rsidR="00AC088B" w:rsidRPr="00BE4F14">
              <w:rPr>
                <w:rFonts w:ascii="HG丸ｺﾞｼｯｸM-PRO" w:eastAsia="HG丸ｺﾞｼｯｸM-PRO" w:hAnsi="HG丸ｺﾞｼｯｸM-PRO" w:hint="eastAsia"/>
                <w:spacing w:val="46"/>
                <w:kern w:val="0"/>
                <w:sz w:val="28"/>
                <w:szCs w:val="28"/>
                <w:fitText w:val="3640" w:id="-644043008"/>
              </w:rPr>
              <w:t>、</w:t>
            </w:r>
            <w:r w:rsidRPr="00BE4F14">
              <w:rPr>
                <w:rFonts w:ascii="HG丸ｺﾞｼｯｸM-PRO" w:eastAsia="HG丸ｺﾞｼｯｸM-PRO" w:hAnsi="HG丸ｺﾞｼｯｸM-PRO" w:hint="eastAsia"/>
                <w:spacing w:val="46"/>
                <w:kern w:val="0"/>
                <w:sz w:val="28"/>
                <w:szCs w:val="28"/>
                <w:fitText w:val="3640" w:id="-644043008"/>
              </w:rPr>
              <w:t>葉山東学区</w:t>
            </w:r>
            <w:r w:rsidR="00BF11ED" w:rsidRPr="00BE4F14">
              <w:rPr>
                <w:rFonts w:ascii="HG丸ｺﾞｼｯｸM-PRO" w:eastAsia="HG丸ｺﾞｼｯｸM-PRO" w:hAnsi="HG丸ｺﾞｼｯｸM-PRO" w:hint="eastAsia"/>
                <w:spacing w:val="46"/>
                <w:kern w:val="0"/>
                <w:sz w:val="28"/>
                <w:szCs w:val="28"/>
                <w:fitText w:val="3640" w:id="-644043008"/>
              </w:rPr>
              <w:t>の</w:t>
            </w:r>
            <w:r w:rsidR="00BF11ED" w:rsidRPr="00BE4F14">
              <w:rPr>
                <w:rFonts w:ascii="HG丸ｺﾞｼｯｸM-PRO" w:eastAsia="HG丸ｺﾞｼｯｸM-PRO" w:hAnsi="HG丸ｺﾞｼｯｸM-PRO" w:hint="eastAsia"/>
                <w:spacing w:val="6"/>
                <w:kern w:val="0"/>
                <w:sz w:val="28"/>
                <w:szCs w:val="28"/>
                <w:fitText w:val="3640" w:id="-644043008"/>
              </w:rPr>
              <w:t>方</w:t>
            </w:r>
          </w:p>
        </w:tc>
        <w:tc>
          <w:tcPr>
            <w:tcW w:w="3686" w:type="dxa"/>
            <w:tcBorders>
              <w:top w:val="single" w:sz="4" w:space="0" w:color="auto"/>
              <w:right w:val="single" w:sz="4" w:space="0" w:color="auto"/>
            </w:tcBorders>
          </w:tcPr>
          <w:p w14:paraId="6EF0E59C" w14:textId="31703F01" w:rsidR="00C0184C" w:rsidRDefault="00C0184C" w:rsidP="004E3FE6">
            <w:pPr>
              <w:spacing w:line="480" w:lineRule="exact"/>
              <w:ind w:firstLineChars="50" w:firstLine="130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９ 時００分～１０時００分</w:t>
            </w:r>
          </w:p>
        </w:tc>
      </w:tr>
      <w:tr w:rsidR="00C0184C" w14:paraId="1C075188" w14:textId="2901942B" w:rsidTr="00684ED4">
        <w:trPr>
          <w:trHeight w:val="150"/>
        </w:trPr>
        <w:tc>
          <w:tcPr>
            <w:tcW w:w="3882" w:type="dxa"/>
            <w:tcBorders>
              <w:left w:val="single" w:sz="4" w:space="0" w:color="auto"/>
            </w:tcBorders>
          </w:tcPr>
          <w:p w14:paraId="6602FF41" w14:textId="5E242848" w:rsidR="00C0184C" w:rsidRPr="00BF11ED" w:rsidRDefault="00C0184C" w:rsidP="004E3FE6">
            <w:pPr>
              <w:spacing w:line="48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E3FE6">
              <w:rPr>
                <w:rFonts w:ascii="HG丸ｺﾞｼｯｸM-PRO" w:eastAsia="HG丸ｺﾞｼｯｸM-PRO" w:hAnsi="HG丸ｺﾞｼｯｸM-PRO" w:hint="eastAsia"/>
                <w:spacing w:val="196"/>
                <w:kern w:val="0"/>
                <w:sz w:val="28"/>
                <w:szCs w:val="28"/>
                <w:fitText w:val="3640" w:id="-644043007"/>
              </w:rPr>
              <w:t>金勝学区</w:t>
            </w:r>
            <w:r w:rsidR="00BF11ED" w:rsidRPr="004E3FE6">
              <w:rPr>
                <w:rFonts w:ascii="HG丸ｺﾞｼｯｸM-PRO" w:eastAsia="HG丸ｺﾞｼｯｸM-PRO" w:hAnsi="HG丸ｺﾞｼｯｸM-PRO" w:hint="eastAsia"/>
                <w:spacing w:val="196"/>
                <w:kern w:val="0"/>
                <w:sz w:val="28"/>
                <w:szCs w:val="28"/>
                <w:fitText w:val="3640" w:id="-644043007"/>
              </w:rPr>
              <w:t>の</w:t>
            </w:r>
            <w:r w:rsidR="00BF11ED" w:rsidRPr="004E3FE6">
              <w:rPr>
                <w:rFonts w:ascii="HG丸ｺﾞｼｯｸM-PRO" w:eastAsia="HG丸ｺﾞｼｯｸM-PRO" w:hAnsi="HG丸ｺﾞｼｯｸM-PRO" w:hint="eastAsia"/>
                <w:kern w:val="0"/>
                <w:sz w:val="28"/>
                <w:szCs w:val="28"/>
                <w:fitText w:val="3640" w:id="-644043007"/>
              </w:rPr>
              <w:t>方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3C9E098B" w14:textId="491122C8" w:rsidR="00C0184C" w:rsidRDefault="00C0184C" w:rsidP="004E3FE6">
            <w:pPr>
              <w:spacing w:line="480" w:lineRule="exact"/>
              <w:ind w:firstLineChars="50" w:firstLine="130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９ 時３０分～１０時３０分</w:t>
            </w:r>
          </w:p>
        </w:tc>
      </w:tr>
      <w:tr w:rsidR="00C0184C" w14:paraId="220715C4" w14:textId="1679FAFB" w:rsidTr="00684ED4">
        <w:trPr>
          <w:trHeight w:val="150"/>
        </w:trPr>
        <w:tc>
          <w:tcPr>
            <w:tcW w:w="3882" w:type="dxa"/>
            <w:tcBorders>
              <w:left w:val="single" w:sz="4" w:space="0" w:color="auto"/>
            </w:tcBorders>
          </w:tcPr>
          <w:p w14:paraId="2769D46D" w14:textId="7DB397E0" w:rsidR="00C0184C" w:rsidRPr="00BF11ED" w:rsidRDefault="00C0184C" w:rsidP="004E3FE6">
            <w:pPr>
              <w:spacing w:line="48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BF11ED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大宝､大宝東､大宝西学区</w:t>
            </w:r>
            <w:r w:rsidR="00BF11ED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の方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14:paraId="609E1AA4" w14:textId="6235E7F9" w:rsidR="00C0184C" w:rsidRDefault="00C0184C" w:rsidP="004E3FE6">
            <w:pPr>
              <w:spacing w:line="480" w:lineRule="exact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１０時００分～１１時００分</w:t>
            </w:r>
          </w:p>
        </w:tc>
      </w:tr>
      <w:tr w:rsidR="00C0184C" w14:paraId="27B6FF80" w14:textId="682E4A97" w:rsidTr="00684ED4">
        <w:trPr>
          <w:trHeight w:val="119"/>
        </w:trPr>
        <w:tc>
          <w:tcPr>
            <w:tcW w:w="3882" w:type="dxa"/>
            <w:tcBorders>
              <w:left w:val="single" w:sz="4" w:space="0" w:color="auto"/>
              <w:bottom w:val="single" w:sz="4" w:space="0" w:color="auto"/>
            </w:tcBorders>
          </w:tcPr>
          <w:p w14:paraId="6BDA107A" w14:textId="514E6330" w:rsidR="00C0184C" w:rsidRDefault="00C0184C" w:rsidP="004E3FE6">
            <w:pPr>
              <w:spacing w:line="480" w:lineRule="exact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BF11ED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治田､治田東､治田西学区</w:t>
            </w:r>
            <w:r w:rsidR="00BF11ED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の方</w:t>
            </w:r>
          </w:p>
        </w:tc>
        <w:tc>
          <w:tcPr>
            <w:tcW w:w="3686" w:type="dxa"/>
            <w:tcBorders>
              <w:bottom w:val="single" w:sz="4" w:space="0" w:color="auto"/>
              <w:right w:val="single" w:sz="4" w:space="0" w:color="auto"/>
            </w:tcBorders>
          </w:tcPr>
          <w:p w14:paraId="52F0689B" w14:textId="2FB8DE53" w:rsidR="00C0184C" w:rsidRDefault="00C0184C" w:rsidP="004E3FE6">
            <w:pPr>
              <w:spacing w:line="480" w:lineRule="exact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１０時３０分～１１時３０分</w:t>
            </w:r>
          </w:p>
        </w:tc>
      </w:tr>
    </w:tbl>
    <w:p w14:paraId="0AA7376A" w14:textId="2BDBDEB9" w:rsidR="00BF11ED" w:rsidRPr="00C04584" w:rsidRDefault="00124E86" w:rsidP="00BF11ED">
      <w:pPr>
        <w:spacing w:line="380" w:lineRule="exact"/>
        <w:ind w:firstLineChars="700" w:firstLine="1960"/>
        <w:rPr>
          <w:rFonts w:ascii="HG丸ｺﾞｼｯｸM-PRO" w:eastAsia="HG丸ｺﾞｼｯｸM-PRO" w:hAnsi="HG丸ｺﾞｼｯｸM-PRO"/>
          <w:b/>
          <w:bCs/>
          <w:color w:val="FF0000"/>
          <w:sz w:val="28"/>
          <w:szCs w:val="28"/>
          <w:u w:val="single"/>
        </w:rPr>
      </w:pPr>
      <w:r w:rsidRPr="00BF11ED">
        <w:rPr>
          <w:rFonts w:ascii="HG丸ｺﾞｼｯｸM-PRO" w:eastAsia="HG丸ｺﾞｼｯｸM-PRO" w:hAnsi="HG丸ｺﾞｼｯｸM-PRO" w:hint="eastAsia"/>
          <w:sz w:val="28"/>
          <w:szCs w:val="28"/>
        </w:rPr>
        <w:t>※会場の混雑回避や周辺の交通渋滞防止のため、</w:t>
      </w:r>
      <w:r w:rsidRPr="00C04584">
        <w:rPr>
          <w:rFonts w:ascii="HG丸ｺﾞｼｯｸM-PRO" w:eastAsia="HG丸ｺﾞｼｯｸM-PRO" w:hAnsi="HG丸ｺﾞｼｯｸM-PRO" w:hint="eastAsia"/>
          <w:b/>
          <w:bCs/>
          <w:color w:val="FF0000"/>
          <w:sz w:val="28"/>
          <w:szCs w:val="28"/>
          <w:u w:val="single"/>
        </w:rPr>
        <w:t>学区ごとの</w:t>
      </w:r>
    </w:p>
    <w:p w14:paraId="42876C17" w14:textId="356F0A26" w:rsidR="004E3FE6" w:rsidRDefault="00124E86" w:rsidP="004E3FE6">
      <w:pPr>
        <w:spacing w:line="380" w:lineRule="exact"/>
        <w:ind w:firstLineChars="800" w:firstLine="2249"/>
        <w:rPr>
          <w:rFonts w:ascii="HG丸ｺﾞｼｯｸM-PRO" w:eastAsia="HG丸ｺﾞｼｯｸM-PRO" w:hAnsi="HG丸ｺﾞｼｯｸM-PRO"/>
          <w:sz w:val="28"/>
          <w:szCs w:val="28"/>
        </w:rPr>
      </w:pPr>
      <w:r w:rsidRPr="00C04584">
        <w:rPr>
          <w:rFonts w:ascii="HG丸ｺﾞｼｯｸM-PRO" w:eastAsia="HG丸ｺﾞｼｯｸM-PRO" w:hAnsi="HG丸ｺﾞｼｯｸM-PRO" w:hint="eastAsia"/>
          <w:b/>
          <w:bCs/>
          <w:color w:val="FF0000"/>
          <w:sz w:val="28"/>
          <w:szCs w:val="28"/>
          <w:u w:val="single"/>
        </w:rPr>
        <w:t>指定時間での来場</w:t>
      </w:r>
      <w:r w:rsidRPr="00BF11ED">
        <w:rPr>
          <w:rFonts w:ascii="HG丸ｺﾞｼｯｸM-PRO" w:eastAsia="HG丸ｺﾞｼｯｸM-PRO" w:hAnsi="HG丸ｺﾞｼｯｸM-PRO" w:hint="eastAsia"/>
          <w:sz w:val="28"/>
          <w:szCs w:val="28"/>
        </w:rPr>
        <w:t>にご協力ください。なお、開場時間前の</w:t>
      </w:r>
    </w:p>
    <w:p w14:paraId="35D2B1CD" w14:textId="23741F73" w:rsidR="004E3FE6" w:rsidRDefault="00124E86" w:rsidP="004E3FE6">
      <w:pPr>
        <w:spacing w:line="380" w:lineRule="exact"/>
        <w:ind w:firstLineChars="800" w:firstLine="2240"/>
        <w:rPr>
          <w:rFonts w:ascii="HG丸ｺﾞｼｯｸM-PRO" w:eastAsia="HG丸ｺﾞｼｯｸM-PRO" w:hAnsi="HG丸ｺﾞｼｯｸM-PRO"/>
          <w:sz w:val="28"/>
          <w:szCs w:val="28"/>
        </w:rPr>
      </w:pPr>
      <w:r w:rsidRPr="00BF11ED">
        <w:rPr>
          <w:rFonts w:ascii="HG丸ｺﾞｼｯｸM-PRO" w:eastAsia="HG丸ｺﾞｼｯｸM-PRO" w:hAnsi="HG丸ｺﾞｼｯｸM-PRO" w:hint="eastAsia"/>
          <w:sz w:val="28"/>
          <w:szCs w:val="28"/>
        </w:rPr>
        <w:t>来場は</w:t>
      </w:r>
      <w:r w:rsidR="00BF11ED">
        <w:rPr>
          <w:rFonts w:ascii="HG丸ｺﾞｼｯｸM-PRO" w:eastAsia="HG丸ｺﾞｼｯｸM-PRO" w:hAnsi="HG丸ｺﾞｼｯｸM-PRO" w:hint="eastAsia"/>
          <w:sz w:val="28"/>
          <w:szCs w:val="28"/>
        </w:rPr>
        <w:t>、</w:t>
      </w:r>
      <w:r w:rsidRPr="00BF11ED">
        <w:rPr>
          <w:rFonts w:ascii="HG丸ｺﾞｼｯｸM-PRO" w:eastAsia="HG丸ｺﾞｼｯｸM-PRO" w:hAnsi="HG丸ｺﾞｼｯｸM-PRO" w:hint="eastAsia"/>
          <w:sz w:val="28"/>
          <w:szCs w:val="28"/>
        </w:rPr>
        <w:t>路上駐車による渋滞や事故につながりますので、</w:t>
      </w:r>
    </w:p>
    <w:p w14:paraId="72EB383E" w14:textId="7B3695DE" w:rsidR="00053723" w:rsidRPr="00BF11ED" w:rsidRDefault="00124E86" w:rsidP="004E3FE6">
      <w:pPr>
        <w:spacing w:line="380" w:lineRule="exact"/>
        <w:ind w:firstLineChars="800" w:firstLine="2240"/>
        <w:rPr>
          <w:rFonts w:ascii="HG丸ｺﾞｼｯｸM-PRO" w:eastAsia="HG丸ｺﾞｼｯｸM-PRO" w:hAnsi="HG丸ｺﾞｼｯｸM-PRO"/>
          <w:sz w:val="28"/>
          <w:szCs w:val="28"/>
        </w:rPr>
      </w:pPr>
      <w:r w:rsidRPr="00BF11ED">
        <w:rPr>
          <w:rFonts w:ascii="HG丸ｺﾞｼｯｸM-PRO" w:eastAsia="HG丸ｺﾞｼｯｸM-PRO" w:hAnsi="HG丸ｺﾞｼｯｸM-PRO" w:hint="eastAsia"/>
          <w:sz w:val="28"/>
          <w:szCs w:val="28"/>
        </w:rPr>
        <w:t>固くお控えください。</w:t>
      </w:r>
    </w:p>
    <w:p w14:paraId="567892E3" w14:textId="294CAA9F" w:rsidR="00053723" w:rsidRPr="00AC088B" w:rsidRDefault="00053723" w:rsidP="003F5E64">
      <w:pPr>
        <w:spacing w:line="200" w:lineRule="exact"/>
        <w:ind w:left="210" w:hangingChars="100" w:hanging="210"/>
        <w:rPr>
          <w:rFonts w:ascii="HG丸ｺﾞｼｯｸM-PRO" w:eastAsia="HG丸ｺﾞｼｯｸM-PRO" w:hAnsi="HG丸ｺﾞｼｯｸM-PRO"/>
          <w:color w:val="262626" w:themeColor="text1" w:themeTint="D9"/>
          <w:szCs w:val="21"/>
        </w:rPr>
      </w:pPr>
    </w:p>
    <w:p w14:paraId="2812C0A9" w14:textId="77777777" w:rsidR="00095F13" w:rsidRDefault="00053723" w:rsidP="00C04584">
      <w:pPr>
        <w:spacing w:line="400" w:lineRule="exact"/>
        <w:ind w:firstLineChars="700" w:firstLine="1960"/>
        <w:rPr>
          <w:rFonts w:ascii="HG丸ｺﾞｼｯｸM-PRO" w:eastAsia="HG丸ｺﾞｼｯｸM-PRO" w:hAnsi="HG丸ｺﾞｼｯｸM-PRO"/>
          <w:color w:val="262626" w:themeColor="text1" w:themeTint="D9"/>
          <w:sz w:val="28"/>
          <w:szCs w:val="28"/>
        </w:rPr>
      </w:pPr>
      <w:bookmarkStart w:id="0" w:name="_Hlk209360268"/>
      <w:r w:rsidRPr="00C04584">
        <w:rPr>
          <w:rFonts w:ascii="HG丸ｺﾞｼｯｸM-PRO" w:eastAsia="HG丸ｺﾞｼｯｸM-PRO" w:hAnsi="HG丸ｺﾞｼｯｸM-PRO" w:hint="eastAsia"/>
          <w:color w:val="262626" w:themeColor="text1" w:themeTint="D9"/>
          <w:sz w:val="28"/>
          <w:szCs w:val="28"/>
        </w:rPr>
        <w:t>・</w:t>
      </w:r>
      <w:r w:rsidRPr="00C04584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栗東市内の</w:t>
      </w:r>
      <w:r w:rsidRPr="006868A3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ご家庭で</w:t>
      </w:r>
      <w:r w:rsidRPr="00C04584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28"/>
        </w:rPr>
        <w:t>使用された</w:t>
      </w:r>
      <w:r w:rsidRPr="00095F13">
        <w:rPr>
          <w:rFonts w:ascii="HG丸ｺﾞｼｯｸM-PRO" w:eastAsia="HG丸ｺﾞｼｯｸM-PRO" w:hAnsi="HG丸ｺﾞｼｯｸM-PRO" w:hint="eastAsia"/>
          <w:b/>
          <w:bCs/>
          <w:color w:val="262626" w:themeColor="text1" w:themeTint="D9"/>
          <w:sz w:val="28"/>
          <w:szCs w:val="28"/>
        </w:rPr>
        <w:t>小型家電</w:t>
      </w:r>
      <w:r w:rsidR="00095F13">
        <w:rPr>
          <w:rFonts w:ascii="HG丸ｺﾞｼｯｸM-PRO" w:eastAsia="HG丸ｺﾞｼｯｸM-PRO" w:hAnsi="HG丸ｺﾞｼｯｸM-PRO" w:hint="eastAsia"/>
          <w:color w:val="262626" w:themeColor="text1" w:themeTint="D9"/>
          <w:sz w:val="28"/>
          <w:szCs w:val="28"/>
        </w:rPr>
        <w:t>、</w:t>
      </w:r>
      <w:r w:rsidRPr="003F5E64">
        <w:rPr>
          <w:rFonts w:ascii="HG丸ｺﾞｼｯｸM-PRO" w:eastAsia="HG丸ｺﾞｼｯｸM-PRO" w:hAnsi="HG丸ｺﾞｼｯｸM-PRO"/>
          <w:b/>
          <w:bCs/>
          <w:sz w:val="28"/>
          <w:szCs w:val="28"/>
        </w:rPr>
        <w:t>水銀体温計</w:t>
      </w:r>
      <w:r w:rsidRPr="003F5E64">
        <w:rPr>
          <w:rFonts w:ascii="HG丸ｺﾞｼｯｸM-PRO" w:eastAsia="HG丸ｺﾞｼｯｸM-PRO" w:hAnsi="HG丸ｺﾞｼｯｸM-PRO"/>
          <w:color w:val="262626" w:themeColor="text1" w:themeTint="D9"/>
          <w:sz w:val="28"/>
          <w:szCs w:val="28"/>
        </w:rPr>
        <w:t>、</w:t>
      </w:r>
    </w:p>
    <w:p w14:paraId="5D7CB679" w14:textId="475F24C7" w:rsidR="00053723" w:rsidRPr="00C04584" w:rsidRDefault="00053723" w:rsidP="00095F13">
      <w:pPr>
        <w:spacing w:line="400" w:lineRule="exact"/>
        <w:ind w:firstLineChars="800" w:firstLine="2249"/>
        <w:rPr>
          <w:rFonts w:ascii="HG丸ｺﾞｼｯｸM-PRO" w:eastAsia="HG丸ｺﾞｼｯｸM-PRO" w:hAnsi="HG丸ｺﾞｼｯｸM-PRO"/>
          <w:b/>
          <w:bCs/>
          <w:color w:val="262626" w:themeColor="text1" w:themeTint="D9"/>
          <w:sz w:val="28"/>
          <w:szCs w:val="28"/>
        </w:rPr>
      </w:pPr>
      <w:r w:rsidRPr="003F5E64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水銀血圧計</w:t>
      </w:r>
      <w:r w:rsidRPr="003F5E64">
        <w:rPr>
          <w:rFonts w:ascii="HG丸ｺﾞｼｯｸM-PRO" w:eastAsia="HG丸ｺﾞｼｯｸM-PRO" w:hAnsi="HG丸ｺﾞｼｯｸM-PRO" w:hint="eastAsia"/>
          <w:color w:val="262626" w:themeColor="text1" w:themeTint="D9"/>
          <w:sz w:val="28"/>
          <w:szCs w:val="28"/>
        </w:rPr>
        <w:t>、</w:t>
      </w:r>
      <w:r w:rsidRPr="003F5E64">
        <w:rPr>
          <w:rFonts w:ascii="HG丸ｺﾞｼｯｸM-PRO" w:eastAsia="HG丸ｺﾞｼｯｸM-PRO" w:hAnsi="HG丸ｺﾞｼｯｸM-PRO" w:hint="eastAsia"/>
          <w:b/>
          <w:bCs/>
          <w:color w:val="262626" w:themeColor="text1" w:themeTint="D9"/>
          <w:sz w:val="28"/>
          <w:szCs w:val="28"/>
        </w:rPr>
        <w:t>蛍光管</w:t>
      </w:r>
      <w:r w:rsidR="00C0184C" w:rsidRPr="003F5E64">
        <w:rPr>
          <w:rFonts w:ascii="HG丸ｺﾞｼｯｸM-PRO" w:eastAsia="HG丸ｺﾞｼｯｸM-PRO" w:hAnsi="HG丸ｺﾞｼｯｸM-PRO" w:hint="eastAsia"/>
          <w:color w:val="262626" w:themeColor="text1" w:themeTint="D9"/>
          <w:sz w:val="28"/>
          <w:szCs w:val="28"/>
        </w:rPr>
        <w:t>【</w:t>
      </w:r>
      <w:r w:rsidRPr="003F5E64">
        <w:rPr>
          <w:rFonts w:ascii="HG丸ｺﾞｼｯｸM-PRO" w:eastAsia="HG丸ｺﾞｼｯｸM-PRO" w:hAnsi="HG丸ｺﾞｼｯｸM-PRO" w:hint="eastAsia"/>
          <w:color w:val="262626" w:themeColor="text1" w:themeTint="D9"/>
          <w:sz w:val="28"/>
          <w:szCs w:val="28"/>
        </w:rPr>
        <w:t>※</w:t>
      </w:r>
      <w:r w:rsidRPr="003F5E64">
        <w:rPr>
          <w:rFonts w:ascii="HG丸ｺﾞｼｯｸM-PRO" w:eastAsia="HG丸ｺﾞｼｯｸM-PRO" w:hAnsi="HG丸ｺﾞｼｯｸM-PRO"/>
          <w:color w:val="262626" w:themeColor="text1" w:themeTint="D9"/>
          <w:sz w:val="28"/>
          <w:szCs w:val="28"/>
        </w:rPr>
        <w:t>LED</w:t>
      </w:r>
      <w:r w:rsidRPr="003F5E64">
        <w:rPr>
          <w:rFonts w:ascii="HG丸ｺﾞｼｯｸM-PRO" w:eastAsia="HG丸ｺﾞｼｯｸM-PRO" w:hAnsi="HG丸ｺﾞｼｯｸM-PRO" w:hint="eastAsia"/>
          <w:color w:val="262626" w:themeColor="text1" w:themeTint="D9"/>
          <w:sz w:val="28"/>
          <w:szCs w:val="28"/>
        </w:rPr>
        <w:t>は除く</w:t>
      </w:r>
      <w:r w:rsidR="00C0184C" w:rsidRPr="003F5E64">
        <w:rPr>
          <w:rFonts w:ascii="HG丸ｺﾞｼｯｸM-PRO" w:eastAsia="HG丸ｺﾞｼｯｸM-PRO" w:hAnsi="HG丸ｺﾞｼｯｸM-PRO" w:hint="eastAsia"/>
          <w:color w:val="262626" w:themeColor="text1" w:themeTint="D9"/>
          <w:sz w:val="28"/>
          <w:szCs w:val="28"/>
        </w:rPr>
        <w:t>】</w:t>
      </w:r>
    </w:p>
    <w:p w14:paraId="1471220B" w14:textId="0B697F79" w:rsidR="00053723" w:rsidRPr="00846254" w:rsidRDefault="00C0184C" w:rsidP="003F5E64">
      <w:pPr>
        <w:spacing w:line="400" w:lineRule="exact"/>
        <w:ind w:firstLineChars="700" w:firstLine="1960"/>
        <w:rPr>
          <w:rFonts w:ascii="HG丸ｺﾞｼｯｸM-PRO" w:eastAsia="HG丸ｺﾞｼｯｸM-PRO" w:hAnsi="HG丸ｺﾞｼｯｸM-PRO"/>
          <w:color w:val="262626" w:themeColor="text1" w:themeTint="D9"/>
          <w:sz w:val="28"/>
          <w:szCs w:val="28"/>
        </w:rPr>
      </w:pPr>
      <w:r w:rsidRPr="00846254">
        <w:rPr>
          <w:rFonts w:ascii="HG丸ｺﾞｼｯｸM-PRO" w:eastAsia="HG丸ｺﾞｼｯｸM-PRO" w:hAnsi="HG丸ｺﾞｼｯｸM-PRO" w:hint="eastAsia"/>
          <w:color w:val="262626" w:themeColor="text1" w:themeTint="D9"/>
          <w:sz w:val="28"/>
          <w:szCs w:val="28"/>
        </w:rPr>
        <w:t>※</w:t>
      </w:r>
      <w:r w:rsidR="00053723" w:rsidRPr="00846254">
        <w:rPr>
          <w:rFonts w:ascii="HG丸ｺﾞｼｯｸM-PRO" w:eastAsia="HG丸ｺﾞｼｯｸM-PRO" w:hAnsi="HG丸ｺﾞｼｯｸM-PRO" w:hint="eastAsia"/>
          <w:color w:val="262626" w:themeColor="text1" w:themeTint="D9"/>
          <w:sz w:val="28"/>
          <w:szCs w:val="28"/>
        </w:rPr>
        <w:t>事業活動で使用されたものは回収できません。</w:t>
      </w:r>
    </w:p>
    <w:bookmarkEnd w:id="0"/>
    <w:p w14:paraId="7A07C641" w14:textId="622E67B0" w:rsidR="00053723" w:rsidRPr="00D8305C" w:rsidRDefault="00053723" w:rsidP="003F5E64">
      <w:pPr>
        <w:spacing w:line="200" w:lineRule="exact"/>
        <w:rPr>
          <w:rFonts w:asciiTheme="majorEastAsia" w:eastAsiaTheme="majorEastAsia" w:hAnsiTheme="majorEastAsia"/>
        </w:rPr>
      </w:pPr>
    </w:p>
    <w:p w14:paraId="4018D3D2" w14:textId="4FE6A24D" w:rsidR="003F5E64" w:rsidRPr="00C04584" w:rsidRDefault="003F5E64" w:rsidP="00C031F1">
      <w:pPr>
        <w:spacing w:line="400" w:lineRule="exact"/>
        <w:ind w:firstLineChars="700" w:firstLine="1960"/>
        <w:rPr>
          <w:rFonts w:ascii="HG丸ｺﾞｼｯｸM-PRO" w:eastAsia="HG丸ｺﾞｼｯｸM-PRO" w:hAnsi="HG丸ｺﾞｼｯｸM-PRO"/>
          <w:sz w:val="28"/>
          <w:szCs w:val="28"/>
        </w:rPr>
      </w:pPr>
      <w:r w:rsidRPr="00C04584">
        <w:rPr>
          <w:rFonts w:ascii="HG丸ｺﾞｼｯｸM-PRO" w:eastAsia="HG丸ｺﾞｼｯｸM-PRO" w:hAnsi="HG丸ｺﾞｼｯｸM-PRO" w:hint="eastAsia"/>
          <w:sz w:val="28"/>
          <w:szCs w:val="28"/>
        </w:rPr>
        <w:t>・</w:t>
      </w:r>
      <w:r w:rsidRPr="0063058F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乾電池</w:t>
      </w:r>
      <w:r w:rsidRPr="0063058F">
        <w:rPr>
          <w:rFonts w:ascii="HG丸ｺﾞｼｯｸM-PRO" w:eastAsia="HG丸ｺﾞｼｯｸM-PRO" w:hAnsi="HG丸ｺﾞｼｯｸM-PRO" w:hint="eastAsia"/>
          <w:sz w:val="28"/>
          <w:szCs w:val="28"/>
        </w:rPr>
        <w:t>や</w:t>
      </w:r>
      <w:r w:rsidRPr="0063058F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バッテリー</w:t>
      </w:r>
      <w:r w:rsidRPr="00C04584">
        <w:rPr>
          <w:rFonts w:ascii="HG丸ｺﾞｼｯｸM-PRO" w:eastAsia="HG丸ｺﾞｼｯｸM-PRO" w:hAnsi="HG丸ｺﾞｼｯｸM-PRO" w:hint="eastAsia"/>
          <w:sz w:val="28"/>
          <w:szCs w:val="28"/>
        </w:rPr>
        <w:t>は</w:t>
      </w:r>
      <w:r w:rsidRPr="006868A3">
        <w:rPr>
          <w:rFonts w:ascii="HG丸ｺﾞｼｯｸM-PRO" w:eastAsia="HG丸ｺﾞｼｯｸM-PRO" w:hAnsi="HG丸ｺﾞｼｯｸM-PRO" w:hint="eastAsia"/>
          <w:sz w:val="28"/>
          <w:szCs w:val="28"/>
          <w:u w:val="thick"/>
        </w:rPr>
        <w:t>取り外してください</w:t>
      </w:r>
      <w:r w:rsidRPr="00C04584">
        <w:rPr>
          <w:rFonts w:ascii="HG丸ｺﾞｼｯｸM-PRO" w:eastAsia="HG丸ｺﾞｼｯｸM-PRO" w:hAnsi="HG丸ｺﾞｼｯｸM-PRO" w:hint="eastAsia"/>
          <w:sz w:val="28"/>
          <w:szCs w:val="28"/>
        </w:rPr>
        <w:t>。</w:t>
      </w:r>
    </w:p>
    <w:p w14:paraId="49D3E29C" w14:textId="6FCCC11A" w:rsidR="00BE4F14" w:rsidRDefault="00053723" w:rsidP="00BE4F14">
      <w:pPr>
        <w:spacing w:line="300" w:lineRule="exact"/>
        <w:ind w:firstLineChars="700" w:firstLine="1960"/>
        <w:rPr>
          <w:rFonts w:ascii="HG丸ｺﾞｼｯｸM-PRO" w:eastAsia="HG丸ｺﾞｼｯｸM-PRO" w:hAnsi="HG丸ｺﾞｼｯｸM-PRO"/>
          <w:w w:val="92"/>
          <w:sz w:val="28"/>
          <w:szCs w:val="28"/>
          <w:u w:val="thick"/>
        </w:rPr>
      </w:pPr>
      <w:r w:rsidRPr="00C04584">
        <w:rPr>
          <w:rFonts w:ascii="HG丸ｺﾞｼｯｸM-PRO" w:eastAsia="HG丸ｺﾞｼｯｸM-PRO" w:hAnsi="HG丸ｺﾞｼｯｸM-PRO" w:hint="eastAsia"/>
          <w:sz w:val="28"/>
          <w:szCs w:val="28"/>
        </w:rPr>
        <w:t>・</w:t>
      </w:r>
      <w:r w:rsidR="0063058F" w:rsidRPr="0063058F">
        <w:rPr>
          <w:rFonts w:ascii="HG丸ｺﾞｼｯｸM-PRO" w:eastAsia="HG丸ｺﾞｼｯｸM-PRO" w:hAnsi="HG丸ｺﾞｼｯｸM-PRO" w:hint="eastAsia"/>
          <w:b/>
          <w:bCs/>
          <w:w w:val="92"/>
          <w:sz w:val="28"/>
          <w:szCs w:val="28"/>
        </w:rPr>
        <w:t>ダンボール</w:t>
      </w:r>
      <w:r w:rsidR="0063058F" w:rsidRPr="0063058F">
        <w:rPr>
          <w:rFonts w:ascii="HG丸ｺﾞｼｯｸM-PRO" w:eastAsia="HG丸ｺﾞｼｯｸM-PRO" w:hAnsi="HG丸ｺﾞｼｯｸM-PRO" w:hint="eastAsia"/>
          <w:w w:val="92"/>
          <w:sz w:val="28"/>
          <w:szCs w:val="28"/>
        </w:rPr>
        <w:t>、</w:t>
      </w:r>
      <w:r w:rsidR="0063058F" w:rsidRPr="0063058F">
        <w:rPr>
          <w:rFonts w:ascii="HG丸ｺﾞｼｯｸM-PRO" w:eastAsia="HG丸ｺﾞｼｯｸM-PRO" w:hAnsi="HG丸ｺﾞｼｯｸM-PRO" w:hint="eastAsia"/>
          <w:b/>
          <w:bCs/>
          <w:w w:val="92"/>
          <w:sz w:val="28"/>
          <w:szCs w:val="28"/>
        </w:rPr>
        <w:t>袋</w:t>
      </w:r>
      <w:r w:rsidR="0063058F" w:rsidRPr="0063058F">
        <w:rPr>
          <w:rFonts w:ascii="HG丸ｺﾞｼｯｸM-PRO" w:eastAsia="HG丸ｺﾞｼｯｸM-PRO" w:hAnsi="HG丸ｺﾞｼｯｸM-PRO" w:hint="eastAsia"/>
          <w:w w:val="92"/>
          <w:sz w:val="28"/>
          <w:szCs w:val="28"/>
        </w:rPr>
        <w:t>、</w:t>
      </w:r>
      <w:r w:rsidR="0063058F" w:rsidRPr="0063058F">
        <w:rPr>
          <w:rFonts w:ascii="HG丸ｺﾞｼｯｸM-PRO" w:eastAsia="HG丸ｺﾞｼｯｸM-PRO" w:hAnsi="HG丸ｺﾞｼｯｸM-PRO" w:hint="eastAsia"/>
          <w:b/>
          <w:bCs/>
          <w:w w:val="92"/>
          <w:sz w:val="28"/>
          <w:szCs w:val="28"/>
        </w:rPr>
        <w:t>発泡スチロール</w:t>
      </w:r>
      <w:r w:rsidR="0063058F" w:rsidRPr="0063058F">
        <w:rPr>
          <w:rFonts w:ascii="HG丸ｺﾞｼｯｸM-PRO" w:eastAsia="HG丸ｺﾞｼｯｸM-PRO" w:hAnsi="HG丸ｺﾞｼｯｸM-PRO" w:hint="eastAsia"/>
          <w:w w:val="92"/>
          <w:sz w:val="28"/>
          <w:szCs w:val="28"/>
        </w:rPr>
        <w:t>等の梱包関連資材は、</w:t>
      </w:r>
      <w:r w:rsidR="0063058F" w:rsidRPr="0063058F">
        <w:rPr>
          <w:rFonts w:ascii="HG丸ｺﾞｼｯｸM-PRO" w:eastAsia="HG丸ｺﾞｼｯｸM-PRO" w:hAnsi="HG丸ｺﾞｼｯｸM-PRO" w:hint="eastAsia"/>
          <w:w w:val="92"/>
          <w:sz w:val="28"/>
          <w:szCs w:val="28"/>
          <w:u w:val="thick"/>
        </w:rPr>
        <w:t>お持ち</w:t>
      </w:r>
    </w:p>
    <w:p w14:paraId="75B8F7B0" w14:textId="100142EE" w:rsidR="00053723" w:rsidRDefault="00BE4F14" w:rsidP="00BE4F14">
      <w:pPr>
        <w:spacing w:line="300" w:lineRule="exact"/>
        <w:ind w:firstLineChars="700" w:firstLine="1792"/>
        <w:rPr>
          <w:rFonts w:ascii="HG丸ｺﾞｼｯｸM-PRO" w:eastAsia="HG丸ｺﾞｼｯｸM-PRO" w:hAnsi="HG丸ｺﾞｼｯｸM-PRO"/>
          <w:w w:val="92"/>
          <w:sz w:val="28"/>
          <w:szCs w:val="28"/>
        </w:rPr>
      </w:pPr>
      <w:r w:rsidRPr="00BE4F14">
        <w:rPr>
          <w:rFonts w:ascii="HG丸ｺﾞｼｯｸM-PRO" w:eastAsia="HG丸ｺﾞｼｯｸM-PRO" w:hAnsi="HG丸ｺﾞｼｯｸM-PRO" w:hint="eastAsia"/>
          <w:w w:val="92"/>
          <w:sz w:val="28"/>
          <w:szCs w:val="28"/>
        </w:rPr>
        <w:t xml:space="preserve">　　</w:t>
      </w:r>
      <w:r w:rsidR="0063058F" w:rsidRPr="0063058F">
        <w:rPr>
          <w:rFonts w:ascii="HG丸ｺﾞｼｯｸM-PRO" w:eastAsia="HG丸ｺﾞｼｯｸM-PRO" w:hAnsi="HG丸ｺﾞｼｯｸM-PRO" w:hint="eastAsia"/>
          <w:w w:val="92"/>
          <w:sz w:val="28"/>
          <w:szCs w:val="28"/>
          <w:u w:val="thick"/>
        </w:rPr>
        <w:t>帰</w:t>
      </w:r>
      <w:r>
        <w:rPr>
          <w:rFonts w:ascii="HG丸ｺﾞｼｯｸM-PRO" w:eastAsia="HG丸ｺﾞｼｯｸM-PRO" w:hAnsi="HG丸ｺﾞｼｯｸM-PRO" w:hint="eastAsia"/>
          <w:w w:val="92"/>
          <w:sz w:val="28"/>
          <w:szCs w:val="28"/>
          <w:u w:val="thick"/>
        </w:rPr>
        <w:t>り</w:t>
      </w:r>
      <w:r w:rsidR="0063058F" w:rsidRPr="0063058F">
        <w:rPr>
          <w:rFonts w:ascii="HG丸ｺﾞｼｯｸM-PRO" w:eastAsia="HG丸ｺﾞｼｯｸM-PRO" w:hAnsi="HG丸ｺﾞｼｯｸM-PRO" w:hint="eastAsia"/>
          <w:w w:val="92"/>
          <w:sz w:val="28"/>
          <w:szCs w:val="28"/>
          <w:u w:val="thick"/>
        </w:rPr>
        <w:t>いただきます</w:t>
      </w:r>
      <w:r w:rsidR="0063058F">
        <w:rPr>
          <w:rFonts w:ascii="HG丸ｺﾞｼｯｸM-PRO" w:eastAsia="HG丸ｺﾞｼｯｸM-PRO" w:hAnsi="HG丸ｺﾞｼｯｸM-PRO" w:hint="eastAsia"/>
          <w:w w:val="92"/>
          <w:sz w:val="28"/>
          <w:szCs w:val="28"/>
        </w:rPr>
        <w:t>。</w:t>
      </w:r>
    </w:p>
    <w:p w14:paraId="0BC4E5C2" w14:textId="45961B97" w:rsidR="0063058F" w:rsidRPr="0063058F" w:rsidRDefault="0063058F" w:rsidP="0063058F">
      <w:pPr>
        <w:spacing w:line="200" w:lineRule="exact"/>
        <w:rPr>
          <w:rFonts w:ascii="HG丸ｺﾞｼｯｸM-PRO" w:eastAsia="HG丸ｺﾞｼｯｸM-PRO" w:hAnsi="HG丸ｺﾞｼｯｸM-PRO"/>
          <w:w w:val="92"/>
          <w:szCs w:val="21"/>
        </w:rPr>
      </w:pPr>
    </w:p>
    <w:p w14:paraId="044DE3E6" w14:textId="4807BE01" w:rsidR="00BE4F14" w:rsidRDefault="00AC088B" w:rsidP="00BE4F14">
      <w:pPr>
        <w:spacing w:line="400" w:lineRule="exact"/>
        <w:ind w:firstLineChars="700" w:firstLine="1960"/>
        <w:rPr>
          <w:rFonts w:ascii="HG丸ｺﾞｼｯｸM-PRO" w:eastAsia="HG丸ｺﾞｼｯｸM-PRO" w:hAnsi="HG丸ｺﾞｼｯｸM-PRO"/>
          <w:sz w:val="28"/>
          <w:szCs w:val="28"/>
        </w:rPr>
      </w:pPr>
      <w:r w:rsidRPr="00C04584">
        <w:rPr>
          <w:rFonts w:ascii="HG丸ｺﾞｼｯｸM-PRO" w:eastAsia="HG丸ｺﾞｼｯｸM-PRO" w:hAnsi="HG丸ｺﾞｼｯｸM-PRO" w:hint="eastAsia"/>
          <w:sz w:val="28"/>
          <w:szCs w:val="28"/>
        </w:rPr>
        <w:t>・</w:t>
      </w:r>
      <w:r w:rsidRPr="006868A3">
        <w:rPr>
          <w:rFonts w:ascii="HG丸ｺﾞｼｯｸM-PRO" w:eastAsia="HG丸ｺﾞｼｯｸM-PRO" w:hAnsi="HG丸ｺﾞｼｯｸM-PRO" w:hint="eastAsia"/>
          <w:sz w:val="28"/>
          <w:szCs w:val="28"/>
          <w:u w:val="thick"/>
        </w:rPr>
        <w:t>特定家電</w:t>
      </w:r>
      <w:r w:rsidR="004F4CCA" w:rsidRPr="004F4CCA">
        <w:rPr>
          <w:rFonts w:ascii="HG丸ｺﾞｼｯｸM-PRO" w:eastAsia="HG丸ｺﾞｼｯｸM-PRO" w:hAnsi="HG丸ｺﾞｼｯｸM-PRO" w:hint="eastAsia"/>
          <w:sz w:val="28"/>
          <w:szCs w:val="28"/>
          <w:u w:val="thick"/>
        </w:rPr>
        <w:t>（家電４品目）</w:t>
      </w:r>
      <w:r w:rsidR="003F5E64">
        <w:rPr>
          <w:rFonts w:ascii="HG丸ｺﾞｼｯｸM-PRO" w:eastAsia="HG丸ｺﾞｼｯｸM-PRO" w:hAnsi="HG丸ｺﾞｼｯｸM-PRO" w:hint="eastAsia"/>
          <w:sz w:val="28"/>
          <w:szCs w:val="28"/>
        </w:rPr>
        <w:t>は</w:t>
      </w:r>
      <w:r w:rsidR="003F5E64" w:rsidRPr="006868A3">
        <w:rPr>
          <w:rFonts w:ascii="HG丸ｺﾞｼｯｸM-PRO" w:eastAsia="HG丸ｺﾞｼｯｸM-PRO" w:hAnsi="HG丸ｺﾞｼｯｸM-PRO" w:hint="eastAsia"/>
          <w:sz w:val="28"/>
          <w:szCs w:val="28"/>
        </w:rPr>
        <w:t>回収できません</w:t>
      </w:r>
    </w:p>
    <w:p w14:paraId="2ECC5C54" w14:textId="194646E0" w:rsidR="00AC088B" w:rsidRPr="002D71BE" w:rsidRDefault="00710B71" w:rsidP="00BE4F14">
      <w:pPr>
        <w:spacing w:line="400" w:lineRule="exact"/>
        <w:ind w:firstLineChars="700" w:firstLine="1820"/>
        <w:rPr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 </w:t>
      </w:r>
      <w:r w:rsidR="00662C18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 w:rsidR="00AC088B" w:rsidRPr="00710B71">
        <w:rPr>
          <w:rFonts w:ascii="HG丸ｺﾞｼｯｸM-PRO" w:eastAsia="HG丸ｺﾞｼｯｸM-PRO" w:hAnsi="HG丸ｺﾞｼｯｸM-PRO" w:hint="eastAsia"/>
          <w:sz w:val="26"/>
          <w:szCs w:val="26"/>
          <w:bdr w:val="single" w:sz="4" w:space="0" w:color="auto"/>
        </w:rPr>
        <w:t>エアコン</w:t>
      </w:r>
      <w:r w:rsidR="003F5E64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 w:rsidR="00AC088B" w:rsidRPr="00710B71">
        <w:rPr>
          <w:rFonts w:ascii="HG丸ｺﾞｼｯｸM-PRO" w:eastAsia="HG丸ｺﾞｼｯｸM-PRO" w:hAnsi="HG丸ｺﾞｼｯｸM-PRO" w:hint="eastAsia"/>
          <w:sz w:val="26"/>
          <w:szCs w:val="26"/>
          <w:bdr w:val="single" w:sz="4" w:space="0" w:color="auto"/>
        </w:rPr>
        <w:t>テレビ</w:t>
      </w:r>
      <w:r w:rsidR="003F5E64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 w:rsidR="00AC088B" w:rsidRPr="00710B71">
        <w:rPr>
          <w:rFonts w:ascii="HG丸ｺﾞｼｯｸM-PRO" w:eastAsia="HG丸ｺﾞｼｯｸM-PRO" w:hAnsi="HG丸ｺﾞｼｯｸM-PRO" w:hint="eastAsia"/>
          <w:sz w:val="26"/>
          <w:szCs w:val="26"/>
          <w:bdr w:val="single" w:sz="4" w:space="0" w:color="auto"/>
        </w:rPr>
        <w:t>冷蔵庫・冷凍庫</w:t>
      </w:r>
      <w:r w:rsidR="000C16C2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 w:rsidR="000C16C2" w:rsidRPr="00710B71">
        <w:rPr>
          <w:rFonts w:ascii="HG丸ｺﾞｼｯｸM-PRO" w:eastAsia="HG丸ｺﾞｼｯｸM-PRO" w:hAnsi="HG丸ｺﾞｼｯｸM-PRO" w:hint="eastAsia"/>
          <w:sz w:val="26"/>
          <w:szCs w:val="26"/>
          <w:bdr w:val="single" w:sz="4" w:space="0" w:color="auto"/>
        </w:rPr>
        <w:t>洗濯機</w:t>
      </w:r>
      <w:r w:rsidR="000C16C2" w:rsidRPr="00710B71">
        <w:rPr>
          <w:rFonts w:ascii="HG丸ｺﾞｼｯｸM-PRO" w:eastAsia="HG丸ｺﾞｼｯｸM-PRO" w:hAnsi="HG丸ｺﾞｼｯｸM-PRO"/>
          <w:sz w:val="26"/>
          <w:szCs w:val="26"/>
          <w:bdr w:val="single" w:sz="4" w:space="0" w:color="auto"/>
        </w:rPr>
        <w:t>・</w:t>
      </w:r>
      <w:r w:rsidR="000C16C2" w:rsidRPr="00710B71">
        <w:rPr>
          <w:rFonts w:ascii="HG丸ｺﾞｼｯｸM-PRO" w:eastAsia="HG丸ｺﾞｼｯｸM-PRO" w:hAnsi="HG丸ｺﾞｼｯｸM-PRO" w:hint="eastAsia"/>
          <w:sz w:val="26"/>
          <w:szCs w:val="26"/>
          <w:bdr w:val="single" w:sz="4" w:space="0" w:color="auto"/>
        </w:rPr>
        <w:t>衣類乾燥機</w:t>
      </w:r>
    </w:p>
    <w:p w14:paraId="140513C8" w14:textId="77777777" w:rsidR="00662C18" w:rsidRDefault="00662C18" w:rsidP="007E2DB0">
      <w:pPr>
        <w:rPr>
          <w:rFonts w:ascii="HG丸ｺﾞｼｯｸM-PRO" w:eastAsia="HG丸ｺﾞｼｯｸM-PRO" w:hAnsi="HG丸ｺﾞｼｯｸM-PRO"/>
          <w:noProof/>
          <w:w w:val="150"/>
          <w:szCs w:val="21"/>
        </w:rPr>
      </w:pPr>
    </w:p>
    <w:p w14:paraId="7801DF54" w14:textId="689E17D4" w:rsidR="00510648" w:rsidRPr="00684ED4" w:rsidRDefault="00510648" w:rsidP="007E2DB0">
      <w:pPr>
        <w:rPr>
          <w:rFonts w:ascii="HG丸ｺﾞｼｯｸM-PRO" w:eastAsia="HG丸ｺﾞｼｯｸM-PRO" w:hAnsi="HG丸ｺﾞｼｯｸM-PRO"/>
          <w:noProof/>
          <w:w w:val="150"/>
          <w:szCs w:val="21"/>
        </w:rPr>
      </w:pPr>
      <w:r w:rsidRPr="00684ED4">
        <w:rPr>
          <w:rFonts w:ascii="HG丸ｺﾞｼｯｸM-PRO" w:eastAsia="HG丸ｺﾞｼｯｸM-PRO" w:hAnsi="HG丸ｺﾞｼｯｸM-PRO"/>
          <w:noProof/>
          <w:w w:val="150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6637278" wp14:editId="0D6F0FA3">
                <wp:simplePos x="0" y="0"/>
                <wp:positionH relativeFrom="margin">
                  <wp:align>center</wp:align>
                </wp:positionH>
                <wp:positionV relativeFrom="paragraph">
                  <wp:posOffset>30431</wp:posOffset>
                </wp:positionV>
                <wp:extent cx="5379720" cy="590550"/>
                <wp:effectExtent l="0" t="0" r="11430" b="25400"/>
                <wp:wrapNone/>
                <wp:docPr id="231" name="四角形: 角を丸くする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9720" cy="590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13F3D1" w14:textId="08BBB9F2" w:rsidR="001D37D6" w:rsidRPr="005615C0" w:rsidRDefault="00710B71" w:rsidP="00D712EC">
                            <w:pPr>
                              <w:spacing w:beforeLines="50" w:before="180" w:line="36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5615C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>小型充電式電池</w:t>
                            </w:r>
                            <w:r w:rsidR="005615C0">
                              <w:rPr>
                                <w:rFonts w:ascii="HGP創英角ﾎﾟｯﾌﾟ体" w:eastAsia="HGP創英角ﾎﾟｯﾌﾟ体" w:hAnsi="HGP創英角ﾎﾟｯﾌﾟ体" w:hint="eastAsia"/>
                                <w:color w:val="262626" w:themeColor="text1" w:themeTint="D9"/>
                                <w:sz w:val="40"/>
                                <w:szCs w:val="40"/>
                              </w:rPr>
                              <w:t>も</w:t>
                            </w:r>
                            <w:r w:rsidR="00CE496B">
                              <w:rPr>
                                <w:rFonts w:ascii="HGP創英角ﾎﾟｯﾌﾟ体" w:eastAsia="HGP創英角ﾎﾟｯﾌﾟ体" w:hAnsi="HGP創英角ﾎﾟｯﾌﾟ体" w:hint="eastAsia"/>
                                <w:color w:val="262626" w:themeColor="text1" w:themeTint="D9"/>
                                <w:sz w:val="40"/>
                                <w:szCs w:val="40"/>
                              </w:rPr>
                              <w:t>集団</w:t>
                            </w:r>
                            <w:r w:rsidRPr="005615C0">
                              <w:rPr>
                                <w:rFonts w:ascii="HGP創英角ﾎﾟｯﾌﾟ体" w:eastAsia="HGP創英角ﾎﾟｯﾌﾟ体" w:hAnsi="HGP創英角ﾎﾟｯﾌﾟ体" w:hint="eastAsia"/>
                                <w:color w:val="262626" w:themeColor="text1" w:themeTint="D9"/>
                                <w:sz w:val="40"/>
                                <w:szCs w:val="40"/>
                              </w:rPr>
                              <w:t>回収</w:t>
                            </w:r>
                            <w:r w:rsidR="005615C0">
                              <w:rPr>
                                <w:rFonts w:ascii="HGP創英角ﾎﾟｯﾌﾟ体" w:eastAsia="HGP創英角ﾎﾟｯﾌﾟ体" w:hAnsi="HGP創英角ﾎﾟｯﾌﾟ体" w:hint="eastAsia"/>
                                <w:color w:val="262626" w:themeColor="text1" w:themeTint="D9"/>
                                <w:sz w:val="40"/>
                                <w:szCs w:val="40"/>
                              </w:rPr>
                              <w:t>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637278" id="四角形: 角を丸くする 231" o:spid="_x0000_s1030" style="position:absolute;left:0;text-align:left;margin-left:0;margin-top:2.4pt;width:423.6pt;height:46.5pt;z-index:251781120;visibility:visible;mso-wrap-style:non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" filled="f" strokecolor="black [3213]" strokeweight="1pt">
                <v:stroke joinstyle="miter"/>
                <v:textbox style="mso-fit-shape-to-text:t" inset="0,0,0,0">
                  <w:txbxContent>
                    <w:p w14:paraId="6613F3D1" w14:textId="08BBB9F2" w:rsidR="001D37D6" w:rsidRPr="005615C0" w:rsidRDefault="00710B71" w:rsidP="00D712EC">
                      <w:pPr>
                        <w:spacing w:beforeLines="50" w:before="180" w:line="360" w:lineRule="exact"/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5615C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>小型充電式電池</w:t>
                      </w:r>
                      <w:r w:rsidR="005615C0">
                        <w:rPr>
                          <w:rFonts w:ascii="HGP創英角ﾎﾟｯﾌﾟ体" w:eastAsia="HGP創英角ﾎﾟｯﾌﾟ体" w:hAnsi="HGP創英角ﾎﾟｯﾌﾟ体" w:hint="eastAsia"/>
                          <w:color w:val="262626" w:themeColor="text1" w:themeTint="D9"/>
                          <w:sz w:val="40"/>
                          <w:szCs w:val="40"/>
                        </w:rPr>
                        <w:t>も</w:t>
                      </w:r>
                      <w:r w:rsidR="00CE496B">
                        <w:rPr>
                          <w:rFonts w:ascii="HGP創英角ﾎﾟｯﾌﾟ体" w:eastAsia="HGP創英角ﾎﾟｯﾌﾟ体" w:hAnsi="HGP創英角ﾎﾟｯﾌﾟ体" w:hint="eastAsia"/>
                          <w:color w:val="262626" w:themeColor="text1" w:themeTint="D9"/>
                          <w:sz w:val="40"/>
                          <w:szCs w:val="40"/>
                        </w:rPr>
                        <w:t>集団</w:t>
                      </w:r>
                      <w:r w:rsidRPr="005615C0">
                        <w:rPr>
                          <w:rFonts w:ascii="HGP創英角ﾎﾟｯﾌﾟ体" w:eastAsia="HGP創英角ﾎﾟｯﾌﾟ体" w:hAnsi="HGP創英角ﾎﾟｯﾌﾟ体" w:hint="eastAsia"/>
                          <w:color w:val="262626" w:themeColor="text1" w:themeTint="D9"/>
                          <w:sz w:val="40"/>
                          <w:szCs w:val="40"/>
                        </w:rPr>
                        <w:t>回収</w:t>
                      </w:r>
                      <w:r w:rsidR="005615C0">
                        <w:rPr>
                          <w:rFonts w:ascii="HGP創英角ﾎﾟｯﾌﾟ体" w:eastAsia="HGP創英角ﾎﾟｯﾌﾟ体" w:hAnsi="HGP創英角ﾎﾟｯﾌﾟ体" w:hint="eastAsia"/>
                          <w:color w:val="262626" w:themeColor="text1" w:themeTint="D9"/>
                          <w:sz w:val="40"/>
                          <w:szCs w:val="40"/>
                        </w:rPr>
                        <w:t>します！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FE17BA" w14:textId="77777777" w:rsidR="00510648" w:rsidRPr="00684ED4" w:rsidRDefault="00510648" w:rsidP="007E2DB0">
      <w:pPr>
        <w:rPr>
          <w:rFonts w:ascii="HG丸ｺﾞｼｯｸM-PRO" w:eastAsia="HG丸ｺﾞｼｯｸM-PRO" w:hAnsi="HG丸ｺﾞｼｯｸM-PRO"/>
          <w:noProof/>
          <w:w w:val="150"/>
          <w:szCs w:val="21"/>
        </w:rPr>
      </w:pPr>
    </w:p>
    <w:p w14:paraId="4E98D048" w14:textId="22D5F9C3" w:rsidR="00E6645A" w:rsidRPr="009411F4" w:rsidRDefault="006C1F82" w:rsidP="00662C18">
      <w:pPr>
        <w:spacing w:line="540" w:lineRule="exact"/>
        <w:rPr>
          <w:rFonts w:ascii="HGP創英角ﾎﾟｯﾌﾟ体" w:eastAsia="HGP創英角ﾎﾟｯﾌﾟ体" w:hAnsi="HGP創英角ﾎﾟｯﾌﾟ体"/>
          <w:strike/>
          <w:sz w:val="40"/>
          <w:szCs w:val="44"/>
        </w:rPr>
      </w:pPr>
      <w:r w:rsidRPr="00E947D6">
        <w:rPr>
          <w:rFonts w:ascii="HG丸ｺﾞｼｯｸM-PRO" w:eastAsia="HG丸ｺﾞｼｯｸM-PRO" w:hAnsi="HG丸ｺﾞｼｯｸM-PRO"/>
          <w:noProof/>
          <w:sz w:val="32"/>
          <w:szCs w:val="32"/>
        </w:rPr>
        <w:drawing>
          <wp:anchor distT="0" distB="0" distL="114300" distR="114300" simplePos="0" relativeHeight="251788288" behindDoc="0" locked="0" layoutInCell="1" allowOverlap="1" wp14:anchorId="607A570B" wp14:editId="3A5849D3">
            <wp:simplePos x="0" y="0"/>
            <wp:positionH relativeFrom="column">
              <wp:posOffset>4029710</wp:posOffset>
            </wp:positionH>
            <wp:positionV relativeFrom="paragraph">
              <wp:posOffset>362585</wp:posOffset>
            </wp:positionV>
            <wp:extent cx="1015786" cy="1026005"/>
            <wp:effectExtent l="0" t="0" r="0" b="3175"/>
            <wp:wrapNone/>
            <wp:docPr id="238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E7E7E7"/>
                        </a:clrFrom>
                        <a:clrTo>
                          <a:srgbClr val="E7E7E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786" cy="102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45A" w:rsidRPr="000C1AA5">
        <w:rPr>
          <w:rFonts w:asciiTheme="majorEastAsia" w:eastAsiaTheme="majorEastAsia" w:hAnsiTheme="majorEastAsia" w:hint="eastAsia"/>
          <w:sz w:val="32"/>
          <w:szCs w:val="36"/>
        </w:rPr>
        <w:t>■</w:t>
      </w:r>
      <w:r w:rsidR="00E6645A" w:rsidRPr="000A550A">
        <w:rPr>
          <w:rFonts w:ascii="HGP創英角ﾎﾟｯﾌﾟ体" w:eastAsia="HGP創英角ﾎﾟｯﾌﾟ体" w:hAnsi="HGP創英角ﾎﾟｯﾌﾟ体" w:hint="eastAsia"/>
          <w:sz w:val="40"/>
          <w:szCs w:val="40"/>
        </w:rPr>
        <w:t>回収</w:t>
      </w:r>
      <w:r w:rsidR="008855EE" w:rsidRPr="000A550A">
        <w:rPr>
          <w:rFonts w:ascii="HGP創英角ﾎﾟｯﾌﾟ体" w:eastAsia="HGP創英角ﾎﾟｯﾌﾟ体" w:hAnsi="HGP創英角ﾎﾟｯﾌﾟ体" w:hint="eastAsia"/>
          <w:sz w:val="40"/>
          <w:szCs w:val="40"/>
        </w:rPr>
        <w:t>対象の</w:t>
      </w:r>
      <w:r w:rsidR="00E6645A" w:rsidRPr="00510648">
        <w:rPr>
          <w:rFonts w:ascii="HGP創英角ﾎﾟｯﾌﾟ体" w:eastAsia="HGP創英角ﾎﾟｯﾌﾟ体" w:hAnsi="HGP創英角ﾎﾟｯﾌﾟ体" w:hint="eastAsia"/>
          <w:sz w:val="40"/>
          <w:szCs w:val="44"/>
        </w:rPr>
        <w:t>小型充電式電池</w:t>
      </w:r>
    </w:p>
    <w:p w14:paraId="0C2682BE" w14:textId="012A47A1" w:rsidR="004B3A72" w:rsidRPr="0048059F" w:rsidRDefault="0048059F" w:rsidP="00662C18">
      <w:pPr>
        <w:spacing w:line="540" w:lineRule="exact"/>
        <w:rPr>
          <w:rFonts w:ascii="HG丸ｺﾞｼｯｸM-PRO" w:eastAsia="HG丸ｺﾞｼｯｸM-PRO" w:hAnsi="HG丸ｺﾞｼｯｸM-PRO"/>
          <w:sz w:val="32"/>
          <w:szCs w:val="32"/>
        </w:rPr>
      </w:pPr>
      <w:r w:rsidRPr="00227B1C">
        <w:rPr>
          <w:rFonts w:ascii="HG丸ｺﾞｼｯｸM-PRO" w:eastAsia="HG丸ｺﾞｼｯｸM-PRO" w:hAnsi="HG丸ｺﾞｼｯｸM-PRO" w:hint="eastAsia"/>
          <w:sz w:val="24"/>
          <w:szCs w:val="28"/>
        </w:rPr>
        <w:t>〇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 </w:t>
      </w:r>
      <w:r w:rsidR="00E6645A" w:rsidRPr="0048059F">
        <w:rPr>
          <w:rFonts w:ascii="HG丸ｺﾞｼｯｸM-PRO" w:eastAsia="HG丸ｺﾞｼｯｸM-PRO" w:hAnsi="HG丸ｺﾞｼｯｸM-PRO" w:hint="eastAsia"/>
          <w:sz w:val="32"/>
          <w:szCs w:val="32"/>
        </w:rPr>
        <w:t>モバイルバッテリー</w:t>
      </w:r>
    </w:p>
    <w:p w14:paraId="34C26AFB" w14:textId="2D0A59F8" w:rsidR="00693AF9" w:rsidRPr="0048059F" w:rsidRDefault="0048059F" w:rsidP="00662C18">
      <w:pPr>
        <w:spacing w:line="540" w:lineRule="exact"/>
        <w:rPr>
          <w:rFonts w:ascii="HG丸ｺﾞｼｯｸM-PRO" w:eastAsia="HG丸ｺﾞｼｯｸM-PRO" w:hAnsi="HG丸ｺﾞｼｯｸM-PRO"/>
          <w:sz w:val="32"/>
          <w:szCs w:val="32"/>
        </w:rPr>
      </w:pPr>
      <w:r w:rsidRPr="00227B1C">
        <w:rPr>
          <w:rFonts w:ascii="HG丸ｺﾞｼｯｸM-PRO" w:eastAsia="HG丸ｺﾞｼｯｸM-PRO" w:hAnsi="HG丸ｺﾞｼｯｸM-PRO" w:hint="eastAsia"/>
          <w:sz w:val="24"/>
          <w:szCs w:val="28"/>
        </w:rPr>
        <w:t>〇</w:t>
      </w:r>
      <w:r w:rsidR="006C1F82" w:rsidRPr="0048059F">
        <w:rPr>
          <w:rFonts w:ascii="HG丸ｺﾞｼｯｸM-PRO" w:eastAsia="HG丸ｺﾞｼｯｸM-PRO" w:hAnsi="HG丸ｺﾞｼｯｸM-PRO"/>
          <w:noProof/>
          <w:w w:val="150"/>
          <w:szCs w:val="21"/>
        </w:rPr>
        <w:drawing>
          <wp:anchor distT="0" distB="0" distL="114300" distR="114300" simplePos="0" relativeHeight="251787264" behindDoc="0" locked="0" layoutInCell="1" allowOverlap="1" wp14:anchorId="6FD31615" wp14:editId="28BAC9ED">
            <wp:simplePos x="0" y="0"/>
            <wp:positionH relativeFrom="column">
              <wp:posOffset>4853940</wp:posOffset>
            </wp:positionH>
            <wp:positionV relativeFrom="paragraph">
              <wp:posOffset>269240</wp:posOffset>
            </wp:positionV>
            <wp:extent cx="1241425" cy="1490283"/>
            <wp:effectExtent l="0" t="0" r="0" b="0"/>
            <wp:wrapNone/>
            <wp:docPr id="237" name="図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E7E7E7"/>
                        </a:clrFrom>
                        <a:clrTo>
                          <a:srgbClr val="E7E7E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1490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 </w:t>
      </w:r>
      <w:r w:rsidR="00E6645A" w:rsidRPr="0048059F">
        <w:rPr>
          <w:rFonts w:ascii="HG丸ｺﾞｼｯｸM-PRO" w:eastAsia="HG丸ｺﾞｼｯｸM-PRO" w:hAnsi="HG丸ｺﾞｼｯｸM-PRO" w:hint="eastAsia"/>
          <w:sz w:val="32"/>
          <w:szCs w:val="32"/>
        </w:rPr>
        <w:t>加熱式たばこ・電子たばこ</w:t>
      </w:r>
    </w:p>
    <w:p w14:paraId="162D1A22" w14:textId="7E9EED16" w:rsidR="004B3A72" w:rsidRDefault="0048059F" w:rsidP="00662C18">
      <w:pPr>
        <w:spacing w:line="540" w:lineRule="exact"/>
        <w:rPr>
          <w:rFonts w:ascii="HG丸ｺﾞｼｯｸM-PRO" w:eastAsia="HG丸ｺﾞｼｯｸM-PRO" w:hAnsi="HG丸ｺﾞｼｯｸM-PRO"/>
          <w:sz w:val="32"/>
          <w:szCs w:val="32"/>
        </w:rPr>
      </w:pPr>
      <w:r w:rsidRPr="00227B1C">
        <w:rPr>
          <w:rFonts w:ascii="HG丸ｺﾞｼｯｸM-PRO" w:eastAsia="HG丸ｺﾞｼｯｸM-PRO" w:hAnsi="HG丸ｺﾞｼｯｸM-PRO" w:hint="eastAsia"/>
          <w:sz w:val="24"/>
          <w:szCs w:val="28"/>
        </w:rPr>
        <w:t>〇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 </w:t>
      </w:r>
      <w:r w:rsidR="00E6645A" w:rsidRPr="0048059F">
        <w:rPr>
          <w:rFonts w:ascii="HG丸ｺﾞｼｯｸM-PRO" w:eastAsia="HG丸ｺﾞｼｯｸM-PRO" w:hAnsi="HG丸ｺﾞｼｯｸM-PRO" w:hint="eastAsia"/>
          <w:sz w:val="32"/>
          <w:szCs w:val="32"/>
        </w:rPr>
        <w:t>空調服・作業着用ファン</w:t>
      </w:r>
      <w:r w:rsidR="00710B71" w:rsidRPr="0048059F">
        <w:rPr>
          <w:rFonts w:ascii="HG丸ｺﾞｼｯｸM-PRO" w:eastAsia="HG丸ｺﾞｼｯｸM-PRO" w:hAnsi="HG丸ｺﾞｼｯｸM-PRO" w:hint="eastAsia"/>
          <w:sz w:val="32"/>
          <w:szCs w:val="32"/>
        </w:rPr>
        <w:t>の充電式電池</w:t>
      </w:r>
    </w:p>
    <w:p w14:paraId="31FA6139" w14:textId="69DBBB3E" w:rsidR="00292C4F" w:rsidRPr="0048059F" w:rsidRDefault="00292C4F" w:rsidP="00662C18">
      <w:pPr>
        <w:spacing w:line="540" w:lineRule="exact"/>
        <w:rPr>
          <w:rFonts w:ascii="HG丸ｺﾞｼｯｸM-PRO" w:eastAsia="HG丸ｺﾞｼｯｸM-PRO" w:hAnsi="HG丸ｺﾞｼｯｸM-PRO"/>
          <w:sz w:val="32"/>
          <w:szCs w:val="32"/>
        </w:rPr>
      </w:pPr>
      <w:r w:rsidRPr="00227B1C">
        <w:rPr>
          <w:rFonts w:ascii="HG丸ｺﾞｼｯｸM-PRO" w:eastAsia="HG丸ｺﾞｼｯｸM-PRO" w:hAnsi="HG丸ｺﾞｼｯｸM-PRO" w:hint="eastAsia"/>
          <w:sz w:val="24"/>
          <w:szCs w:val="28"/>
        </w:rPr>
        <w:t>〇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 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電動アシスト付自転車の</w:t>
      </w:r>
      <w:r w:rsidR="00413A8D">
        <w:rPr>
          <w:rFonts w:ascii="HG丸ｺﾞｼｯｸM-PRO" w:eastAsia="HG丸ｺﾞｼｯｸM-PRO" w:hAnsi="HG丸ｺﾞｼｯｸM-PRO" w:hint="eastAsia"/>
          <w:sz w:val="32"/>
          <w:szCs w:val="32"/>
        </w:rPr>
        <w:t>充電式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電池</w:t>
      </w:r>
    </w:p>
    <w:p w14:paraId="577B3844" w14:textId="6D38204E" w:rsidR="00E6645A" w:rsidRPr="0048059F" w:rsidRDefault="0048059F" w:rsidP="00662C18">
      <w:pPr>
        <w:spacing w:line="540" w:lineRule="exact"/>
        <w:rPr>
          <w:rFonts w:ascii="HG丸ｺﾞｼｯｸM-PRO" w:eastAsia="HG丸ｺﾞｼｯｸM-PRO" w:hAnsi="HG丸ｺﾞｼｯｸM-PRO"/>
          <w:sz w:val="32"/>
          <w:szCs w:val="32"/>
          <w:u w:val="single"/>
        </w:rPr>
      </w:pPr>
      <w:r w:rsidRPr="00227B1C">
        <w:rPr>
          <w:rFonts w:ascii="HG丸ｺﾞｼｯｸM-PRO" w:eastAsia="HG丸ｺﾞｼｯｸM-PRO" w:hAnsi="HG丸ｺﾞｼｯｸM-PRO" w:hint="eastAsia"/>
          <w:sz w:val="24"/>
          <w:szCs w:val="28"/>
        </w:rPr>
        <w:t>〇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 </w:t>
      </w:r>
      <w:r w:rsidR="00E6645A" w:rsidRPr="0048059F">
        <w:rPr>
          <w:rFonts w:ascii="HG丸ｺﾞｼｯｸM-PRO" w:eastAsia="HG丸ｺﾞｼｯｸM-PRO" w:hAnsi="HG丸ｺﾞｼｯｸM-PRO" w:hint="eastAsia"/>
          <w:sz w:val="32"/>
          <w:szCs w:val="32"/>
        </w:rPr>
        <w:t>小型家電から</w:t>
      </w:r>
      <w:r w:rsidR="00E6645A" w:rsidRPr="0048059F"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>取り外した</w:t>
      </w:r>
      <w:r w:rsidR="00693AF9" w:rsidRPr="0048059F"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>充電式</w:t>
      </w:r>
      <w:r w:rsidR="00E6645A" w:rsidRPr="0048059F"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>電池</w:t>
      </w:r>
    </w:p>
    <w:p w14:paraId="3B2563B5" w14:textId="77777777" w:rsidR="00684ED4" w:rsidRPr="00684ED4" w:rsidRDefault="00684ED4" w:rsidP="00095F13">
      <w:pPr>
        <w:spacing w:line="440" w:lineRule="exact"/>
        <w:rPr>
          <w:rFonts w:asciiTheme="majorEastAsia" w:eastAsiaTheme="majorEastAsia" w:hAnsiTheme="majorEastAsia"/>
          <w:szCs w:val="21"/>
          <w:u w:val="single"/>
        </w:rPr>
      </w:pPr>
    </w:p>
    <w:p w14:paraId="74119D6F" w14:textId="4DE2B1B4" w:rsidR="00E6645A" w:rsidRPr="000C1AA5" w:rsidRDefault="00E6645A" w:rsidP="00095F13">
      <w:pPr>
        <w:spacing w:line="440" w:lineRule="exact"/>
        <w:rPr>
          <w:rFonts w:asciiTheme="majorEastAsia" w:eastAsiaTheme="majorEastAsia" w:hAnsiTheme="majorEastAsia"/>
          <w:sz w:val="32"/>
          <w:szCs w:val="32"/>
        </w:rPr>
      </w:pPr>
      <w:r w:rsidRPr="000C1AA5">
        <w:rPr>
          <w:rFonts w:asciiTheme="majorEastAsia" w:eastAsiaTheme="majorEastAsia" w:hAnsiTheme="majorEastAsia" w:hint="eastAsia"/>
          <w:sz w:val="32"/>
          <w:szCs w:val="32"/>
        </w:rPr>
        <w:t>■</w:t>
      </w:r>
      <w:r w:rsidRPr="007E2DB0">
        <w:rPr>
          <w:rFonts w:ascii="HGP創英角ﾎﾟｯﾌﾟ体" w:eastAsia="HGP創英角ﾎﾟｯﾌﾟ体" w:hAnsi="HGP創英角ﾎﾟｯﾌﾟ体" w:hint="eastAsia"/>
          <w:sz w:val="40"/>
          <w:szCs w:val="40"/>
        </w:rPr>
        <w:t>小型充電式電池の</w:t>
      </w:r>
      <w:r w:rsidRPr="005B4993">
        <w:rPr>
          <w:rFonts w:ascii="HGP創英角ﾎﾟｯﾌﾟ体" w:eastAsia="HGP創英角ﾎﾟｯﾌﾟ体" w:hAnsi="HGP創英角ﾎﾟｯﾌﾟ体" w:hint="eastAsia"/>
          <w:sz w:val="40"/>
          <w:szCs w:val="40"/>
        </w:rPr>
        <w:t>出し方</w:t>
      </w:r>
    </w:p>
    <w:p w14:paraId="62D1AD9F" w14:textId="21910E2D" w:rsidR="00E6645A" w:rsidRPr="00227B1C" w:rsidRDefault="00E6645A" w:rsidP="00095F13">
      <w:pPr>
        <w:rPr>
          <w:rFonts w:ascii="HG丸ｺﾞｼｯｸM-PRO" w:eastAsia="HG丸ｺﾞｼｯｸM-PRO" w:hAnsi="HG丸ｺﾞｼｯｸM-PRO"/>
          <w:sz w:val="24"/>
          <w:szCs w:val="28"/>
        </w:rPr>
      </w:pPr>
      <w:r w:rsidRPr="00227B1C">
        <w:rPr>
          <w:rFonts w:ascii="HG丸ｺﾞｼｯｸM-PRO" w:eastAsia="HG丸ｺﾞｼｯｸM-PRO" w:hAnsi="HG丸ｺﾞｼｯｸM-PRO" w:hint="eastAsia"/>
          <w:sz w:val="24"/>
          <w:szCs w:val="28"/>
        </w:rPr>
        <w:t>〇</w:t>
      </w:r>
      <w:r w:rsidRPr="00227B1C"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>膨らんでいる充電式電池は、</w:t>
      </w:r>
      <w:r w:rsidRPr="00D971B3">
        <w:rPr>
          <w:rFonts w:ascii="ＭＳ ゴシック" w:eastAsia="ＭＳ ゴシック" w:hAnsi="ＭＳ ゴシック" w:hint="eastAsia"/>
          <w:b/>
          <w:bCs/>
          <w:sz w:val="26"/>
          <w:szCs w:val="26"/>
        </w:rPr>
        <w:t>回収できません。</w:t>
      </w:r>
    </w:p>
    <w:p w14:paraId="20FEA82C" w14:textId="41D76087" w:rsidR="00E6645A" w:rsidRPr="00227B1C" w:rsidRDefault="00E6645A" w:rsidP="00095F13">
      <w:pPr>
        <w:jc w:val="right"/>
        <w:rPr>
          <w:rFonts w:ascii="HG丸ｺﾞｼｯｸM-PRO" w:eastAsia="HG丸ｺﾞｼｯｸM-PRO" w:hAnsi="HG丸ｺﾞｼｯｸM-PRO"/>
          <w:sz w:val="24"/>
          <w:szCs w:val="28"/>
        </w:rPr>
      </w:pPr>
      <w:r w:rsidRPr="00227B1C">
        <w:rPr>
          <w:rFonts w:ascii="HG丸ｺﾞｼｯｸM-PRO" w:eastAsia="HG丸ｺﾞｼｯｸM-PRO" w:hAnsi="HG丸ｺﾞｼｯｸM-PRO" w:hint="eastAsia"/>
          <w:sz w:val="24"/>
          <w:szCs w:val="28"/>
          <w:bdr w:val="single" w:sz="4" w:space="0" w:color="auto"/>
        </w:rPr>
        <w:t>※膨らんでいる充電式電池は、</w:t>
      </w:r>
      <w:r w:rsidR="00946607">
        <w:rPr>
          <w:rFonts w:ascii="HG丸ｺﾞｼｯｸM-PRO" w:eastAsia="HG丸ｺﾞｼｯｸM-PRO" w:hAnsi="HG丸ｺﾞｼｯｸM-PRO" w:hint="eastAsia"/>
          <w:sz w:val="24"/>
          <w:szCs w:val="28"/>
          <w:bdr w:val="single" w:sz="4" w:space="0" w:color="auto"/>
        </w:rPr>
        <w:t>栗東</w:t>
      </w:r>
      <w:r w:rsidR="00D712EC">
        <w:rPr>
          <w:rFonts w:ascii="HG丸ｺﾞｼｯｸM-PRO" w:eastAsia="HG丸ｺﾞｼｯｸM-PRO" w:hAnsi="HG丸ｺﾞｼｯｸM-PRO" w:hint="eastAsia"/>
          <w:sz w:val="24"/>
          <w:szCs w:val="28"/>
          <w:bdr w:val="single" w:sz="4" w:space="0" w:color="auto"/>
        </w:rPr>
        <w:t>市役所２階の</w:t>
      </w:r>
      <w:r w:rsidRPr="00227B1C">
        <w:rPr>
          <w:rFonts w:ascii="ＭＳ ゴシック" w:eastAsia="ＭＳ ゴシック" w:hAnsi="ＭＳ ゴシック" w:hint="eastAsia"/>
          <w:b/>
          <w:bCs/>
          <w:sz w:val="26"/>
          <w:szCs w:val="26"/>
          <w:bdr w:val="single" w:sz="4" w:space="0" w:color="auto"/>
        </w:rPr>
        <w:t>環境政策課に</w:t>
      </w:r>
      <w:r w:rsidRPr="00227B1C">
        <w:rPr>
          <w:rFonts w:ascii="HG丸ｺﾞｼｯｸM-PRO" w:eastAsia="HG丸ｺﾞｼｯｸM-PRO" w:hAnsi="HG丸ｺﾞｼｯｸM-PRO" w:hint="eastAsia"/>
          <w:sz w:val="24"/>
          <w:szCs w:val="28"/>
          <w:bdr w:val="single" w:sz="4" w:space="0" w:color="auto"/>
        </w:rPr>
        <w:t>直接お持ち</w:t>
      </w:r>
      <w:r w:rsidR="001533AB">
        <w:rPr>
          <w:rFonts w:ascii="HG丸ｺﾞｼｯｸM-PRO" w:eastAsia="HG丸ｺﾞｼｯｸM-PRO" w:hAnsi="HG丸ｺﾞｼｯｸM-PRO" w:hint="eastAsia"/>
          <w:sz w:val="24"/>
          <w:szCs w:val="28"/>
          <w:bdr w:val="single" w:sz="4" w:space="0" w:color="auto"/>
        </w:rPr>
        <w:t>込み</w:t>
      </w:r>
      <w:r w:rsidRPr="00227B1C">
        <w:rPr>
          <w:rFonts w:ascii="HG丸ｺﾞｼｯｸM-PRO" w:eastAsia="HG丸ｺﾞｼｯｸM-PRO" w:hAnsi="HG丸ｺﾞｼｯｸM-PRO" w:hint="eastAsia"/>
          <w:sz w:val="24"/>
          <w:szCs w:val="28"/>
          <w:bdr w:val="single" w:sz="4" w:space="0" w:color="auto"/>
        </w:rPr>
        <w:t>ください。</w:t>
      </w:r>
      <w:r w:rsidR="00292C4F">
        <w:rPr>
          <w:rFonts w:ascii="HG丸ｺﾞｼｯｸM-PRO" w:eastAsia="HG丸ｺﾞｼｯｸM-PRO" w:hAnsi="HG丸ｺﾞｼｯｸM-PRO" w:hint="eastAsia"/>
          <w:sz w:val="24"/>
          <w:szCs w:val="28"/>
          <w:bdr w:val="single" w:sz="4" w:space="0" w:color="auto"/>
        </w:rPr>
        <w:t>平日8：30～17：15</w:t>
      </w:r>
    </w:p>
    <w:p w14:paraId="648659AD" w14:textId="5EF20F2E" w:rsidR="00E6645A" w:rsidRPr="00227B1C" w:rsidRDefault="00E6645A" w:rsidP="00095F13">
      <w:pPr>
        <w:rPr>
          <w:rFonts w:ascii="HG丸ｺﾞｼｯｸM-PRO" w:eastAsia="HG丸ｺﾞｼｯｸM-PRO" w:hAnsi="HG丸ｺﾞｼｯｸM-PRO"/>
          <w:sz w:val="24"/>
          <w:szCs w:val="28"/>
        </w:rPr>
      </w:pPr>
      <w:r w:rsidRPr="00227B1C">
        <w:rPr>
          <w:rFonts w:ascii="HG丸ｺﾞｼｯｸM-PRO" w:eastAsia="HG丸ｺﾞｼｯｸM-PRO" w:hAnsi="HG丸ｺﾞｼｯｸM-PRO" w:hint="eastAsia"/>
          <w:sz w:val="24"/>
          <w:szCs w:val="28"/>
        </w:rPr>
        <w:t>○電気を使い切り、</w:t>
      </w:r>
      <w:r w:rsidRPr="00227B1C">
        <w:rPr>
          <w:rFonts w:ascii="ＭＳ ゴシック" w:eastAsia="ＭＳ ゴシック" w:hAnsi="ＭＳ ゴシック" w:hint="eastAsia"/>
          <w:b/>
          <w:bCs/>
          <w:sz w:val="26"/>
          <w:szCs w:val="26"/>
        </w:rPr>
        <w:t>電池切れの状態で</w:t>
      </w:r>
      <w:r w:rsidRPr="00227B1C">
        <w:rPr>
          <w:rFonts w:ascii="HG丸ｺﾞｼｯｸM-PRO" w:eastAsia="HG丸ｺﾞｼｯｸM-PRO" w:hAnsi="HG丸ｺﾞｼｯｸM-PRO" w:hint="eastAsia"/>
          <w:sz w:val="24"/>
          <w:szCs w:val="28"/>
        </w:rPr>
        <w:t>出してください。</w:t>
      </w:r>
    </w:p>
    <w:p w14:paraId="112B3CCF" w14:textId="248693D4" w:rsidR="00E6645A" w:rsidRPr="00227B1C" w:rsidRDefault="00E6645A" w:rsidP="00095F13">
      <w:pPr>
        <w:rPr>
          <w:rFonts w:ascii="HG丸ｺﾞｼｯｸM-PRO" w:eastAsia="HG丸ｺﾞｼｯｸM-PRO" w:hAnsi="HG丸ｺﾞｼｯｸM-PRO"/>
          <w:sz w:val="24"/>
          <w:szCs w:val="28"/>
        </w:rPr>
      </w:pPr>
      <w:r w:rsidRPr="00227B1C">
        <w:rPr>
          <w:rFonts w:ascii="HG丸ｺﾞｼｯｸM-PRO" w:eastAsia="HG丸ｺﾞｼｯｸM-PRO" w:hAnsi="HG丸ｺﾞｼｯｸM-PRO" w:hint="eastAsia"/>
          <w:sz w:val="24"/>
          <w:szCs w:val="28"/>
        </w:rPr>
        <w:t>○端子部分(電極)に</w:t>
      </w:r>
      <w:r w:rsidRPr="00227B1C">
        <w:rPr>
          <w:rFonts w:ascii="HG丸ｺﾞｼｯｸM-PRO" w:eastAsia="HG丸ｺﾞｼｯｸM-PRO" w:hAnsi="HG丸ｺﾞｼｯｸM-PRO" w:hint="eastAsia"/>
          <w:sz w:val="24"/>
          <w:szCs w:val="24"/>
        </w:rPr>
        <w:t>セロハンテープなどを貼り</w:t>
      </w:r>
      <w:r w:rsidRPr="00227B1C">
        <w:rPr>
          <w:rFonts w:ascii="ＭＳ ゴシック" w:eastAsia="ＭＳ ゴシック" w:hAnsi="ＭＳ ゴシック" w:hint="eastAsia"/>
          <w:b/>
          <w:bCs/>
          <w:sz w:val="26"/>
          <w:szCs w:val="26"/>
        </w:rPr>
        <w:t>絶縁して</w:t>
      </w:r>
      <w:r w:rsidRPr="00227B1C">
        <w:rPr>
          <w:rFonts w:ascii="HG丸ｺﾞｼｯｸM-PRO" w:eastAsia="HG丸ｺﾞｼｯｸM-PRO" w:hAnsi="HG丸ｺﾞｼｯｸM-PRO" w:hint="eastAsia"/>
          <w:sz w:val="24"/>
          <w:szCs w:val="28"/>
        </w:rPr>
        <w:t>出してください。</w:t>
      </w:r>
    </w:p>
    <w:p w14:paraId="42C88773" w14:textId="77777777" w:rsidR="00E6645A" w:rsidRPr="00227B1C" w:rsidRDefault="00E6645A" w:rsidP="00095F13">
      <w:pPr>
        <w:rPr>
          <w:rFonts w:ascii="HG丸ｺﾞｼｯｸM-PRO" w:eastAsia="HG丸ｺﾞｼｯｸM-PRO" w:hAnsi="HG丸ｺﾞｼｯｸM-PRO"/>
          <w:sz w:val="24"/>
          <w:szCs w:val="28"/>
        </w:rPr>
      </w:pPr>
      <w:r w:rsidRPr="00227B1C">
        <w:rPr>
          <w:rFonts w:ascii="Segoe UI Emoji" w:eastAsia="HG丸ｺﾞｼｯｸM-PRO" w:hAnsi="Segoe UI Emoji" w:cs="Segoe UI Emoji"/>
          <w:sz w:val="24"/>
          <w:szCs w:val="28"/>
        </w:rPr>
        <w:t>⚠</w:t>
      </w:r>
      <w:r w:rsidRPr="00227B1C">
        <w:rPr>
          <w:rFonts w:ascii="HG丸ｺﾞｼｯｸM-PRO" w:eastAsia="HG丸ｺﾞｼｯｸM-PRO" w:hAnsi="HG丸ｺﾞｼｯｸM-PRO" w:hint="eastAsia"/>
          <w:sz w:val="24"/>
          <w:szCs w:val="28"/>
        </w:rPr>
        <w:t>端子同士が接触すると発火する恐れがあります！</w:t>
      </w:r>
    </w:p>
    <w:p w14:paraId="1DA4417E" w14:textId="045A253C" w:rsidR="001533AB" w:rsidRPr="001533AB" w:rsidRDefault="00E6645A" w:rsidP="00095F13">
      <w:pPr>
        <w:ind w:left="240" w:hangingChars="100" w:hanging="240"/>
        <w:rPr>
          <w:rFonts w:ascii="HG丸ｺﾞｼｯｸM-PRO" w:eastAsia="HG丸ｺﾞｼｯｸM-PRO" w:hAnsi="HG丸ｺﾞｼｯｸM-PRO"/>
          <w:sz w:val="24"/>
          <w:szCs w:val="28"/>
        </w:rPr>
      </w:pPr>
      <w:r w:rsidRPr="00512B14">
        <w:rPr>
          <w:rFonts w:ascii="HG丸ｺﾞｼｯｸM-PRO" w:eastAsia="HG丸ｺﾞｼｯｸM-PRO" w:hAnsi="HG丸ｺﾞｼｯｸM-PRO" w:hint="eastAsia"/>
          <w:sz w:val="24"/>
          <w:szCs w:val="28"/>
        </w:rPr>
        <w:t>〇家電</w:t>
      </w:r>
      <w:r w:rsidRPr="00512B14">
        <w:rPr>
          <w:rFonts w:ascii="HG丸ｺﾞｼｯｸM-PRO" w:eastAsia="HG丸ｺﾞｼｯｸM-PRO" w:hAnsi="HG丸ｺﾞｼｯｸM-PRO"/>
          <w:sz w:val="24"/>
          <w:szCs w:val="28"/>
        </w:rPr>
        <w:t>から</w:t>
      </w:r>
      <w:r w:rsidR="00CC076C">
        <w:rPr>
          <w:rFonts w:ascii="ＭＳ ゴシック" w:eastAsia="ＭＳ ゴシック" w:hAnsi="ＭＳ ゴシック" w:hint="eastAsia"/>
          <w:b/>
          <w:bCs/>
          <w:sz w:val="24"/>
          <w:szCs w:val="28"/>
          <w:u w:val="single"/>
        </w:rPr>
        <w:t>充電式電池(ﾊﾞｯﾃﾘｰ)</w:t>
      </w:r>
      <w:r w:rsidRPr="00440B4A">
        <w:rPr>
          <w:rFonts w:ascii="ＭＳ ゴシック" w:eastAsia="ＭＳ ゴシック" w:hAnsi="ＭＳ ゴシック"/>
          <w:b/>
          <w:bCs/>
          <w:sz w:val="24"/>
          <w:szCs w:val="28"/>
          <w:u w:val="single"/>
        </w:rPr>
        <w:t>を</w:t>
      </w:r>
      <w:r w:rsidRPr="00440B4A">
        <w:rPr>
          <w:rFonts w:ascii="ＭＳ ゴシック" w:eastAsia="ＭＳ ゴシック" w:hAnsi="ＭＳ ゴシック"/>
          <w:b/>
          <w:bCs/>
          <w:sz w:val="26"/>
          <w:szCs w:val="26"/>
          <w:u w:val="single"/>
        </w:rPr>
        <w:t>取り外して</w:t>
      </w:r>
      <w:r w:rsidRPr="00512B14">
        <w:rPr>
          <w:rFonts w:ascii="HG丸ｺﾞｼｯｸM-PRO" w:eastAsia="HG丸ｺﾞｼｯｸM-PRO" w:hAnsi="HG丸ｺﾞｼｯｸM-PRO"/>
          <w:sz w:val="24"/>
          <w:szCs w:val="28"/>
        </w:rPr>
        <w:t>出してください。</w:t>
      </w:r>
      <w:r w:rsidR="001533AB">
        <w:rPr>
          <w:rFonts w:ascii="HG丸ｺﾞｼｯｸM-PRO" w:eastAsia="HG丸ｺﾞｼｯｸM-PRO" w:hAnsi="HG丸ｺﾞｼｯｸM-PRO" w:hint="eastAsia"/>
          <w:sz w:val="24"/>
          <w:szCs w:val="28"/>
        </w:rPr>
        <w:t>なお、</w:t>
      </w:r>
      <w:r w:rsidR="001533AB" w:rsidRPr="001533AB">
        <w:rPr>
          <w:rFonts w:ascii="HG丸ｺﾞｼｯｸM-PRO" w:eastAsia="HG丸ｺﾞｼｯｸM-PRO" w:hAnsi="HG丸ｺﾞｼｯｸM-PRO" w:hint="eastAsia"/>
          <w:sz w:val="24"/>
          <w:szCs w:val="28"/>
        </w:rPr>
        <w:t>ネジ等を外せば簡単に</w:t>
      </w:r>
      <w:r w:rsidR="001533AB">
        <w:rPr>
          <w:rFonts w:ascii="HG丸ｺﾞｼｯｸM-PRO" w:eastAsia="HG丸ｺﾞｼｯｸM-PRO" w:hAnsi="HG丸ｺﾞｼｯｸM-PRO" w:hint="eastAsia"/>
          <w:sz w:val="24"/>
          <w:szCs w:val="28"/>
        </w:rPr>
        <w:t>充電式電池</w:t>
      </w:r>
      <w:r w:rsidR="001533AB" w:rsidRPr="001533AB">
        <w:rPr>
          <w:rFonts w:ascii="HG丸ｺﾞｼｯｸM-PRO" w:eastAsia="HG丸ｺﾞｼｯｸM-PRO" w:hAnsi="HG丸ｺﾞｼｯｸM-PRO" w:hint="eastAsia"/>
          <w:sz w:val="24"/>
          <w:szCs w:val="28"/>
        </w:rPr>
        <w:t>を取り外せる製品も多くありますので、取扱説明書をご確認の上、できるだけ</w:t>
      </w:r>
      <w:r w:rsidR="001533AB">
        <w:rPr>
          <w:rFonts w:ascii="HG丸ｺﾞｼｯｸM-PRO" w:eastAsia="HG丸ｺﾞｼｯｸM-PRO" w:hAnsi="HG丸ｺﾞｼｯｸM-PRO" w:hint="eastAsia"/>
          <w:sz w:val="24"/>
          <w:szCs w:val="28"/>
        </w:rPr>
        <w:t>充電式電池</w:t>
      </w:r>
      <w:r w:rsidR="001533AB" w:rsidRPr="001533AB">
        <w:rPr>
          <w:rFonts w:ascii="HG丸ｺﾞｼｯｸM-PRO" w:eastAsia="HG丸ｺﾞｼｯｸM-PRO" w:hAnsi="HG丸ｺﾞｼｯｸM-PRO" w:hint="eastAsia"/>
          <w:sz w:val="24"/>
          <w:szCs w:val="28"/>
        </w:rPr>
        <w:t>を取り外していただきますようお願いいたします。</w:t>
      </w:r>
    </w:p>
    <w:p w14:paraId="1D78BFAA" w14:textId="44746C46" w:rsidR="00E6645A" w:rsidRPr="00227B1C" w:rsidRDefault="00E6645A" w:rsidP="00095F13">
      <w:pPr>
        <w:rPr>
          <w:rFonts w:ascii="HG丸ｺﾞｼｯｸM-PRO" w:eastAsia="HG丸ｺﾞｼｯｸM-PRO" w:hAnsi="HG丸ｺﾞｼｯｸM-PRO"/>
          <w:sz w:val="24"/>
          <w:szCs w:val="28"/>
        </w:rPr>
      </w:pPr>
      <w:r w:rsidRPr="00227B1C">
        <w:rPr>
          <w:rFonts w:ascii="HG丸ｺﾞｼｯｸM-PRO" w:eastAsia="HG丸ｺﾞｼｯｸM-PRO" w:hAnsi="HG丸ｺﾞｼｯｸM-PRO" w:hint="eastAsia"/>
          <w:sz w:val="24"/>
          <w:szCs w:val="28"/>
        </w:rPr>
        <w:t>○</w:t>
      </w:r>
      <w:r w:rsidR="00CC076C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>充電式電池(ﾊﾞｯﾃﾘｰ)</w:t>
      </w:r>
      <w:r w:rsidRPr="00512B14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>内蔵型で取り外しができない家電は</w:t>
      </w:r>
      <w:r w:rsidRPr="00512B14">
        <w:rPr>
          <w:rFonts w:ascii="ＭＳ ゴシック" w:eastAsia="ＭＳ ゴシック" w:hAnsi="ＭＳ ゴシック" w:hint="eastAsia"/>
          <w:b/>
          <w:bCs/>
          <w:sz w:val="26"/>
          <w:szCs w:val="26"/>
          <w:u w:val="single"/>
        </w:rPr>
        <w:t>小型家電</w:t>
      </w:r>
      <w:r w:rsidRPr="00227B1C">
        <w:rPr>
          <w:rFonts w:ascii="ＭＳ ゴシック" w:eastAsia="ＭＳ ゴシック" w:hAnsi="ＭＳ ゴシック" w:hint="eastAsia"/>
          <w:b/>
          <w:bCs/>
          <w:sz w:val="26"/>
          <w:szCs w:val="26"/>
        </w:rPr>
        <w:t>として</w:t>
      </w:r>
      <w:r w:rsidRPr="00227B1C">
        <w:rPr>
          <w:rFonts w:ascii="HG丸ｺﾞｼｯｸM-PRO" w:eastAsia="HG丸ｺﾞｼｯｸM-PRO" w:hAnsi="HG丸ｺﾞｼｯｸM-PRO" w:hint="eastAsia"/>
          <w:sz w:val="24"/>
          <w:szCs w:val="28"/>
        </w:rPr>
        <w:t>出してください。</w:t>
      </w:r>
    </w:p>
    <w:p w14:paraId="507258FC" w14:textId="77777777" w:rsidR="00684ED4" w:rsidRPr="00684ED4" w:rsidRDefault="00684ED4" w:rsidP="00095F13">
      <w:pPr>
        <w:spacing w:line="440" w:lineRule="exact"/>
        <w:rPr>
          <w:rFonts w:asciiTheme="majorEastAsia" w:eastAsiaTheme="majorEastAsia" w:hAnsiTheme="majorEastAsia"/>
          <w:szCs w:val="21"/>
        </w:rPr>
      </w:pPr>
    </w:p>
    <w:p w14:paraId="39A76E70" w14:textId="05DB82BD" w:rsidR="00684ED4" w:rsidRPr="00310E09" w:rsidRDefault="00684ED4" w:rsidP="00095F13">
      <w:pPr>
        <w:spacing w:line="440" w:lineRule="exact"/>
        <w:rPr>
          <w:rFonts w:ascii="HGP創英角ﾎﾟｯﾌﾟ体" w:eastAsia="HGP創英角ﾎﾟｯﾌﾟ体" w:hAnsi="HGP創英角ﾎﾟｯﾌﾟ体"/>
          <w:sz w:val="40"/>
          <w:szCs w:val="44"/>
        </w:rPr>
      </w:pPr>
      <w:r w:rsidRPr="001533AB">
        <w:rPr>
          <w:rFonts w:asciiTheme="majorEastAsia" w:eastAsiaTheme="majorEastAsia" w:hAnsiTheme="majorEastAsia" w:hint="eastAsia"/>
          <w:sz w:val="32"/>
          <w:szCs w:val="36"/>
        </w:rPr>
        <w:t>■</w:t>
      </w:r>
      <w:r w:rsidRPr="00310E09">
        <w:rPr>
          <w:rFonts w:ascii="HGP創英角ﾎﾟｯﾌﾟ体" w:eastAsia="HGP創英角ﾎﾟｯﾌﾟ体" w:hAnsi="HGP創英角ﾎﾟｯﾌﾟ体" w:hint="eastAsia"/>
          <w:sz w:val="40"/>
          <w:szCs w:val="44"/>
        </w:rPr>
        <w:t>代表的な充電式電池内蔵</w:t>
      </w:r>
      <w:r w:rsidR="007E2DB0">
        <w:rPr>
          <w:rFonts w:ascii="HGP創英角ﾎﾟｯﾌﾟ体" w:eastAsia="HGP創英角ﾎﾟｯﾌﾟ体" w:hAnsi="HGP創英角ﾎﾟｯﾌﾟ体" w:hint="eastAsia"/>
          <w:sz w:val="40"/>
          <w:szCs w:val="44"/>
        </w:rPr>
        <w:t>型</w:t>
      </w:r>
      <w:r>
        <w:rPr>
          <w:rFonts w:ascii="HGP創英角ﾎﾟｯﾌﾟ体" w:eastAsia="HGP創英角ﾎﾟｯﾌﾟ体" w:hAnsi="HGP創英角ﾎﾟｯﾌﾟ体" w:hint="eastAsia"/>
          <w:sz w:val="40"/>
          <w:szCs w:val="44"/>
        </w:rPr>
        <w:t>の</w:t>
      </w:r>
      <w:r w:rsidRPr="00310E09">
        <w:rPr>
          <w:rFonts w:ascii="HGP創英角ﾎﾟｯﾌﾟ体" w:eastAsia="HGP創英角ﾎﾟｯﾌﾟ体" w:hAnsi="HGP創英角ﾎﾟｯﾌﾟ体" w:hint="eastAsia"/>
          <w:sz w:val="40"/>
          <w:szCs w:val="44"/>
        </w:rPr>
        <w:t>小型家電の例</w:t>
      </w:r>
    </w:p>
    <w:tbl>
      <w:tblPr>
        <w:tblW w:w="9584" w:type="dxa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072"/>
        <w:gridCol w:w="7512"/>
      </w:tblGrid>
      <w:tr w:rsidR="007E2DB0" w:rsidRPr="006C1F82" w14:paraId="4A2E07E5" w14:textId="6EF91300" w:rsidTr="00095F13">
        <w:trPr>
          <w:trHeight w:val="469"/>
        </w:trPr>
        <w:tc>
          <w:tcPr>
            <w:tcW w:w="2072" w:type="dxa"/>
            <w:vAlign w:val="center"/>
          </w:tcPr>
          <w:p w14:paraId="44E617DB" w14:textId="5CB53AF4" w:rsidR="007E2DB0" w:rsidRPr="006C1F82" w:rsidRDefault="007E2DB0" w:rsidP="00095F13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C1F8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通信・情報機器</w:t>
            </w:r>
          </w:p>
        </w:tc>
        <w:tc>
          <w:tcPr>
            <w:tcW w:w="7512" w:type="dxa"/>
            <w:vAlign w:val="center"/>
          </w:tcPr>
          <w:p w14:paraId="6070A341" w14:textId="77777777" w:rsidR="0048059F" w:rsidRDefault="007E2DB0" w:rsidP="00095F13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C1F8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スマートフォン、携帯電話、タブレット端末、デジタルカメラ、</w:t>
            </w:r>
          </w:p>
          <w:p w14:paraId="645AE242" w14:textId="066B60E3" w:rsidR="007E2DB0" w:rsidRPr="006C1F82" w:rsidRDefault="007E2DB0" w:rsidP="00095F13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C1F8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ビデオカメラ、ノートパソコン、携帯型ゲーム機、電子書籍端末</w:t>
            </w:r>
          </w:p>
        </w:tc>
      </w:tr>
      <w:tr w:rsidR="007E2DB0" w:rsidRPr="006C1F82" w14:paraId="0E1B4FA7" w14:textId="292B369B" w:rsidTr="0048059F">
        <w:trPr>
          <w:trHeight w:val="215"/>
        </w:trPr>
        <w:tc>
          <w:tcPr>
            <w:tcW w:w="2072" w:type="dxa"/>
            <w:vAlign w:val="center"/>
          </w:tcPr>
          <w:p w14:paraId="704B26C5" w14:textId="4DF14CF5" w:rsidR="007E2DB0" w:rsidRPr="006C1F82" w:rsidRDefault="007E2DB0" w:rsidP="00095F13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C1F8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音響機器</w:t>
            </w:r>
          </w:p>
        </w:tc>
        <w:tc>
          <w:tcPr>
            <w:tcW w:w="7512" w:type="dxa"/>
            <w:vAlign w:val="center"/>
          </w:tcPr>
          <w:p w14:paraId="79DA8E67" w14:textId="5EEE0388" w:rsidR="007E2DB0" w:rsidRPr="006C1F82" w:rsidRDefault="007E2DB0" w:rsidP="00095F13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C1F8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ワイヤレスイヤホン、ポータブル音楽プレーヤー、</w:t>
            </w:r>
            <w:r w:rsidRPr="006C1F82">
              <w:rPr>
                <w:rFonts w:ascii="HG丸ｺﾞｼｯｸM-PRO" w:eastAsia="HG丸ｺﾞｼｯｸM-PRO" w:hAnsi="HG丸ｺﾞｼｯｸM-PRO"/>
                <w:sz w:val="24"/>
                <w:szCs w:val="24"/>
              </w:rPr>
              <w:t>IC</w:t>
            </w:r>
            <w:r w:rsidRPr="006C1F8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レコーダー</w:t>
            </w:r>
            <w:r w:rsidRPr="006C1F82">
              <w:rPr>
                <w:rFonts w:ascii="Tahoma" w:eastAsia="HG丸ｺﾞｼｯｸM-PRO" w:hAnsi="Tahoma" w:cs="Tahoma"/>
                <w:sz w:val="24"/>
                <w:szCs w:val="24"/>
              </w:rPr>
              <w:t>﻿</w:t>
            </w:r>
          </w:p>
        </w:tc>
      </w:tr>
      <w:tr w:rsidR="007E2DB0" w:rsidRPr="006C1F82" w14:paraId="08218B4D" w14:textId="203C7004" w:rsidTr="00095F13">
        <w:trPr>
          <w:trHeight w:val="64"/>
        </w:trPr>
        <w:tc>
          <w:tcPr>
            <w:tcW w:w="2072" w:type="dxa"/>
            <w:vAlign w:val="center"/>
          </w:tcPr>
          <w:p w14:paraId="3DFC0390" w14:textId="4CC15B76" w:rsidR="007E2DB0" w:rsidRPr="006C1F82" w:rsidRDefault="007E2DB0" w:rsidP="00095F13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C1F8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健康・理美容機器</w:t>
            </w:r>
          </w:p>
        </w:tc>
        <w:tc>
          <w:tcPr>
            <w:tcW w:w="7512" w:type="dxa"/>
            <w:vAlign w:val="center"/>
          </w:tcPr>
          <w:p w14:paraId="49A21BA6" w14:textId="64288B26" w:rsidR="007E2DB0" w:rsidRPr="006C1F82" w:rsidRDefault="007E2DB0" w:rsidP="00095F13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C1F8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電動歯ブラシ、電気シェーバー、電子体温計、電子血圧計</w:t>
            </w:r>
            <w:r w:rsidRPr="006C1F82">
              <w:rPr>
                <w:rFonts w:ascii="Tahoma" w:eastAsia="HG丸ｺﾞｼｯｸM-PRO" w:hAnsi="Tahoma" w:cs="Tahoma"/>
                <w:sz w:val="24"/>
                <w:szCs w:val="24"/>
              </w:rPr>
              <w:t>﻿</w:t>
            </w:r>
          </w:p>
        </w:tc>
      </w:tr>
      <w:tr w:rsidR="007E2DB0" w:rsidRPr="006C1F82" w14:paraId="613145B8" w14:textId="37E376DF" w:rsidTr="00095F13">
        <w:trPr>
          <w:trHeight w:val="64"/>
        </w:trPr>
        <w:tc>
          <w:tcPr>
            <w:tcW w:w="2072" w:type="dxa"/>
            <w:vAlign w:val="center"/>
          </w:tcPr>
          <w:p w14:paraId="1A704C71" w14:textId="777B00DD" w:rsidR="007E2DB0" w:rsidRPr="006C1F82" w:rsidRDefault="007E2DB0" w:rsidP="00095F13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C1F8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生活家電</w:t>
            </w:r>
          </w:p>
        </w:tc>
        <w:tc>
          <w:tcPr>
            <w:tcW w:w="7512" w:type="dxa"/>
            <w:vAlign w:val="center"/>
          </w:tcPr>
          <w:p w14:paraId="2C542B18" w14:textId="7F1A2C9B" w:rsidR="007E2DB0" w:rsidRPr="006C1F82" w:rsidRDefault="007E2DB0" w:rsidP="00095F13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C1F8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ハンディ扇風機、</w:t>
            </w:r>
            <w:r w:rsidR="00292C4F" w:rsidRPr="006C1F8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コードレス掃除機、ロボット掃除機</w:t>
            </w:r>
          </w:p>
        </w:tc>
      </w:tr>
      <w:tr w:rsidR="007E2DB0" w:rsidRPr="006C1F82" w14:paraId="5071FDFD" w14:textId="56F51088" w:rsidTr="0048059F">
        <w:trPr>
          <w:trHeight w:val="119"/>
        </w:trPr>
        <w:tc>
          <w:tcPr>
            <w:tcW w:w="2072" w:type="dxa"/>
            <w:vAlign w:val="center"/>
          </w:tcPr>
          <w:p w14:paraId="651ACE87" w14:textId="62E39230" w:rsidR="007E2DB0" w:rsidRPr="006C1F82" w:rsidRDefault="007E2DB0" w:rsidP="00095F13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C1F8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その他</w:t>
            </w:r>
          </w:p>
        </w:tc>
        <w:tc>
          <w:tcPr>
            <w:tcW w:w="7512" w:type="dxa"/>
            <w:vAlign w:val="center"/>
          </w:tcPr>
          <w:p w14:paraId="12882087" w14:textId="0BF8CE57" w:rsidR="007E2DB0" w:rsidRPr="006C1F82" w:rsidRDefault="007E2DB0" w:rsidP="00095F13">
            <w:pPr>
              <w:rPr>
                <w:rFonts w:ascii="Tahoma" w:eastAsia="HG丸ｺﾞｼｯｸM-PRO" w:hAnsi="Tahoma" w:cs="Tahoma"/>
                <w:sz w:val="24"/>
                <w:szCs w:val="24"/>
              </w:rPr>
            </w:pPr>
            <w:r w:rsidRPr="006C1F8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充電式電動工具</w:t>
            </w:r>
            <w:r w:rsidRPr="006C1F82">
              <w:rPr>
                <w:rFonts w:ascii="Tahoma" w:eastAsia="HG丸ｺﾞｼｯｸM-PRO" w:hAnsi="Tahoma" w:cs="Tahoma"/>
                <w:sz w:val="24"/>
                <w:szCs w:val="24"/>
              </w:rPr>
              <w:t>﻿</w:t>
            </w:r>
          </w:p>
        </w:tc>
      </w:tr>
    </w:tbl>
    <w:p w14:paraId="57941AE7" w14:textId="77777777" w:rsidR="006C1F82" w:rsidRDefault="007E2DB0" w:rsidP="00095F13">
      <w:pPr>
        <w:rPr>
          <w:rFonts w:ascii="HG丸ｺﾞｼｯｸM-PRO" w:eastAsia="HG丸ｺﾞｼｯｸM-PRO" w:hAnsi="HG丸ｺﾞｼｯｸM-PRO"/>
          <w:sz w:val="24"/>
          <w:szCs w:val="28"/>
        </w:rPr>
      </w:pPr>
      <w:r w:rsidRPr="006C1F82">
        <w:rPr>
          <w:rFonts w:ascii="HG丸ｺﾞｼｯｸM-PRO" w:eastAsia="HG丸ｺﾞｼｯｸM-PRO" w:hAnsi="HG丸ｺﾞｼｯｸM-PRO" w:hint="eastAsia"/>
          <w:sz w:val="24"/>
          <w:szCs w:val="28"/>
        </w:rPr>
        <w:t>※</w:t>
      </w:r>
      <w:r w:rsidR="006C1F82" w:rsidRPr="006C1F82">
        <w:rPr>
          <w:rFonts w:ascii="HG丸ｺﾞｼｯｸM-PRO" w:eastAsia="HG丸ｺﾞｼｯｸM-PRO" w:hAnsi="HG丸ｺﾞｼｯｸM-PRO" w:hint="eastAsia"/>
          <w:sz w:val="24"/>
          <w:szCs w:val="28"/>
        </w:rPr>
        <w:t>個人情報が含まれる製品（パソコンや携帯電話、スマートフォンなど）は、個人情報を</w:t>
      </w:r>
    </w:p>
    <w:p w14:paraId="09D03C82" w14:textId="0A78CE6E" w:rsidR="00684ED4" w:rsidRPr="006C1F82" w:rsidRDefault="006C1F82" w:rsidP="00095F13">
      <w:pPr>
        <w:ind w:firstLineChars="100" w:firstLine="240"/>
        <w:rPr>
          <w:rFonts w:ascii="HG丸ｺﾞｼｯｸM-PRO" w:eastAsia="HG丸ｺﾞｼｯｸM-PRO" w:hAnsi="HG丸ｺﾞｼｯｸM-PRO"/>
          <w:sz w:val="24"/>
          <w:szCs w:val="28"/>
        </w:rPr>
      </w:pPr>
      <w:r w:rsidRPr="006C1F82">
        <w:rPr>
          <w:rFonts w:ascii="HG丸ｺﾞｼｯｸM-PRO" w:eastAsia="HG丸ｺﾞｼｯｸM-PRO" w:hAnsi="HG丸ｺﾞｼｯｸM-PRO" w:hint="eastAsia"/>
          <w:sz w:val="24"/>
          <w:szCs w:val="28"/>
        </w:rPr>
        <w:t>消去してから出してください。</w:t>
      </w:r>
    </w:p>
    <w:p w14:paraId="3D9DA5DF" w14:textId="77777777" w:rsidR="007E2DB0" w:rsidRPr="00684ED4" w:rsidRDefault="007E2DB0" w:rsidP="00095F13">
      <w:pPr>
        <w:spacing w:line="440" w:lineRule="exact"/>
        <w:rPr>
          <w:rFonts w:asciiTheme="majorEastAsia" w:eastAsiaTheme="majorEastAsia" w:hAnsiTheme="majorEastAsia"/>
          <w:szCs w:val="21"/>
        </w:rPr>
      </w:pPr>
    </w:p>
    <w:p w14:paraId="251626E3" w14:textId="246EF9D0" w:rsidR="004B3A72" w:rsidRPr="007E2DB0" w:rsidRDefault="00E6645A" w:rsidP="00095F13">
      <w:pPr>
        <w:spacing w:line="440" w:lineRule="exact"/>
        <w:rPr>
          <w:rFonts w:ascii="HGP創英角ﾎﾟｯﾌﾟ体" w:eastAsia="HGP創英角ﾎﾟｯﾌﾟ体" w:hAnsi="HGP創英角ﾎﾟｯﾌﾟ体"/>
          <w:sz w:val="40"/>
          <w:szCs w:val="44"/>
        </w:rPr>
      </w:pPr>
      <w:r w:rsidRPr="000C1AA5">
        <w:rPr>
          <w:rFonts w:asciiTheme="majorEastAsia" w:eastAsiaTheme="majorEastAsia" w:hAnsiTheme="majorEastAsia" w:hint="eastAsia"/>
          <w:sz w:val="32"/>
          <w:szCs w:val="32"/>
        </w:rPr>
        <w:t>■</w:t>
      </w:r>
      <w:r w:rsidRPr="005B4993">
        <w:rPr>
          <w:rFonts w:ascii="HGP創英角ﾎﾟｯﾌﾟ体" w:eastAsia="HGP創英角ﾎﾟｯﾌﾟ体" w:hAnsi="HGP創英角ﾎﾟｯﾌﾟ体" w:hint="eastAsia"/>
          <w:sz w:val="40"/>
          <w:szCs w:val="44"/>
        </w:rPr>
        <w:t>回収できない</w:t>
      </w:r>
      <w:r w:rsidRPr="007E2DB0">
        <w:rPr>
          <w:rFonts w:ascii="HGP創英角ﾎﾟｯﾌﾟ体" w:eastAsia="HGP創英角ﾎﾟｯﾌﾟ体" w:hAnsi="HGP創英角ﾎﾟｯﾌﾟ体" w:hint="eastAsia"/>
          <w:sz w:val="40"/>
          <w:szCs w:val="44"/>
        </w:rPr>
        <w:t>小型充電式電池</w:t>
      </w:r>
    </w:p>
    <w:p w14:paraId="02247772" w14:textId="46C375CE" w:rsidR="007E2DB0" w:rsidRDefault="00E6645A" w:rsidP="00095F13">
      <w:pPr>
        <w:ind w:left="240" w:hangingChars="100" w:hanging="240"/>
        <w:rPr>
          <w:rFonts w:ascii="HG丸ｺﾞｼｯｸM-PRO" w:eastAsia="HG丸ｺﾞｼｯｸM-PRO" w:hAnsi="HG丸ｺﾞｼｯｸM-PRO"/>
          <w:sz w:val="24"/>
          <w:szCs w:val="28"/>
        </w:rPr>
      </w:pPr>
      <w:r w:rsidRPr="00227B1C">
        <w:rPr>
          <w:rFonts w:ascii="HG丸ｺﾞｼｯｸM-PRO" w:eastAsia="HG丸ｺﾞｼｯｸM-PRO" w:hAnsi="HG丸ｺﾞｼｯｸM-PRO" w:hint="eastAsia"/>
          <w:sz w:val="24"/>
          <w:szCs w:val="28"/>
        </w:rPr>
        <w:t>〇電動モビリティ―の蓄電池（</w:t>
      </w:r>
      <w:r w:rsidRPr="00292C4F">
        <w:rPr>
          <w:rFonts w:ascii="HG丸ｺﾞｼｯｸM-PRO" w:eastAsia="HG丸ｺﾞｼｯｸM-PRO" w:hAnsi="HG丸ｺﾞｼｯｸM-PRO" w:hint="eastAsia"/>
          <w:w w:val="86"/>
          <w:sz w:val="24"/>
          <w:szCs w:val="28"/>
        </w:rPr>
        <w:t>電動スクーター</w:t>
      </w:r>
      <w:r w:rsidR="007E2DB0" w:rsidRPr="00292C4F">
        <w:rPr>
          <w:rFonts w:ascii="HG丸ｺﾞｼｯｸM-PRO" w:eastAsia="HG丸ｺﾞｼｯｸM-PRO" w:hAnsi="HG丸ｺﾞｼｯｸM-PRO" w:hint="eastAsia"/>
          <w:w w:val="86"/>
          <w:sz w:val="24"/>
          <w:szCs w:val="28"/>
        </w:rPr>
        <w:t>､</w:t>
      </w:r>
      <w:r w:rsidRPr="00292C4F">
        <w:rPr>
          <w:rFonts w:ascii="HG丸ｺﾞｼｯｸM-PRO" w:eastAsia="HG丸ｺﾞｼｯｸM-PRO" w:hAnsi="HG丸ｺﾞｼｯｸM-PRO" w:hint="eastAsia"/>
          <w:w w:val="86"/>
          <w:sz w:val="24"/>
          <w:szCs w:val="28"/>
        </w:rPr>
        <w:t>電動キックボード</w:t>
      </w:r>
      <w:r w:rsidR="007E2DB0" w:rsidRPr="00292C4F">
        <w:rPr>
          <w:rFonts w:ascii="HG丸ｺﾞｼｯｸM-PRO" w:eastAsia="HG丸ｺﾞｼｯｸM-PRO" w:hAnsi="HG丸ｺﾞｼｯｸM-PRO" w:hint="eastAsia"/>
          <w:w w:val="86"/>
          <w:sz w:val="24"/>
          <w:szCs w:val="28"/>
        </w:rPr>
        <w:t>､</w:t>
      </w:r>
      <w:r w:rsidRPr="00292C4F">
        <w:rPr>
          <w:rFonts w:ascii="HG丸ｺﾞｼｯｸM-PRO" w:eastAsia="HG丸ｺﾞｼｯｸM-PRO" w:hAnsi="HG丸ｺﾞｼｯｸM-PRO" w:hint="eastAsia"/>
          <w:w w:val="86"/>
          <w:sz w:val="24"/>
          <w:szCs w:val="28"/>
        </w:rPr>
        <w:t>電気自動車</w:t>
      </w:r>
      <w:r w:rsidR="007E2DB0" w:rsidRPr="00292C4F">
        <w:rPr>
          <w:rFonts w:ascii="HG丸ｺﾞｼｯｸM-PRO" w:eastAsia="HG丸ｺﾞｼｯｸM-PRO" w:hAnsi="HG丸ｺﾞｼｯｸM-PRO" w:hint="eastAsia"/>
          <w:w w:val="86"/>
          <w:sz w:val="24"/>
          <w:szCs w:val="28"/>
        </w:rPr>
        <w:t>(BEV</w:t>
      </w:r>
      <w:r w:rsidRPr="00292C4F">
        <w:rPr>
          <w:rFonts w:ascii="HG丸ｺﾞｼｯｸM-PRO" w:eastAsia="HG丸ｺﾞｼｯｸM-PRO" w:hAnsi="HG丸ｺﾞｼｯｸM-PRO" w:hint="eastAsia"/>
          <w:w w:val="86"/>
          <w:sz w:val="24"/>
          <w:szCs w:val="28"/>
        </w:rPr>
        <w:t>･HEV･PHEV</w:t>
      </w:r>
      <w:r w:rsidR="007E2DB0" w:rsidRPr="00292C4F">
        <w:rPr>
          <w:rFonts w:ascii="HG丸ｺﾞｼｯｸM-PRO" w:eastAsia="HG丸ｺﾞｼｯｸM-PRO" w:hAnsi="HG丸ｺﾞｼｯｸM-PRO" w:hint="eastAsia"/>
          <w:w w:val="86"/>
          <w:sz w:val="24"/>
          <w:szCs w:val="28"/>
        </w:rPr>
        <w:t>)</w:t>
      </w:r>
      <w:r w:rsidRPr="00227B1C">
        <w:rPr>
          <w:rFonts w:ascii="HG丸ｺﾞｼｯｸM-PRO" w:eastAsia="HG丸ｺﾞｼｯｸM-PRO" w:hAnsi="HG丸ｺﾞｼｯｸM-PRO" w:hint="eastAsia"/>
          <w:sz w:val="24"/>
          <w:szCs w:val="28"/>
        </w:rPr>
        <w:t>）</w:t>
      </w:r>
    </w:p>
    <w:p w14:paraId="5260C8FF" w14:textId="538B4B6F" w:rsidR="007E2DB0" w:rsidRDefault="007E2DB0" w:rsidP="00095F13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〇</w:t>
      </w:r>
      <w:r w:rsidR="00E6645A" w:rsidRPr="00227B1C">
        <w:rPr>
          <w:rFonts w:ascii="HG丸ｺﾞｼｯｸM-PRO" w:eastAsia="HG丸ｺﾞｼｯｸM-PRO" w:hAnsi="HG丸ｺﾞｼｯｸM-PRO" w:hint="eastAsia"/>
          <w:sz w:val="24"/>
          <w:szCs w:val="28"/>
        </w:rPr>
        <w:t>ACコンセント用ポータブル電源（非常用電源）</w:t>
      </w:r>
    </w:p>
    <w:p w14:paraId="63A8AD28" w14:textId="71094949" w:rsidR="00FB17EA" w:rsidRDefault="007E2DB0" w:rsidP="00095F13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〇</w:t>
      </w:r>
      <w:r w:rsidR="00E6645A" w:rsidRPr="00227B1C">
        <w:rPr>
          <w:rFonts w:ascii="HG丸ｺﾞｼｯｸM-PRO" w:eastAsia="HG丸ｺﾞｼｯｸM-PRO" w:hAnsi="HG丸ｺﾞｼｯｸM-PRO" w:hint="eastAsia"/>
          <w:sz w:val="24"/>
          <w:szCs w:val="28"/>
        </w:rPr>
        <w:t>鉛蓄電池</w:t>
      </w:r>
    </w:p>
    <w:p w14:paraId="01061A8B" w14:textId="1F50FB7D" w:rsidR="00FB17EA" w:rsidRPr="00FB17EA" w:rsidRDefault="00FB17EA" w:rsidP="00095F13">
      <w:pPr>
        <w:rPr>
          <w:rFonts w:ascii="HGP創英角ﾎﾟｯﾌﾟ体" w:eastAsia="HGP創英角ﾎﾟｯﾌﾟ体" w:hAnsi="HGP創英角ﾎﾟｯﾌﾟ体"/>
          <w:sz w:val="32"/>
          <w:szCs w:val="36"/>
        </w:rPr>
      </w:pPr>
      <w:r w:rsidRPr="00FB17EA">
        <w:rPr>
          <w:rFonts w:asciiTheme="majorEastAsia" w:eastAsiaTheme="majorEastAsia" w:hAnsiTheme="majorEastAsia" w:hint="eastAsia"/>
          <w:sz w:val="24"/>
          <w:szCs w:val="28"/>
        </w:rPr>
        <w:t>※製造メーカーや販売店に引き取りを相談してください</w:t>
      </w:r>
      <w:r w:rsidR="00097D76">
        <w:rPr>
          <w:rFonts w:asciiTheme="majorEastAsia" w:eastAsiaTheme="majorEastAsia" w:hAnsiTheme="majorEastAsia" w:hint="eastAsia"/>
          <w:sz w:val="24"/>
          <w:szCs w:val="28"/>
        </w:rPr>
        <w:t>。</w:t>
      </w:r>
    </w:p>
    <w:p w14:paraId="748E48B2" w14:textId="0BC22C68" w:rsidR="00E6645A" w:rsidRDefault="00053723" w:rsidP="00095F13">
      <w:pPr>
        <w:rPr>
          <w:rFonts w:ascii="HG丸ｺﾞｼｯｸM-PRO" w:eastAsia="HG丸ｺﾞｼｯｸM-PRO" w:hAnsi="HG丸ｺﾞｼｯｸM-PRO"/>
          <w:b/>
          <w:color w:val="FFFFFF" w:themeColor="background1"/>
          <w:sz w:val="28"/>
        </w:rPr>
      </w:pPr>
      <w:r>
        <w:rPr>
          <w:rFonts w:ascii="HG丸ｺﾞｼｯｸM-PRO" w:eastAsia="HG丸ｺﾞｼｯｸM-PRO" w:hAnsi="HG丸ｺﾞｼｯｸM-PRO" w:hint="eastAsia"/>
          <w:b/>
          <w:color w:val="FFFFFF" w:themeColor="background1"/>
          <w:sz w:val="28"/>
          <w:highlight w:val="darkGreen"/>
        </w:rPr>
        <w:t xml:space="preserve">　　　お</w:t>
      </w:r>
      <w:r w:rsidRPr="00053723">
        <w:rPr>
          <w:rFonts w:ascii="HG丸ｺﾞｼｯｸM-PRO" w:eastAsia="HG丸ｺﾞｼｯｸM-PRO" w:hAnsi="HG丸ｺﾞｼｯｸM-PRO" w:hint="eastAsia"/>
          <w:b/>
          <w:color w:val="FFFFFF" w:themeColor="background1"/>
          <w:sz w:val="28"/>
          <w:highlight w:val="darkGreen"/>
        </w:rPr>
        <w:t>問い合わせ</w:t>
      </w:r>
      <w:r w:rsidRPr="00053723">
        <w:rPr>
          <w:rFonts w:ascii="HG丸ｺﾞｼｯｸM-PRO" w:eastAsia="HG丸ｺﾞｼｯｸM-PRO" w:hAnsi="HG丸ｺﾞｼｯｸM-PRO"/>
          <w:b/>
          <w:color w:val="FFFFFF" w:themeColor="background1"/>
          <w:sz w:val="28"/>
          <w:highlight w:val="darkGreen"/>
        </w:rPr>
        <w:t>先　栗東市役所　環境政策課</w:t>
      </w:r>
      <w:r w:rsidRPr="00053723">
        <w:rPr>
          <w:rFonts w:ascii="HG丸ｺﾞｼｯｸM-PRO" w:eastAsia="HG丸ｺﾞｼｯｸM-PRO" w:hAnsi="HG丸ｺﾞｼｯｸM-PRO" w:hint="eastAsia"/>
          <w:b/>
          <w:color w:val="FFFFFF" w:themeColor="background1"/>
          <w:sz w:val="28"/>
          <w:highlight w:val="darkGreen"/>
        </w:rPr>
        <w:t xml:space="preserve">　℡</w:t>
      </w:r>
      <w:r w:rsidRPr="00053723">
        <w:rPr>
          <w:rFonts w:ascii="HG丸ｺﾞｼｯｸM-PRO" w:eastAsia="HG丸ｺﾞｼｯｸM-PRO" w:hAnsi="HG丸ｺﾞｼｯｸM-PRO"/>
          <w:b/>
          <w:color w:val="FFFFFF" w:themeColor="background1"/>
          <w:sz w:val="28"/>
          <w:highlight w:val="darkGreen"/>
        </w:rPr>
        <w:t>：077-551-0341</w:t>
      </w:r>
      <w:r>
        <w:rPr>
          <w:rFonts w:ascii="HG丸ｺﾞｼｯｸM-PRO" w:eastAsia="HG丸ｺﾞｼｯｸM-PRO" w:hAnsi="HG丸ｺﾞｼｯｸM-PRO" w:hint="eastAsia"/>
          <w:b/>
          <w:color w:val="FFFFFF" w:themeColor="background1"/>
          <w:sz w:val="28"/>
          <w:highlight w:val="darkGreen"/>
        </w:rPr>
        <w:t xml:space="preserve">　</w:t>
      </w:r>
    </w:p>
    <w:p w14:paraId="68EA9F2C" w14:textId="1129ECBF" w:rsidR="00CE496B" w:rsidRDefault="00CE496B" w:rsidP="006302F2">
      <w:pPr>
        <w:spacing w:line="0" w:lineRule="atLeast"/>
      </w:pPr>
      <w:r w:rsidRPr="00684ED4">
        <w:rPr>
          <w:rFonts w:ascii="HG丸ｺﾞｼｯｸM-PRO" w:eastAsia="HG丸ｺﾞｼｯｸM-PRO" w:hAnsi="HG丸ｺﾞｼｯｸM-PRO"/>
          <w:noProof/>
          <w:w w:val="150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38CC81B" wp14:editId="5F7135C6">
                <wp:simplePos x="0" y="0"/>
                <wp:positionH relativeFrom="margin">
                  <wp:align>center</wp:align>
                </wp:positionH>
                <wp:positionV relativeFrom="paragraph">
                  <wp:posOffset>-138430</wp:posOffset>
                </wp:positionV>
                <wp:extent cx="5379720" cy="590550"/>
                <wp:effectExtent l="0" t="0" r="25400" b="2540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9720" cy="590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F26AC3" w14:textId="44AF74F2" w:rsidR="00CE496B" w:rsidRPr="005615C0" w:rsidRDefault="00CE496B" w:rsidP="00CE496B">
                            <w:pPr>
                              <w:spacing w:beforeLines="50" w:before="180" w:line="36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>使用済み</w:t>
                            </w:r>
                            <w:r w:rsidRPr="005615C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>小型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>家電品目</w:t>
                            </w:r>
                            <w:r w:rsidR="006213A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  <w:t>の一例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8CC81B" id="四角形: 角を丸くする 10" o:spid="_x0000_s1031" style="position:absolute;left:0;text-align:left;margin-left:0;margin-top:-10.9pt;width:423.6pt;height:46.5pt;z-index:251794432;visibility:visible;mso-wrap-style:non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" filled="f" strokecolor="black [3213]" strokeweight="1pt">
                <v:stroke joinstyle="miter"/>
                <v:textbox style="mso-fit-shape-to-text:t" inset="0,0,0,0">
                  <w:txbxContent>
                    <w:p w14:paraId="7CF26AC3" w14:textId="44AF74F2" w:rsidR="00CE496B" w:rsidRPr="005615C0" w:rsidRDefault="00CE496B" w:rsidP="00CE496B">
                      <w:pPr>
                        <w:spacing w:beforeLines="50" w:before="180" w:line="360" w:lineRule="exact"/>
                        <w:rPr>
                          <w:rFonts w:ascii="HGP創英角ﾎﾟｯﾌﾟ体" w:eastAsia="HGP創英角ﾎﾟｯﾌﾟ体" w:hAnsi="HGP創英角ﾎﾟｯﾌﾟ体" w:hint="eastAsia"/>
                          <w:color w:val="262626" w:themeColor="text1" w:themeTint="D9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>使用済み</w:t>
                      </w:r>
                      <w:r w:rsidRPr="005615C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>小型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>家電品目</w:t>
                      </w:r>
                      <w:r w:rsidR="006213A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  <w:t>の一例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53AA60F" w14:textId="34894507" w:rsidR="00CE496B" w:rsidRDefault="00CE496B" w:rsidP="006302F2">
      <w:pPr>
        <w:spacing w:line="0" w:lineRule="atLeast"/>
      </w:pPr>
    </w:p>
    <w:p w14:paraId="6D140C57" w14:textId="21FEF951" w:rsidR="005F2431" w:rsidRDefault="005F2431" w:rsidP="006302F2">
      <w:pPr>
        <w:spacing w:line="0" w:lineRule="atLeast"/>
        <w:rPr>
          <w:rFonts w:ascii="HG丸ｺﾞｼｯｸM-PRO" w:eastAsia="HG丸ｺﾞｼｯｸM-PRO" w:hAnsi="HG丸ｺﾞｼｯｸM-PRO"/>
          <w:b/>
          <w:color w:val="FFFFFF" w:themeColor="background1"/>
          <w:szCs w:val="21"/>
        </w:rPr>
      </w:pPr>
      <w:r>
        <w:rPr>
          <w:noProof/>
        </w:rPr>
        <w:drawing>
          <wp:inline distT="0" distB="0" distL="0" distR="0" wp14:anchorId="4DAF4D66" wp14:editId="7E14287D">
            <wp:extent cx="6192520" cy="4867275"/>
            <wp:effectExtent l="0" t="0" r="0" b="952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B2848" w14:textId="7A1A66F2" w:rsidR="005F2431" w:rsidRDefault="005F2431" w:rsidP="006302F2">
      <w:pPr>
        <w:spacing w:line="0" w:lineRule="atLeast"/>
        <w:rPr>
          <w:rFonts w:ascii="HG丸ｺﾞｼｯｸM-PRO" w:eastAsia="HG丸ｺﾞｼｯｸM-PRO" w:hAnsi="HG丸ｺﾞｼｯｸM-PRO"/>
          <w:b/>
          <w:color w:val="FFFFFF" w:themeColor="background1"/>
          <w:szCs w:val="21"/>
        </w:rPr>
      </w:pPr>
      <w:r>
        <w:rPr>
          <w:noProof/>
        </w:rPr>
        <w:drawing>
          <wp:inline distT="0" distB="0" distL="0" distR="0" wp14:anchorId="4C710DF6" wp14:editId="085710FE">
            <wp:extent cx="6192520" cy="4619625"/>
            <wp:effectExtent l="0" t="0" r="0" b="952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2431" w:rsidSect="00C962AF">
      <w:pgSz w:w="11906" w:h="16838"/>
      <w:pgMar w:top="1077" w:right="1077" w:bottom="28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55932" w14:textId="77777777" w:rsidR="00107D1F" w:rsidRDefault="00107D1F" w:rsidP="00107D1F">
      <w:r>
        <w:separator/>
      </w:r>
    </w:p>
  </w:endnote>
  <w:endnote w:type="continuationSeparator" w:id="0">
    <w:p w14:paraId="7337CC0C" w14:textId="77777777" w:rsidR="00107D1F" w:rsidRDefault="00107D1F" w:rsidP="00107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E59D3" w14:textId="77777777" w:rsidR="00107D1F" w:rsidRDefault="00107D1F" w:rsidP="00107D1F">
      <w:r>
        <w:separator/>
      </w:r>
    </w:p>
  </w:footnote>
  <w:footnote w:type="continuationSeparator" w:id="0">
    <w:p w14:paraId="1F7FE5FB" w14:textId="77777777" w:rsidR="00107D1F" w:rsidRDefault="00107D1F" w:rsidP="00107D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49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361"/>
    <w:rsid w:val="00005E93"/>
    <w:rsid w:val="000201D3"/>
    <w:rsid w:val="00027AA4"/>
    <w:rsid w:val="00053723"/>
    <w:rsid w:val="000764DD"/>
    <w:rsid w:val="00092BEF"/>
    <w:rsid w:val="00095F13"/>
    <w:rsid w:val="00097D76"/>
    <w:rsid w:val="000A550A"/>
    <w:rsid w:val="000C16C2"/>
    <w:rsid w:val="000C4A63"/>
    <w:rsid w:val="000C669B"/>
    <w:rsid w:val="000D64AB"/>
    <w:rsid w:val="000D7475"/>
    <w:rsid w:val="00107D1F"/>
    <w:rsid w:val="0011230C"/>
    <w:rsid w:val="00124E86"/>
    <w:rsid w:val="001533AB"/>
    <w:rsid w:val="0017512F"/>
    <w:rsid w:val="001A2B9C"/>
    <w:rsid w:val="001C2130"/>
    <w:rsid w:val="001D37D6"/>
    <w:rsid w:val="001E37B4"/>
    <w:rsid w:val="001F575E"/>
    <w:rsid w:val="001F6902"/>
    <w:rsid w:val="00216D65"/>
    <w:rsid w:val="00216DD0"/>
    <w:rsid w:val="0022678C"/>
    <w:rsid w:val="002277D6"/>
    <w:rsid w:val="002560B5"/>
    <w:rsid w:val="00263A47"/>
    <w:rsid w:val="00273678"/>
    <w:rsid w:val="00292C4F"/>
    <w:rsid w:val="002A0425"/>
    <w:rsid w:val="002A6B98"/>
    <w:rsid w:val="002D3E18"/>
    <w:rsid w:val="002D71BE"/>
    <w:rsid w:val="002F2E43"/>
    <w:rsid w:val="00310E09"/>
    <w:rsid w:val="00314AA8"/>
    <w:rsid w:val="00323ACB"/>
    <w:rsid w:val="00332F26"/>
    <w:rsid w:val="0033554E"/>
    <w:rsid w:val="00347A76"/>
    <w:rsid w:val="00361F71"/>
    <w:rsid w:val="003920FA"/>
    <w:rsid w:val="003A49FA"/>
    <w:rsid w:val="003F129C"/>
    <w:rsid w:val="003F5E64"/>
    <w:rsid w:val="00401C1C"/>
    <w:rsid w:val="00413A8D"/>
    <w:rsid w:val="00424102"/>
    <w:rsid w:val="00426B6C"/>
    <w:rsid w:val="004371F2"/>
    <w:rsid w:val="00440B4A"/>
    <w:rsid w:val="00451639"/>
    <w:rsid w:val="0048059F"/>
    <w:rsid w:val="004B3A72"/>
    <w:rsid w:val="004B4484"/>
    <w:rsid w:val="004D49F6"/>
    <w:rsid w:val="004E3FE6"/>
    <w:rsid w:val="004F4CCA"/>
    <w:rsid w:val="00506205"/>
    <w:rsid w:val="00510648"/>
    <w:rsid w:val="00512B14"/>
    <w:rsid w:val="00521610"/>
    <w:rsid w:val="00537AEF"/>
    <w:rsid w:val="0054073B"/>
    <w:rsid w:val="00555274"/>
    <w:rsid w:val="005615C0"/>
    <w:rsid w:val="00567825"/>
    <w:rsid w:val="00592E32"/>
    <w:rsid w:val="005B321B"/>
    <w:rsid w:val="005B772E"/>
    <w:rsid w:val="005C0895"/>
    <w:rsid w:val="005F2431"/>
    <w:rsid w:val="00606F72"/>
    <w:rsid w:val="00613397"/>
    <w:rsid w:val="006213AE"/>
    <w:rsid w:val="006302F2"/>
    <w:rsid w:val="0063058F"/>
    <w:rsid w:val="00652F30"/>
    <w:rsid w:val="00662C18"/>
    <w:rsid w:val="00684ED4"/>
    <w:rsid w:val="006868A3"/>
    <w:rsid w:val="00692C63"/>
    <w:rsid w:val="00693AF9"/>
    <w:rsid w:val="006A6CA9"/>
    <w:rsid w:val="006B354F"/>
    <w:rsid w:val="006C1F82"/>
    <w:rsid w:val="006D6CE1"/>
    <w:rsid w:val="007064FE"/>
    <w:rsid w:val="007072AA"/>
    <w:rsid w:val="00710B71"/>
    <w:rsid w:val="007114F6"/>
    <w:rsid w:val="0073000C"/>
    <w:rsid w:val="0073432F"/>
    <w:rsid w:val="007367E1"/>
    <w:rsid w:val="007440C5"/>
    <w:rsid w:val="007553B2"/>
    <w:rsid w:val="007754A1"/>
    <w:rsid w:val="00776962"/>
    <w:rsid w:val="007B7720"/>
    <w:rsid w:val="007C69D9"/>
    <w:rsid w:val="007D03C1"/>
    <w:rsid w:val="007E23A5"/>
    <w:rsid w:val="007E2DB0"/>
    <w:rsid w:val="00804CB0"/>
    <w:rsid w:val="008228DD"/>
    <w:rsid w:val="008343DD"/>
    <w:rsid w:val="00846254"/>
    <w:rsid w:val="0085492C"/>
    <w:rsid w:val="008855EE"/>
    <w:rsid w:val="00890DE2"/>
    <w:rsid w:val="00893AE1"/>
    <w:rsid w:val="008F1ADA"/>
    <w:rsid w:val="00907F37"/>
    <w:rsid w:val="009411F4"/>
    <w:rsid w:val="00946607"/>
    <w:rsid w:val="00956DC6"/>
    <w:rsid w:val="00984BA0"/>
    <w:rsid w:val="00991569"/>
    <w:rsid w:val="00996BD9"/>
    <w:rsid w:val="009C0993"/>
    <w:rsid w:val="009C2250"/>
    <w:rsid w:val="009C2686"/>
    <w:rsid w:val="009D2361"/>
    <w:rsid w:val="009D3E7B"/>
    <w:rsid w:val="009E29EA"/>
    <w:rsid w:val="00A34E07"/>
    <w:rsid w:val="00A36EC7"/>
    <w:rsid w:val="00A55A96"/>
    <w:rsid w:val="00A75EE2"/>
    <w:rsid w:val="00AA6B7A"/>
    <w:rsid w:val="00AB16F4"/>
    <w:rsid w:val="00AC088B"/>
    <w:rsid w:val="00AC08A7"/>
    <w:rsid w:val="00AC6BA7"/>
    <w:rsid w:val="00AE7FB0"/>
    <w:rsid w:val="00AF675B"/>
    <w:rsid w:val="00B00DD0"/>
    <w:rsid w:val="00B04F6E"/>
    <w:rsid w:val="00B143C0"/>
    <w:rsid w:val="00B274A5"/>
    <w:rsid w:val="00B373FB"/>
    <w:rsid w:val="00B4268C"/>
    <w:rsid w:val="00B46601"/>
    <w:rsid w:val="00B61B33"/>
    <w:rsid w:val="00B6606D"/>
    <w:rsid w:val="00B737E6"/>
    <w:rsid w:val="00B7642C"/>
    <w:rsid w:val="00BB40D1"/>
    <w:rsid w:val="00BB716F"/>
    <w:rsid w:val="00BD7E14"/>
    <w:rsid w:val="00BE4F14"/>
    <w:rsid w:val="00BF085A"/>
    <w:rsid w:val="00BF0E62"/>
    <w:rsid w:val="00BF11ED"/>
    <w:rsid w:val="00BF62B8"/>
    <w:rsid w:val="00C0184C"/>
    <w:rsid w:val="00C031F1"/>
    <w:rsid w:val="00C04584"/>
    <w:rsid w:val="00C11199"/>
    <w:rsid w:val="00C217C5"/>
    <w:rsid w:val="00C267CE"/>
    <w:rsid w:val="00C46982"/>
    <w:rsid w:val="00C95201"/>
    <w:rsid w:val="00C962AF"/>
    <w:rsid w:val="00CC076C"/>
    <w:rsid w:val="00CC1F3A"/>
    <w:rsid w:val="00CC6ABC"/>
    <w:rsid w:val="00CE496B"/>
    <w:rsid w:val="00D07075"/>
    <w:rsid w:val="00D712EC"/>
    <w:rsid w:val="00D8305C"/>
    <w:rsid w:val="00D8772B"/>
    <w:rsid w:val="00DD4727"/>
    <w:rsid w:val="00DE5192"/>
    <w:rsid w:val="00DF412E"/>
    <w:rsid w:val="00DF58EE"/>
    <w:rsid w:val="00E33E18"/>
    <w:rsid w:val="00E362F4"/>
    <w:rsid w:val="00E42A1D"/>
    <w:rsid w:val="00E57240"/>
    <w:rsid w:val="00E6446F"/>
    <w:rsid w:val="00E65F54"/>
    <w:rsid w:val="00E6645A"/>
    <w:rsid w:val="00E7343C"/>
    <w:rsid w:val="00E834DB"/>
    <w:rsid w:val="00E93246"/>
    <w:rsid w:val="00E947D6"/>
    <w:rsid w:val="00EB047E"/>
    <w:rsid w:val="00EE71E3"/>
    <w:rsid w:val="00EF614E"/>
    <w:rsid w:val="00F142E8"/>
    <w:rsid w:val="00F572F3"/>
    <w:rsid w:val="00F7641A"/>
    <w:rsid w:val="00F769B2"/>
    <w:rsid w:val="00F76C0B"/>
    <w:rsid w:val="00F941EA"/>
    <w:rsid w:val="00FA2B3D"/>
    <w:rsid w:val="00FA6897"/>
    <w:rsid w:val="00FB17EA"/>
    <w:rsid w:val="00FB30A2"/>
    <w:rsid w:val="00FF2590"/>
    <w:rsid w:val="00FF3360"/>
    <w:rsid w:val="00FF7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29">
      <v:textbox inset="5.85pt,.7pt,5.85pt,.7pt"/>
    </o:shapedefaults>
    <o:shapelayout v:ext="edit">
      <o:idmap v:ext="edit" data="1"/>
    </o:shapelayout>
  </w:shapeDefaults>
  <w:decimalSymbol w:val="."/>
  <w:listSeparator w:val=","/>
  <w14:docId w14:val="681920FF"/>
  <w15:chartTrackingRefBased/>
  <w15:docId w15:val="{E4A7EA8A-9E91-4764-B4F6-9E43C3CCB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64A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7D1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07D1F"/>
  </w:style>
  <w:style w:type="paragraph" w:styleId="a5">
    <w:name w:val="footer"/>
    <w:basedOn w:val="a"/>
    <w:link w:val="a6"/>
    <w:uiPriority w:val="99"/>
    <w:unhideWhenUsed/>
    <w:rsid w:val="00107D1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07D1F"/>
  </w:style>
  <w:style w:type="paragraph" w:styleId="a7">
    <w:name w:val="Balloon Text"/>
    <w:basedOn w:val="a"/>
    <w:link w:val="a8"/>
    <w:uiPriority w:val="99"/>
    <w:semiHidden/>
    <w:unhideWhenUsed/>
    <w:rsid w:val="00107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07D1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E65F54"/>
  </w:style>
  <w:style w:type="character" w:customStyle="1" w:styleId="aa">
    <w:name w:val="日付 (文字)"/>
    <w:basedOn w:val="a0"/>
    <w:link w:val="a9"/>
    <w:uiPriority w:val="99"/>
    <w:semiHidden/>
    <w:rsid w:val="00E65F54"/>
  </w:style>
  <w:style w:type="paragraph" w:styleId="ab">
    <w:name w:val="List Paragraph"/>
    <w:basedOn w:val="a"/>
    <w:uiPriority w:val="34"/>
    <w:qFormat/>
    <w:rsid w:val="00A75EE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68FE00-C4A5-4CE3-80D1-0CCAA8965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　恵梨華</dc:creator>
  <cp:keywords/>
  <dc:description/>
  <cp:lastModifiedBy>西川 隆博</cp:lastModifiedBy>
  <cp:revision>2</cp:revision>
  <cp:lastPrinted>2025-09-24T08:17:00Z</cp:lastPrinted>
  <dcterms:created xsi:type="dcterms:W3CDTF">2025-09-24T08:18:00Z</dcterms:created>
  <dcterms:modified xsi:type="dcterms:W3CDTF">2025-09-24T08:18:00Z</dcterms:modified>
</cp:coreProperties>
</file>