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F4" w:rsidRDefault="001A1FDC" w:rsidP="001A1FDC">
      <w:pPr>
        <w:snapToGrid w:val="0"/>
        <w:rPr>
          <w:rFonts w:asciiTheme="minorEastAsia" w:hAnsiTheme="minorEastAsia"/>
          <w:szCs w:val="21"/>
        </w:rPr>
      </w:pPr>
      <w:r>
        <w:rPr>
          <w:rFonts w:asciiTheme="minorEastAsia" w:hAnsiTheme="minorEastAsia" w:hint="eastAsia"/>
          <w:szCs w:val="21"/>
        </w:rPr>
        <w:t>様式</w:t>
      </w:r>
      <w:r w:rsidR="00B917CB" w:rsidRPr="00D525B7">
        <w:rPr>
          <w:rFonts w:asciiTheme="minorEastAsia" w:hAnsiTheme="minorEastAsia" w:hint="eastAsia"/>
          <w:szCs w:val="21"/>
        </w:rPr>
        <w:t>１１</w:t>
      </w:r>
      <w:r>
        <w:rPr>
          <w:rFonts w:asciiTheme="minorEastAsia" w:hAnsiTheme="minorEastAsia" w:hint="eastAsia"/>
          <w:szCs w:val="21"/>
        </w:rPr>
        <w:t>号（第</w:t>
      </w:r>
      <w:r w:rsidR="00B917CB" w:rsidRPr="00F26AE0">
        <w:rPr>
          <w:rFonts w:asciiTheme="minorEastAsia" w:hAnsiTheme="minorEastAsia" w:hint="eastAsia"/>
          <w:szCs w:val="21"/>
        </w:rPr>
        <w:t>２０</w:t>
      </w:r>
      <w:r>
        <w:rPr>
          <w:rFonts w:asciiTheme="minorEastAsia" w:hAnsiTheme="minorEastAsia" w:hint="eastAsia"/>
          <w:szCs w:val="21"/>
        </w:rPr>
        <w:t>条関係）</w:t>
      </w:r>
    </w:p>
    <w:p w:rsidR="001A1FDC" w:rsidRDefault="00912FF4" w:rsidP="00912FF4">
      <w:pPr>
        <w:snapToGrid w:val="0"/>
        <w:jc w:val="center"/>
        <w:rPr>
          <w:rFonts w:asciiTheme="minorEastAsia" w:hAnsiTheme="minorEastAsia"/>
          <w:szCs w:val="21"/>
        </w:rPr>
      </w:pPr>
      <w:r>
        <w:rPr>
          <w:rFonts w:asciiTheme="minorEastAsia" w:hAnsiTheme="minorEastAsia" w:hint="eastAsia"/>
          <w:color w:val="000000" w:themeColor="text1"/>
        </w:rPr>
        <w:t>（表）</w:t>
      </w:r>
    </w:p>
    <w:p w:rsidR="001A1FDC" w:rsidRDefault="001A1FDC" w:rsidP="001A1FDC">
      <w:pPr>
        <w:snapToGrid w:val="0"/>
        <w:spacing w:beforeLines="25" w:before="76" w:afterLines="25" w:after="76"/>
        <w:jc w:val="center"/>
        <w:rPr>
          <w:rFonts w:asciiTheme="minorEastAsia" w:hAnsiTheme="minorEastAsia"/>
          <w:color w:val="000000" w:themeColor="text1"/>
          <w:sz w:val="28"/>
        </w:rPr>
      </w:pPr>
      <w:r>
        <w:rPr>
          <w:rFonts w:asciiTheme="minorEastAsia" w:hAnsiTheme="minorEastAsia" w:hint="eastAsia"/>
          <w:color w:val="000000" w:themeColor="text1"/>
          <w:sz w:val="28"/>
          <w:lang w:eastAsia="zh-TW"/>
        </w:rPr>
        <w:t>特 定 屋 内 広 告 物 表 示 届</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72"/>
        <w:gridCol w:w="2348"/>
        <w:gridCol w:w="2351"/>
        <w:gridCol w:w="2357"/>
      </w:tblGrid>
      <w:tr w:rsidR="001A1FDC" w:rsidTr="00912FF4">
        <w:trPr>
          <w:trHeight w:val="2545"/>
        </w:trPr>
        <w:tc>
          <w:tcPr>
            <w:tcW w:w="10350" w:type="dxa"/>
            <w:gridSpan w:val="5"/>
            <w:tcBorders>
              <w:top w:val="single" w:sz="4" w:space="0" w:color="auto"/>
              <w:left w:val="single" w:sz="4" w:space="0" w:color="auto"/>
              <w:bottom w:val="single" w:sz="4" w:space="0" w:color="auto"/>
              <w:right w:val="single" w:sz="4" w:space="0" w:color="auto"/>
            </w:tcBorders>
            <w:hideMark/>
          </w:tcPr>
          <w:p w:rsidR="001A1FDC" w:rsidRDefault="001A1FDC">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年　　月　　日　　</w:t>
            </w:r>
          </w:p>
          <w:p w:rsidR="001A1FDC" w:rsidRDefault="001A1FDC">
            <w:pPr>
              <w:ind w:firstLineChars="100" w:firstLine="214"/>
              <w:rPr>
                <w:rFonts w:asciiTheme="minorEastAsia" w:hAnsiTheme="minorEastAsia"/>
                <w:color w:val="000000" w:themeColor="text1"/>
              </w:rPr>
            </w:pPr>
            <w:r>
              <w:rPr>
                <w:rFonts w:asciiTheme="minorEastAsia" w:hAnsiTheme="minorEastAsia" w:hint="eastAsia"/>
                <w:color w:val="000000" w:themeColor="text1"/>
              </w:rPr>
              <w:t>栗東市長</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w:t>
            </w:r>
            <w:r w:rsidR="00F90111">
              <w:rPr>
                <w:rFonts w:asciiTheme="minorEastAsia" w:hAnsiTheme="minorEastAsia" w:hint="eastAsia"/>
                <w:color w:val="000000" w:themeColor="text1"/>
              </w:rPr>
              <w:t xml:space="preserve">　　　　　　　　　　　　　　　　届出者　住　所　</w:t>
            </w:r>
            <w:r>
              <w:rPr>
                <w:rFonts w:asciiTheme="minorEastAsia" w:hAnsiTheme="minorEastAsia" w:hint="eastAsia"/>
                <w:color w:val="000000" w:themeColor="text1"/>
              </w:rPr>
              <w:t xml:space="preserve">　</w:t>
            </w:r>
          </w:p>
          <w:p w:rsidR="001A1FDC" w:rsidRDefault="001A1FDC">
            <w:pPr>
              <w:rPr>
                <w:rFonts w:asciiTheme="minorEastAsia" w:hAnsiTheme="minorEastAsia"/>
                <w:color w:val="000000" w:themeColor="text1"/>
                <w:sz w:val="12"/>
              </w:rPr>
            </w:pPr>
            <w:r>
              <w:rPr>
                <w:rFonts w:hint="eastAsia"/>
                <w:noProof/>
              </w:rPr>
              <mc:AlternateContent>
                <mc:Choice Requires="wps">
                  <w:drawing>
                    <wp:anchor distT="0" distB="0" distL="114300" distR="114300" simplePos="0" relativeHeight="251738112" behindDoc="0" locked="0" layoutInCell="1" allowOverlap="1">
                      <wp:simplePos x="0" y="0"/>
                      <wp:positionH relativeFrom="column">
                        <wp:posOffset>5401310</wp:posOffset>
                      </wp:positionH>
                      <wp:positionV relativeFrom="paragraph">
                        <wp:posOffset>146050</wp:posOffset>
                      </wp:positionV>
                      <wp:extent cx="918210" cy="434975"/>
                      <wp:effectExtent l="0" t="0" r="0" b="3175"/>
                      <wp:wrapNone/>
                      <wp:docPr id="44" name="テキスト ボックス 44"/>
                      <wp:cNvGraphicFramePr/>
                      <a:graphic xmlns:a="http://schemas.openxmlformats.org/drawingml/2006/main">
                        <a:graphicData uri="http://schemas.microsoft.com/office/word/2010/wordprocessingShape">
                          <wps:wsp>
                            <wps:cNvSpPr txBox="1"/>
                            <wps:spPr>
                              <a:xfrm>
                                <a:off x="0" y="0"/>
                                <a:ext cx="918210" cy="434975"/>
                              </a:xfrm>
                              <a:prstGeom prst="rect">
                                <a:avLst/>
                              </a:prstGeom>
                              <a:noFill/>
                              <a:ln w="6350">
                                <a:noFill/>
                              </a:ln>
                            </wps:spPr>
                            <wps:txbx>
                              <w:txbxContent>
                                <w:p w:rsidR="00495DF9" w:rsidRDefault="00495DF9" w:rsidP="001A1FDC">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26" type="#_x0000_t202" style="position:absolute;left:0;text-align:left;margin-left:425.3pt;margin-top:11.5pt;width:72.3pt;height:3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" filled="f" stroked="f" strokeweight=".5pt">
                      <v:textbox>
                        <w:txbxContent>
                          <w:p w:rsidR="00495DF9" w:rsidRDefault="00495DF9" w:rsidP="001A1FDC">
                            <w:pPr>
                              <w:rPr>
                                <w:sz w:val="14"/>
                              </w:rPr>
                            </w:pPr>
                          </w:p>
                        </w:txbxContent>
                      </v:textbox>
                    </v:shape>
                  </w:pict>
                </mc:Fallback>
              </mc:AlternateContent>
            </w:r>
            <w:r>
              <w:rPr>
                <w:rFonts w:asciiTheme="minorEastAsia" w:hAnsiTheme="minorEastAsia" w:hint="eastAsia"/>
                <w:color w:val="000000" w:themeColor="text1"/>
              </w:rPr>
              <w:t xml:space="preserve">　　　　　　　　　　　　　　　　　　　　　</w:t>
            </w:r>
          </w:p>
          <w:p w:rsidR="001A1FDC" w:rsidRDefault="001A1FDC">
            <w:pPr>
              <w:spacing w:line="200" w:lineRule="exact"/>
              <w:rPr>
                <w:rFonts w:asciiTheme="minorEastAsia" w:hAnsiTheme="minorEastAsia"/>
                <w:color w:val="000000" w:themeColor="text1"/>
                <w:sz w:val="12"/>
                <w:szCs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Cs w:val="12"/>
              </w:rPr>
              <w:t>名　称</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代表者の氏名　　　　　　　　　　　　　</w:t>
            </w:r>
          </w:p>
          <w:p w:rsidR="001A1FDC" w:rsidRDefault="001A1FDC">
            <w:pPr>
              <w:spacing w:beforeLines="50" w:before="152"/>
              <w:ind w:rightChars="80" w:right="171"/>
              <w:rPr>
                <w:rFonts w:asciiTheme="minorEastAsia" w:hAnsiTheme="minorEastAsia"/>
                <w:color w:val="000000" w:themeColor="text1"/>
              </w:rPr>
            </w:pPr>
            <w:r>
              <w:rPr>
                <w:rFonts w:asciiTheme="minorEastAsia" w:hAnsiTheme="minorEastAsia" w:hint="eastAsia"/>
                <w:color w:val="000000" w:themeColor="text1"/>
              </w:rPr>
              <w:t xml:space="preserve">　　　　　　　　　　　　　　　　　　　　　電　話（　　　　） 　　－　　　　</w:t>
            </w:r>
          </w:p>
          <w:p w:rsidR="001A1FDC" w:rsidRDefault="001A1FDC">
            <w:pPr>
              <w:spacing w:beforeLines="25" w:before="76" w:afterLines="25" w:after="76"/>
              <w:ind w:leftChars="44" w:left="94" w:rightChars="80" w:right="171"/>
              <w:rPr>
                <w:rFonts w:asciiTheme="minorEastAsia" w:hAnsiTheme="minorEastAsia"/>
                <w:color w:val="000000" w:themeColor="text1"/>
                <w:szCs w:val="21"/>
              </w:rPr>
            </w:pPr>
            <w:r>
              <w:rPr>
                <w:rFonts w:asciiTheme="minorEastAsia" w:hAnsiTheme="minorEastAsia" w:hint="eastAsia"/>
                <w:color w:val="000000" w:themeColor="text1"/>
                <w:kern w:val="0"/>
                <w:szCs w:val="21"/>
              </w:rPr>
              <w:t>栗東市屋外広告物等に関する条例</w:t>
            </w:r>
            <w:r w:rsidRPr="00EA73C3">
              <w:rPr>
                <w:rFonts w:asciiTheme="minorEastAsia" w:hAnsiTheme="minorEastAsia" w:hint="eastAsia"/>
                <w:szCs w:val="21"/>
              </w:rPr>
              <w:t>第</w:t>
            </w:r>
            <w:r w:rsidR="00D525B7" w:rsidRPr="00EA73C3">
              <w:rPr>
                <w:rFonts w:asciiTheme="minorEastAsia" w:hAnsiTheme="minorEastAsia" w:hint="eastAsia"/>
                <w:szCs w:val="21"/>
              </w:rPr>
              <w:t>２６</w:t>
            </w:r>
            <w:r w:rsidRPr="00EA73C3">
              <w:rPr>
                <w:rFonts w:asciiTheme="minorEastAsia" w:hAnsiTheme="minorEastAsia" w:hint="eastAsia"/>
                <w:szCs w:val="21"/>
              </w:rPr>
              <w:t>条</w:t>
            </w:r>
            <w:r>
              <w:rPr>
                <w:rFonts w:asciiTheme="minorEastAsia" w:hAnsiTheme="minorEastAsia" w:hint="eastAsia"/>
                <w:szCs w:val="21"/>
              </w:rPr>
              <w:t>の規</w:t>
            </w:r>
            <w:r>
              <w:rPr>
                <w:rFonts w:asciiTheme="minorEastAsia" w:hAnsiTheme="minorEastAsia" w:hint="eastAsia"/>
                <w:color w:val="000000" w:themeColor="text1"/>
                <w:szCs w:val="21"/>
              </w:rPr>
              <w:t>定により、次のとおり届出します。</w:t>
            </w:r>
          </w:p>
        </w:tc>
      </w:tr>
      <w:tr w:rsidR="001A1FDC" w:rsidTr="00912FF4">
        <w:trPr>
          <w:trHeight w:val="337"/>
        </w:trPr>
        <w:tc>
          <w:tcPr>
            <w:tcW w:w="2122" w:type="dxa"/>
            <w:vMerge w:val="restart"/>
            <w:tcBorders>
              <w:top w:val="single" w:sz="4" w:space="0" w:color="auto"/>
              <w:left w:val="single" w:sz="4" w:space="0" w:color="auto"/>
              <w:bottom w:val="single" w:sz="4" w:space="0" w:color="auto"/>
              <w:right w:val="single" w:sz="4" w:space="0" w:color="auto"/>
            </w:tcBorders>
            <w:vAlign w:val="center"/>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1規模および数量等</w:t>
            </w:r>
          </w:p>
          <w:p w:rsidR="001A1FDC" w:rsidRDefault="001A1FDC">
            <w:pPr>
              <w:rPr>
                <w:rFonts w:asciiTheme="minorEastAsia" w:hAnsiTheme="minorEastAsia"/>
                <w:color w:val="000000" w:themeColor="text1"/>
              </w:rPr>
            </w:pPr>
          </w:p>
          <w:p w:rsidR="001A1FDC" w:rsidRDefault="001A1FDC">
            <w:pPr>
              <w:rPr>
                <w:rFonts w:asciiTheme="minorEastAsia" w:hAnsiTheme="minorEastAsia"/>
                <w:color w:val="000000" w:themeColor="text1"/>
              </w:rPr>
            </w:pPr>
          </w:p>
          <w:p w:rsidR="001A1FDC" w:rsidRDefault="001A1FDC">
            <w:pPr>
              <w:rPr>
                <w:rFonts w:asciiTheme="minorEastAsia" w:hAnsiTheme="minorEastAsia"/>
                <w:color w:val="000000" w:themeColor="text1"/>
              </w:rPr>
            </w:pPr>
          </w:p>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注:１</w:t>
            </w:r>
          </w:p>
        </w:tc>
        <w:tc>
          <w:tcPr>
            <w:tcW w:w="1172" w:type="dxa"/>
            <w:tcBorders>
              <w:top w:val="single" w:sz="4" w:space="0" w:color="auto"/>
              <w:left w:val="single" w:sz="4" w:space="0" w:color="auto"/>
              <w:bottom w:val="single" w:sz="4" w:space="0" w:color="auto"/>
              <w:right w:val="single" w:sz="4" w:space="0" w:color="auto"/>
            </w:tcBorders>
          </w:tcPr>
          <w:p w:rsidR="001A1FDC" w:rsidRDefault="001A1FDC">
            <w:pPr>
              <w:jc w:val="center"/>
              <w:rPr>
                <w:rFonts w:asciiTheme="minorEastAsia" w:hAnsiTheme="minorEastAsia"/>
                <w:color w:val="000000" w:themeColor="text1"/>
              </w:rPr>
            </w:pPr>
          </w:p>
        </w:tc>
        <w:tc>
          <w:tcPr>
            <w:tcW w:w="2348" w:type="dxa"/>
            <w:tcBorders>
              <w:top w:val="single" w:sz="4" w:space="0" w:color="auto"/>
              <w:left w:val="single" w:sz="4" w:space="0" w:color="auto"/>
              <w:bottom w:val="single" w:sz="4" w:space="0" w:color="auto"/>
              <w:right w:val="single" w:sz="4" w:space="0" w:color="auto"/>
            </w:tcBorders>
            <w:vAlign w:val="center"/>
            <w:hideMark/>
          </w:tcPr>
          <w:p w:rsidR="001A1FDC" w:rsidRDefault="001A1FDC">
            <w:pPr>
              <w:ind w:rightChars="-22" w:right="-47"/>
              <w:rPr>
                <w:rFonts w:asciiTheme="minorEastAsia" w:hAnsiTheme="minorEastAsia"/>
                <w:color w:val="000000" w:themeColor="text1"/>
              </w:rPr>
            </w:pPr>
            <w:r>
              <w:rPr>
                <w:rFonts w:asciiTheme="minorEastAsia" w:hAnsiTheme="minorEastAsia" w:hint="eastAsia"/>
                <w:color w:val="000000" w:themeColor="text1"/>
              </w:rPr>
              <w:t>１の開口部等に表示しようとする特定屋内広告物の面積</w:t>
            </w:r>
          </w:p>
        </w:tc>
        <w:tc>
          <w:tcPr>
            <w:tcW w:w="2351" w:type="dxa"/>
            <w:tcBorders>
              <w:top w:val="single" w:sz="4" w:space="0" w:color="auto"/>
              <w:left w:val="single" w:sz="4" w:space="0" w:color="auto"/>
              <w:bottom w:val="single" w:sz="4" w:space="0" w:color="auto"/>
              <w:right w:val="single" w:sz="4" w:space="0" w:color="auto"/>
            </w:tcBorders>
            <w:vAlign w:val="center"/>
            <w:hideMark/>
          </w:tcPr>
          <w:p w:rsidR="001A1FDC" w:rsidRDefault="001A1FDC">
            <w:pPr>
              <w:ind w:rightChars="-22" w:right="-47"/>
              <w:rPr>
                <w:rFonts w:asciiTheme="minorEastAsia" w:hAnsiTheme="minorEastAsia"/>
                <w:color w:val="000000" w:themeColor="text1"/>
              </w:rPr>
            </w:pPr>
            <w:r>
              <w:rPr>
                <w:rFonts w:asciiTheme="minorEastAsia" w:hAnsiTheme="minorEastAsia" w:hint="eastAsia"/>
                <w:color w:val="000000" w:themeColor="text1"/>
              </w:rPr>
              <w:t>当該開口部等の面積</w:t>
            </w:r>
          </w:p>
        </w:tc>
        <w:tc>
          <w:tcPr>
            <w:tcW w:w="2357" w:type="dxa"/>
            <w:tcBorders>
              <w:top w:val="single" w:sz="4" w:space="0" w:color="auto"/>
              <w:left w:val="single" w:sz="4" w:space="0" w:color="auto"/>
              <w:bottom w:val="single" w:sz="4" w:space="0" w:color="auto"/>
              <w:right w:val="single" w:sz="4" w:space="0" w:color="auto"/>
            </w:tcBorders>
            <w:vAlign w:val="center"/>
            <w:hideMark/>
          </w:tcPr>
          <w:p w:rsidR="001A1FDC" w:rsidRDefault="001A1FDC">
            <w:pPr>
              <w:ind w:rightChars="-22" w:right="-47"/>
              <w:rPr>
                <w:rFonts w:asciiTheme="minorEastAsia" w:hAnsiTheme="minorEastAsia"/>
                <w:color w:val="000000" w:themeColor="text1"/>
              </w:rPr>
            </w:pPr>
            <w:r>
              <w:rPr>
                <w:rFonts w:asciiTheme="minorEastAsia" w:hAnsiTheme="minorEastAsia" w:hint="eastAsia"/>
                <w:color w:val="000000" w:themeColor="text1"/>
              </w:rPr>
              <w:t>当該開口部等に存する既存の特定屋内広告物の合計</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1A1FDC" w:rsidRDefault="001A1FDC">
            <w:pPr>
              <w:ind w:rightChars="-22" w:right="-47"/>
              <w:rPr>
                <w:rFonts w:asciiTheme="minorEastAsia" w:hAnsiTheme="minorEastAsia"/>
                <w:color w:val="000000" w:themeColor="text1"/>
              </w:rPr>
            </w:pPr>
            <w:r>
              <w:rPr>
                <w:rFonts w:asciiTheme="minorEastAsia" w:hAnsiTheme="minorEastAsia" w:hint="eastAsia"/>
                <w:color w:val="000000" w:themeColor="text1"/>
              </w:rPr>
              <w:t>１階以下</w:t>
            </w: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1A1FDC" w:rsidRDefault="001A1FDC">
            <w:pPr>
              <w:ind w:rightChars="-22" w:right="-47"/>
              <w:rPr>
                <w:rFonts w:asciiTheme="minorEastAsia" w:hAnsiTheme="minorEastAsia"/>
                <w:color w:val="000000" w:themeColor="text1"/>
              </w:rPr>
            </w:pPr>
            <w:r>
              <w:rPr>
                <w:rFonts w:asciiTheme="minorEastAsia" w:hAnsiTheme="minorEastAsia" w:hint="eastAsia"/>
                <w:color w:val="000000" w:themeColor="text1"/>
              </w:rPr>
              <w:t>２階以上</w:t>
            </w: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5871" w:type="dxa"/>
            <w:gridSpan w:val="3"/>
            <w:tcBorders>
              <w:top w:val="single" w:sz="4" w:space="0" w:color="auto"/>
              <w:left w:val="single" w:sz="4" w:space="0" w:color="auto"/>
              <w:bottom w:val="single" w:sz="4" w:space="0" w:color="auto"/>
              <w:right w:val="single" w:sz="4" w:space="0" w:color="auto"/>
            </w:tcBorders>
            <w:vAlign w:val="center"/>
            <w:hideMark/>
          </w:tcPr>
          <w:p w:rsidR="001A1FDC" w:rsidRDefault="001A1FDC">
            <w:pPr>
              <w:spacing w:beforeLines="25" w:before="76" w:afterLines="25" w:after="76"/>
              <w:rPr>
                <w:rFonts w:asciiTheme="minorEastAsia" w:hAnsiTheme="minorEastAsia"/>
                <w:color w:val="000000" w:themeColor="text1"/>
              </w:rPr>
            </w:pPr>
            <w:r>
              <w:rPr>
                <w:rFonts w:asciiTheme="minorEastAsia" w:hAnsiTheme="minorEastAsia" w:hint="eastAsia"/>
                <w:color w:val="000000" w:themeColor="text1"/>
              </w:rPr>
              <w:t>１の立面における既存の特定屋内広告物の面積の合計</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510"/>
        </w:trPr>
        <w:tc>
          <w:tcPr>
            <w:tcW w:w="2122" w:type="dxa"/>
            <w:tcBorders>
              <w:top w:val="single" w:sz="4" w:space="0" w:color="auto"/>
              <w:left w:val="single" w:sz="4" w:space="0" w:color="auto"/>
              <w:bottom w:val="single" w:sz="4" w:space="0" w:color="auto"/>
              <w:right w:val="single" w:sz="4" w:space="0" w:color="auto"/>
            </w:tcBorders>
            <w:vAlign w:val="center"/>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2 </w:t>
            </w:r>
            <w:r w:rsidRPr="001A1FDC">
              <w:rPr>
                <w:rFonts w:asciiTheme="minorEastAsia" w:hAnsiTheme="minorEastAsia" w:hint="eastAsia"/>
                <w:color w:val="000000" w:themeColor="text1"/>
                <w:spacing w:val="13"/>
                <w:kern w:val="0"/>
                <w:fitText w:val="1626" w:id="2050754560"/>
              </w:rPr>
              <w:t>表示(設置)期</w:t>
            </w:r>
            <w:r w:rsidRPr="001A1FDC">
              <w:rPr>
                <w:rFonts w:asciiTheme="minorEastAsia" w:hAnsiTheme="minorEastAsia" w:hint="eastAsia"/>
                <w:color w:val="000000" w:themeColor="text1"/>
                <w:kern w:val="0"/>
                <w:fitText w:val="1626" w:id="2050754560"/>
              </w:rPr>
              <w:t>間</w:t>
            </w:r>
          </w:p>
        </w:tc>
        <w:tc>
          <w:tcPr>
            <w:tcW w:w="8228" w:type="dxa"/>
            <w:gridSpan w:val="4"/>
            <w:tcBorders>
              <w:top w:val="single" w:sz="4" w:space="0" w:color="auto"/>
              <w:left w:val="single" w:sz="4" w:space="0" w:color="auto"/>
              <w:bottom w:val="single" w:sz="4" w:space="0" w:color="auto"/>
              <w:right w:val="single" w:sz="4" w:space="0" w:color="auto"/>
            </w:tcBorders>
            <w:vAlign w:val="center"/>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年　　　月　　　日　～　　　　年　　　月　　　日(　　年・　月間)</w:t>
            </w:r>
          </w:p>
        </w:tc>
      </w:tr>
      <w:tr w:rsidR="001A1FDC" w:rsidTr="00912FF4">
        <w:trPr>
          <w:trHeight w:val="1077"/>
        </w:trPr>
        <w:tc>
          <w:tcPr>
            <w:tcW w:w="2122" w:type="dxa"/>
            <w:tcBorders>
              <w:top w:val="single" w:sz="4" w:space="0" w:color="auto"/>
              <w:left w:val="single" w:sz="4" w:space="0" w:color="auto"/>
              <w:bottom w:val="single" w:sz="4" w:space="0" w:color="auto"/>
              <w:right w:val="single" w:sz="4" w:space="0" w:color="auto"/>
            </w:tcBorders>
            <w:hideMark/>
          </w:tcPr>
          <w:p w:rsidR="001A1FDC" w:rsidRDefault="001A1FDC">
            <w:pPr>
              <w:ind w:left="178" w:hangingChars="83" w:hanging="178"/>
              <w:rPr>
                <w:rFonts w:asciiTheme="minorEastAsia" w:hAnsiTheme="minorEastAsia"/>
                <w:color w:val="000000" w:themeColor="text1"/>
              </w:rPr>
            </w:pPr>
            <w:r>
              <w:rPr>
                <w:rFonts w:asciiTheme="minorEastAsia" w:hAnsiTheme="minorEastAsia" w:hint="eastAsia"/>
                <w:color w:val="000000" w:themeColor="text1"/>
              </w:rPr>
              <w:t>3 表示(設置)に係る場所(区域)</w:t>
            </w:r>
          </w:p>
        </w:tc>
        <w:tc>
          <w:tcPr>
            <w:tcW w:w="8228" w:type="dxa"/>
            <w:gridSpan w:val="4"/>
            <w:tcBorders>
              <w:top w:val="single" w:sz="4" w:space="0" w:color="auto"/>
              <w:left w:val="single" w:sz="4" w:space="0" w:color="auto"/>
              <w:bottom w:val="single" w:sz="4" w:space="0" w:color="auto"/>
              <w:right w:val="single" w:sz="4" w:space="0" w:color="auto"/>
            </w:tcBorders>
            <w:vAlign w:val="center"/>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栗東市</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w:t>
            </w:r>
            <w:bookmarkStart w:id="0" w:name="_GoBack"/>
            <w:bookmarkEnd w:id="0"/>
            <w:r>
              <w:rPr>
                <w:rFonts w:asciiTheme="minorEastAsia" w:hAnsiTheme="minorEastAsia" w:hint="eastAsia"/>
                <w:color w:val="000000" w:themeColor="text1"/>
              </w:rPr>
              <w:t xml:space="preserve">　　　　　　　　</w:t>
            </w:r>
          </w:p>
        </w:tc>
      </w:tr>
      <w:tr w:rsidR="001A1FDC" w:rsidTr="00912FF4">
        <w:trPr>
          <w:trHeight w:val="733"/>
        </w:trPr>
        <w:tc>
          <w:tcPr>
            <w:tcW w:w="2122" w:type="dxa"/>
            <w:vMerge w:val="restart"/>
            <w:tcBorders>
              <w:top w:val="single" w:sz="4" w:space="0" w:color="auto"/>
              <w:left w:val="single" w:sz="4" w:space="0" w:color="auto"/>
              <w:bottom w:val="single" w:sz="4" w:space="0" w:color="auto"/>
              <w:right w:val="single" w:sz="4" w:space="0" w:color="auto"/>
            </w:tcBorders>
            <w:hideMark/>
          </w:tcPr>
          <w:p w:rsidR="001A1FDC" w:rsidRDefault="001A1FDC">
            <w:pPr>
              <w:jc w:val="left"/>
              <w:rPr>
                <w:rFonts w:asciiTheme="minorEastAsia" w:hAnsiTheme="minorEastAsia"/>
                <w:color w:val="000000" w:themeColor="text1"/>
              </w:rPr>
            </w:pPr>
            <w:r>
              <w:rPr>
                <w:rFonts w:asciiTheme="minorEastAsia" w:hAnsiTheme="minorEastAsia" w:hint="eastAsia"/>
                <w:color w:val="000000" w:themeColor="text1"/>
              </w:rPr>
              <w:t xml:space="preserve">4 </w:t>
            </w:r>
            <w:r w:rsidRPr="001A1FDC">
              <w:rPr>
                <w:rFonts w:asciiTheme="minorEastAsia" w:hAnsiTheme="minorEastAsia" w:hint="eastAsia"/>
                <w:color w:val="000000" w:themeColor="text1"/>
                <w:spacing w:val="2"/>
                <w:w w:val="90"/>
                <w:kern w:val="0"/>
                <w:fitText w:val="1525" w:id="2050754561"/>
              </w:rPr>
              <w:t>条例上の地域区</w:t>
            </w:r>
            <w:r w:rsidRPr="001A1FDC">
              <w:rPr>
                <w:rFonts w:asciiTheme="minorEastAsia" w:hAnsiTheme="minorEastAsia" w:hint="eastAsia"/>
                <w:color w:val="000000" w:themeColor="text1"/>
                <w:spacing w:val="-6"/>
                <w:w w:val="90"/>
                <w:kern w:val="0"/>
                <w:fitText w:val="1525" w:id="2050754561"/>
              </w:rPr>
              <w:t>分</w:t>
            </w:r>
          </w:p>
        </w:tc>
        <w:tc>
          <w:tcPr>
            <w:tcW w:w="8228" w:type="dxa"/>
            <w:gridSpan w:val="4"/>
            <w:tcBorders>
              <w:top w:val="single" w:sz="4" w:space="0" w:color="auto"/>
              <w:left w:val="single" w:sz="4" w:space="0" w:color="auto"/>
              <w:bottom w:val="single" w:sz="4" w:space="0" w:color="auto"/>
              <w:right w:val="single" w:sz="4" w:space="0" w:color="auto"/>
            </w:tcBorders>
            <w:vAlign w:val="center"/>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□第１種地域　　　 □第２種地域　　　 □第３種地域　 </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□第４種地域　　　 □第５種地域　　　 □第６種地域　</w:t>
            </w:r>
          </w:p>
        </w:tc>
      </w:tr>
      <w:tr w:rsidR="001A1FDC" w:rsidTr="00912FF4">
        <w:trPr>
          <w:trHeight w:val="387"/>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8228" w:type="dxa"/>
            <w:gridSpan w:val="4"/>
            <w:tcBorders>
              <w:top w:val="single" w:sz="4" w:space="0" w:color="auto"/>
              <w:left w:val="single" w:sz="4" w:space="0" w:color="auto"/>
              <w:bottom w:val="single" w:sz="4" w:space="0" w:color="auto"/>
              <w:right w:val="single" w:sz="4" w:space="0" w:color="auto"/>
            </w:tcBorders>
            <w:vAlign w:val="center"/>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□推奨基準適用地区</w:t>
            </w:r>
          </w:p>
        </w:tc>
      </w:tr>
      <w:tr w:rsidR="001A1FDC" w:rsidTr="00912FF4">
        <w:trPr>
          <w:trHeight w:val="1571"/>
        </w:trPr>
        <w:tc>
          <w:tcPr>
            <w:tcW w:w="2122" w:type="dxa"/>
            <w:tcBorders>
              <w:top w:val="single" w:sz="4" w:space="0" w:color="auto"/>
              <w:left w:val="single" w:sz="4" w:space="0" w:color="auto"/>
              <w:bottom w:val="single" w:sz="4" w:space="0" w:color="auto"/>
              <w:right w:val="single" w:sz="4" w:space="0" w:color="auto"/>
            </w:tcBorders>
            <w:vAlign w:val="center"/>
          </w:tcPr>
          <w:p w:rsidR="001A1FDC" w:rsidRDefault="001A1FDC">
            <w:pPr>
              <w:ind w:left="214" w:hangingChars="100" w:hanging="214"/>
              <w:rPr>
                <w:rFonts w:asciiTheme="minorEastAsia" w:hAnsiTheme="minorEastAsia"/>
                <w:color w:val="000000" w:themeColor="text1"/>
              </w:rPr>
            </w:pPr>
            <w:r>
              <w:rPr>
                <w:rFonts w:asciiTheme="minorEastAsia" w:hAnsiTheme="minorEastAsia" w:hint="eastAsia"/>
                <w:color w:val="000000" w:themeColor="text1"/>
              </w:rPr>
              <w:t>5 都市計画法で定める地域地区の区分</w:t>
            </w:r>
          </w:p>
          <w:p w:rsidR="001A1FDC" w:rsidRDefault="001A1FDC">
            <w:pPr>
              <w:rPr>
                <w:rFonts w:asciiTheme="minorEastAsia" w:hAnsiTheme="minorEastAsia"/>
                <w:color w:val="000000" w:themeColor="text1"/>
              </w:rPr>
            </w:pPr>
          </w:p>
          <w:p w:rsidR="001A1FDC" w:rsidRDefault="001A1FDC">
            <w:pPr>
              <w:rPr>
                <w:rFonts w:asciiTheme="minorEastAsia" w:hAnsiTheme="minorEastAsia"/>
                <w:color w:val="000000" w:themeColor="text1"/>
              </w:rPr>
            </w:pPr>
          </w:p>
        </w:tc>
        <w:tc>
          <w:tcPr>
            <w:tcW w:w="8228" w:type="dxa"/>
            <w:gridSpan w:val="4"/>
            <w:tcBorders>
              <w:top w:val="single" w:sz="4" w:space="0" w:color="auto"/>
              <w:left w:val="single" w:sz="4" w:space="0" w:color="auto"/>
              <w:bottom w:val="single" w:sz="4" w:space="0" w:color="auto"/>
              <w:right w:val="single" w:sz="4" w:space="0" w:color="auto"/>
            </w:tcBorders>
            <w:hideMark/>
          </w:tcPr>
          <w:p w:rsidR="001A1FDC" w:rsidRDefault="001A1FDC">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□第１種(第２種)低層住居専用地域／田園住居地域</w:t>
            </w:r>
          </w:p>
          <w:p w:rsidR="001A1FDC" w:rsidRDefault="001A1FDC">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□第１種(第２種)中高層住居専用地域/第１種(第２種)住居地域/準住居地域</w:t>
            </w:r>
          </w:p>
          <w:p w:rsidR="001A1FDC" w:rsidRDefault="001A1FDC">
            <w:pPr>
              <w:ind w:rightChars="-23" w:right="-49"/>
              <w:rPr>
                <w:rFonts w:asciiTheme="minorEastAsia" w:hAnsiTheme="minorEastAsia"/>
                <w:color w:val="000000" w:themeColor="text1"/>
              </w:rPr>
            </w:pPr>
            <w:r>
              <w:rPr>
                <w:rFonts w:asciiTheme="minorEastAsia" w:hAnsiTheme="minorEastAsia" w:hint="eastAsia"/>
                <w:color w:val="000000" w:themeColor="text1"/>
              </w:rPr>
              <w:t>□近隣商業地域/商業地域　　 □準工業地域/工業地域/工業専用地域</w:t>
            </w:r>
          </w:p>
          <w:p w:rsidR="001A1FDC" w:rsidRDefault="001A1FDC">
            <w:pPr>
              <w:ind w:rightChars="-23" w:right="-49"/>
              <w:rPr>
                <w:rFonts w:asciiTheme="minorEastAsia" w:hAnsiTheme="minorEastAsia"/>
                <w:color w:val="000000" w:themeColor="text1"/>
              </w:rPr>
            </w:pPr>
            <w:r>
              <w:rPr>
                <w:rFonts w:asciiTheme="minorEastAsia" w:hAnsiTheme="minorEastAsia" w:hint="eastAsia"/>
                <w:color w:val="000000" w:themeColor="text1"/>
              </w:rPr>
              <w:t>□市街化調整区域　　 □風致地区　　 □伝統的建造物群保存地区</w:t>
            </w:r>
          </w:p>
          <w:p w:rsidR="001A1FDC" w:rsidRDefault="001A1FDC">
            <w:pPr>
              <w:ind w:rightChars="-23" w:right="-49"/>
              <w:rPr>
                <w:rFonts w:asciiTheme="minorEastAsia" w:hAnsiTheme="minorEastAsia"/>
                <w:color w:val="000000" w:themeColor="text1"/>
              </w:rPr>
            </w:pPr>
            <w:r>
              <w:rPr>
                <w:rFonts w:asciiTheme="minorEastAsia" w:hAnsiTheme="minorEastAsia" w:hint="eastAsia"/>
                <w:color w:val="000000" w:themeColor="text1"/>
              </w:rPr>
              <w:t>□その他[　　　　　　　　　　　]</w:t>
            </w:r>
          </w:p>
        </w:tc>
      </w:tr>
    </w:tbl>
    <w:p w:rsidR="008576FF" w:rsidRPr="008576FF" w:rsidRDefault="001A1FDC" w:rsidP="008576FF">
      <w:pPr>
        <w:snapToGrid w:val="0"/>
        <w:jc w:val="right"/>
        <w:rPr>
          <w:rFonts w:asciiTheme="minorEastAsia" w:hAnsiTheme="minorEastAsia"/>
          <w:color w:val="000000" w:themeColor="text1"/>
          <w:sz w:val="18"/>
          <w:szCs w:val="18"/>
        </w:rPr>
      </w:pPr>
      <w:r>
        <w:rPr>
          <w:rFonts w:asciiTheme="minorEastAsia" w:hAnsiTheme="minorEastAsia" w:hint="eastAsia"/>
          <w:color w:val="000000" w:themeColor="text1"/>
        </w:rPr>
        <w:t xml:space="preserve">　※裏面にも記載事項があります。</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8"/>
        <w:gridCol w:w="1841"/>
        <w:gridCol w:w="1418"/>
        <w:gridCol w:w="2853"/>
        <w:gridCol w:w="2110"/>
      </w:tblGrid>
      <w:tr w:rsidR="008576FF" w:rsidTr="00495DF9">
        <w:trPr>
          <w:cantSplit/>
          <w:trHeight w:val="360"/>
        </w:trPr>
        <w:tc>
          <w:tcPr>
            <w:tcW w:w="2128" w:type="dxa"/>
            <w:vMerge w:val="restart"/>
            <w:tcBorders>
              <w:top w:val="single" w:sz="4" w:space="0" w:color="auto"/>
              <w:left w:val="single" w:sz="4" w:space="0" w:color="auto"/>
              <w:right w:val="single" w:sz="4" w:space="0" w:color="auto"/>
            </w:tcBorders>
            <w:vAlign w:val="center"/>
            <w:hideMark/>
          </w:tcPr>
          <w:p w:rsidR="008576FF" w:rsidRDefault="008576FF" w:rsidP="00495DF9">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※受付欄</w:t>
            </w:r>
          </w:p>
        </w:tc>
        <w:tc>
          <w:tcPr>
            <w:tcW w:w="1841" w:type="dxa"/>
            <w:tcBorders>
              <w:top w:val="single" w:sz="4" w:space="0" w:color="auto"/>
              <w:left w:val="single" w:sz="4" w:space="0" w:color="auto"/>
              <w:bottom w:val="single" w:sz="4" w:space="0" w:color="auto"/>
              <w:right w:val="single" w:sz="4" w:space="0" w:color="auto"/>
            </w:tcBorders>
            <w:vAlign w:val="center"/>
            <w:hideMark/>
          </w:tcPr>
          <w:p w:rsidR="008576FF" w:rsidRDefault="008576F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※決裁区分</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6FF" w:rsidRDefault="008576F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※決裁権者</w:t>
            </w:r>
          </w:p>
        </w:tc>
        <w:tc>
          <w:tcPr>
            <w:tcW w:w="2853" w:type="dxa"/>
            <w:tcBorders>
              <w:top w:val="single" w:sz="4" w:space="0" w:color="auto"/>
              <w:left w:val="single" w:sz="4" w:space="0" w:color="auto"/>
              <w:bottom w:val="single" w:sz="4" w:space="0" w:color="auto"/>
              <w:right w:val="single" w:sz="4" w:space="0" w:color="auto"/>
            </w:tcBorders>
            <w:vAlign w:val="center"/>
            <w:hideMark/>
          </w:tcPr>
          <w:p w:rsidR="008576FF" w:rsidRDefault="008576F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※課 員</w:t>
            </w:r>
          </w:p>
        </w:tc>
        <w:tc>
          <w:tcPr>
            <w:tcW w:w="2110" w:type="dxa"/>
            <w:tcBorders>
              <w:top w:val="single" w:sz="4" w:space="0" w:color="auto"/>
              <w:left w:val="single" w:sz="4" w:space="0" w:color="auto"/>
              <w:bottom w:val="single" w:sz="4" w:space="0" w:color="auto"/>
              <w:right w:val="single" w:sz="4" w:space="0" w:color="auto"/>
            </w:tcBorders>
            <w:vAlign w:val="center"/>
            <w:hideMark/>
          </w:tcPr>
          <w:p w:rsidR="008576FF" w:rsidRDefault="008576F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※担当者</w:t>
            </w:r>
          </w:p>
        </w:tc>
      </w:tr>
      <w:tr w:rsidR="008576FF" w:rsidTr="00495DF9">
        <w:trPr>
          <w:cantSplit/>
          <w:trHeight w:val="567"/>
        </w:trPr>
        <w:tc>
          <w:tcPr>
            <w:tcW w:w="2128" w:type="dxa"/>
            <w:vMerge/>
            <w:tcBorders>
              <w:left w:val="single" w:sz="4" w:space="0" w:color="auto"/>
              <w:bottom w:val="single" w:sz="4" w:space="0" w:color="auto"/>
              <w:right w:val="single" w:sz="4" w:space="0" w:color="auto"/>
            </w:tcBorders>
          </w:tcPr>
          <w:p w:rsidR="008576FF" w:rsidRDefault="008576FF" w:rsidP="00495DF9">
            <w:pPr>
              <w:kinsoku w:val="0"/>
              <w:overflowPunct w:val="0"/>
              <w:autoSpaceDE w:val="0"/>
              <w:autoSpaceDN w:val="0"/>
              <w:snapToGrid w:val="0"/>
              <w:rPr>
                <w:rFonts w:asciiTheme="minorEastAsia" w:hAnsiTheme="minorEastAsia"/>
                <w:color w:val="000000" w:themeColor="text1"/>
                <w:szCs w:val="21"/>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8576FF" w:rsidRDefault="008576FF" w:rsidP="00495DF9">
            <w:pPr>
              <w:kinsoku w:val="0"/>
              <w:overflowPunct w:val="0"/>
              <w:autoSpaceDE w:val="0"/>
              <w:autoSpaceDN w:val="0"/>
              <w:snapToGrid w:val="0"/>
              <w:ind w:right="214"/>
              <w:jc w:val="right"/>
              <w:rPr>
                <w:rFonts w:asciiTheme="minorEastAsia" w:hAnsiTheme="minorEastAsia"/>
                <w:color w:val="000000" w:themeColor="text1"/>
                <w:szCs w:val="21"/>
              </w:rPr>
            </w:pPr>
            <w:r>
              <w:rPr>
                <w:rFonts w:asciiTheme="minorEastAsia" w:hAnsiTheme="minorEastAsia" w:hint="eastAsia"/>
                <w:color w:val="000000" w:themeColor="text1"/>
                <w:szCs w:val="21"/>
              </w:rPr>
              <w:t xml:space="preserve">部長等・課長等　　　</w:t>
            </w:r>
          </w:p>
        </w:tc>
        <w:tc>
          <w:tcPr>
            <w:tcW w:w="1418" w:type="dxa"/>
            <w:tcBorders>
              <w:top w:val="single" w:sz="4" w:space="0" w:color="auto"/>
              <w:left w:val="single" w:sz="4" w:space="0" w:color="auto"/>
              <w:bottom w:val="single" w:sz="4" w:space="0" w:color="auto"/>
              <w:right w:val="single" w:sz="4" w:space="0" w:color="auto"/>
            </w:tcBorders>
            <w:vAlign w:val="center"/>
          </w:tcPr>
          <w:p w:rsidR="008576FF" w:rsidRDefault="008576FF" w:rsidP="00495DF9">
            <w:pPr>
              <w:kinsoku w:val="0"/>
              <w:overflowPunct w:val="0"/>
              <w:autoSpaceDE w:val="0"/>
              <w:autoSpaceDN w:val="0"/>
              <w:snapToGrid w:val="0"/>
              <w:jc w:val="right"/>
              <w:rPr>
                <w:rFonts w:asciiTheme="minorEastAsia" w:hAnsiTheme="minorEastAsia"/>
                <w:color w:val="000000" w:themeColor="text1"/>
                <w:szCs w:val="21"/>
              </w:rPr>
            </w:pPr>
          </w:p>
        </w:tc>
        <w:tc>
          <w:tcPr>
            <w:tcW w:w="2853" w:type="dxa"/>
            <w:tcBorders>
              <w:top w:val="single" w:sz="4" w:space="0" w:color="auto"/>
              <w:left w:val="single" w:sz="4" w:space="0" w:color="auto"/>
              <w:bottom w:val="single" w:sz="4" w:space="0" w:color="auto"/>
              <w:right w:val="single" w:sz="4" w:space="0" w:color="auto"/>
            </w:tcBorders>
            <w:vAlign w:val="center"/>
          </w:tcPr>
          <w:p w:rsidR="008576FF" w:rsidRDefault="008576FF" w:rsidP="00495DF9">
            <w:pPr>
              <w:kinsoku w:val="0"/>
              <w:overflowPunct w:val="0"/>
              <w:autoSpaceDE w:val="0"/>
              <w:autoSpaceDN w:val="0"/>
              <w:snapToGrid w:val="0"/>
              <w:jc w:val="right"/>
              <w:rPr>
                <w:rFonts w:asciiTheme="minorEastAsia" w:hAnsiTheme="minorEastAsia"/>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rsidR="008576FF" w:rsidRDefault="008576FF" w:rsidP="00495DF9">
            <w:pPr>
              <w:kinsoku w:val="0"/>
              <w:overflowPunct w:val="0"/>
              <w:autoSpaceDE w:val="0"/>
              <w:autoSpaceDN w:val="0"/>
              <w:snapToGrid w:val="0"/>
              <w:jc w:val="right"/>
              <w:rPr>
                <w:rFonts w:asciiTheme="minorEastAsia" w:hAnsiTheme="minorEastAsia"/>
                <w:color w:val="000000" w:themeColor="text1"/>
                <w:szCs w:val="21"/>
              </w:rPr>
            </w:pPr>
          </w:p>
        </w:tc>
      </w:tr>
      <w:tr w:rsidR="008576FF" w:rsidTr="00495DF9">
        <w:trPr>
          <w:cantSplit/>
          <w:trHeight w:val="275"/>
        </w:trPr>
        <w:tc>
          <w:tcPr>
            <w:tcW w:w="2128" w:type="dxa"/>
            <w:vMerge w:val="restart"/>
            <w:tcBorders>
              <w:top w:val="single" w:sz="4" w:space="0" w:color="auto"/>
              <w:left w:val="single" w:sz="4" w:space="0" w:color="auto"/>
              <w:right w:val="single" w:sz="4" w:space="0" w:color="auto"/>
            </w:tcBorders>
            <w:vAlign w:val="center"/>
            <w:hideMark/>
          </w:tcPr>
          <w:p w:rsidR="008576FF" w:rsidRDefault="008576FF" w:rsidP="00495DF9">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※備</w:t>
            </w:r>
            <w:r w:rsidR="0098711B">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考</w:t>
            </w:r>
          </w:p>
        </w:tc>
        <w:tc>
          <w:tcPr>
            <w:tcW w:w="3259" w:type="dxa"/>
            <w:gridSpan w:val="2"/>
            <w:tcBorders>
              <w:top w:val="single" w:sz="4" w:space="0" w:color="auto"/>
              <w:left w:val="single" w:sz="4" w:space="0" w:color="auto"/>
              <w:bottom w:val="single" w:sz="4" w:space="0" w:color="auto"/>
              <w:right w:val="single" w:sz="4" w:space="0" w:color="auto"/>
            </w:tcBorders>
          </w:tcPr>
          <w:p w:rsidR="008576FF" w:rsidRDefault="008576FF" w:rsidP="00495DF9">
            <w:pPr>
              <w:kinsoku w:val="0"/>
              <w:overflowPunct w:val="0"/>
              <w:autoSpaceDE w:val="0"/>
              <w:autoSpaceDN w:val="0"/>
              <w:snapToGrid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届出済番号</w:t>
            </w:r>
          </w:p>
        </w:tc>
        <w:tc>
          <w:tcPr>
            <w:tcW w:w="4963" w:type="dxa"/>
            <w:gridSpan w:val="2"/>
            <w:tcBorders>
              <w:top w:val="single" w:sz="4" w:space="0" w:color="auto"/>
              <w:left w:val="single" w:sz="4" w:space="0" w:color="auto"/>
              <w:bottom w:val="single" w:sz="4" w:space="0" w:color="auto"/>
              <w:right w:val="single" w:sz="4" w:space="0" w:color="auto"/>
            </w:tcBorders>
          </w:tcPr>
          <w:p w:rsidR="008576FF" w:rsidRDefault="008576FF" w:rsidP="008576FF">
            <w:pPr>
              <w:kinsoku w:val="0"/>
              <w:overflowPunct w:val="0"/>
              <w:autoSpaceDE w:val="0"/>
              <w:autoSpaceDN w:val="0"/>
              <w:snapToGrid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年　　月　　日　　第　　　号</w:t>
            </w:r>
          </w:p>
        </w:tc>
      </w:tr>
      <w:tr w:rsidR="008576FF" w:rsidTr="00495DF9">
        <w:trPr>
          <w:cantSplit/>
          <w:trHeight w:val="567"/>
        </w:trPr>
        <w:tc>
          <w:tcPr>
            <w:tcW w:w="2128" w:type="dxa"/>
            <w:vMerge/>
            <w:tcBorders>
              <w:left w:val="single" w:sz="4" w:space="0" w:color="auto"/>
              <w:bottom w:val="single" w:sz="4" w:space="0" w:color="auto"/>
              <w:right w:val="single" w:sz="4" w:space="0" w:color="auto"/>
            </w:tcBorders>
            <w:vAlign w:val="center"/>
            <w:hideMark/>
          </w:tcPr>
          <w:p w:rsidR="008576FF" w:rsidRDefault="008576FF" w:rsidP="00495DF9">
            <w:pPr>
              <w:kinsoku w:val="0"/>
              <w:overflowPunct w:val="0"/>
              <w:autoSpaceDE w:val="0"/>
              <w:autoSpaceDN w:val="0"/>
              <w:spacing w:line="268" w:lineRule="atLeast"/>
              <w:jc w:val="center"/>
              <w:rPr>
                <w:rFonts w:asciiTheme="minorEastAsia" w:hAnsiTheme="minorEastAsia"/>
                <w:color w:val="000000" w:themeColor="text1"/>
                <w:szCs w:val="21"/>
              </w:rPr>
            </w:pP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8576FF" w:rsidRDefault="008576FF" w:rsidP="00495DF9">
            <w:pPr>
              <w:kinsoku w:val="0"/>
              <w:overflowPunct w:val="0"/>
              <w:autoSpaceDE w:val="0"/>
              <w:autoSpaceDN w:val="0"/>
              <w:snapToGrid w:val="0"/>
              <w:spacing w:line="268" w:lineRule="atLeast"/>
              <w:rPr>
                <w:rFonts w:asciiTheme="minorEastAsia" w:hAnsiTheme="minorEastAsia"/>
                <w:color w:val="000000" w:themeColor="text1"/>
                <w:szCs w:val="21"/>
              </w:rPr>
            </w:pPr>
          </w:p>
        </w:tc>
      </w:tr>
    </w:tbl>
    <w:p w:rsidR="001A1FDC" w:rsidRDefault="001A1FDC" w:rsidP="001A1FDC">
      <w:pPr>
        <w:widowControl/>
        <w:jc w:val="center"/>
        <w:rPr>
          <w:rFonts w:asciiTheme="minorEastAsia" w:hAnsiTheme="minorEastAsia"/>
          <w:color w:val="000000" w:themeColor="text1"/>
        </w:rPr>
      </w:pPr>
    </w:p>
    <w:p w:rsidR="008576FF" w:rsidRDefault="008576FF" w:rsidP="001A1FDC">
      <w:pPr>
        <w:widowControl/>
        <w:jc w:val="center"/>
        <w:rPr>
          <w:rFonts w:asciiTheme="minorEastAsia" w:hAnsiTheme="minorEastAsia"/>
          <w:color w:val="000000" w:themeColor="text1"/>
        </w:rPr>
      </w:pPr>
    </w:p>
    <w:p w:rsidR="001A1FDC" w:rsidRDefault="001A1FDC" w:rsidP="001A1FDC">
      <w:pPr>
        <w:widowControl/>
        <w:jc w:val="center"/>
        <w:rPr>
          <w:rFonts w:asciiTheme="minorEastAsia" w:hAnsiTheme="minorEastAsia"/>
          <w:color w:val="000000" w:themeColor="text1"/>
        </w:rPr>
      </w:pPr>
      <w:r>
        <w:rPr>
          <w:rFonts w:asciiTheme="minorEastAsia" w:hAnsiTheme="minorEastAsia" w:hint="eastAsia"/>
          <w:color w:val="000000" w:themeColor="text1"/>
        </w:rPr>
        <w:lastRenderedPageBreak/>
        <w:t xml:space="preserve"> (裏）</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8217"/>
      </w:tblGrid>
      <w:tr w:rsidR="001A1FDC" w:rsidTr="001A1FDC">
        <w:trPr>
          <w:trHeight w:val="1215"/>
        </w:trPr>
        <w:tc>
          <w:tcPr>
            <w:tcW w:w="2133" w:type="dxa"/>
            <w:vMerge w:val="restart"/>
            <w:tcBorders>
              <w:top w:val="single" w:sz="4" w:space="0" w:color="auto"/>
              <w:left w:val="single" w:sz="4" w:space="0" w:color="auto"/>
              <w:bottom w:val="single" w:sz="4" w:space="0" w:color="auto"/>
              <w:right w:val="single" w:sz="4" w:space="0" w:color="auto"/>
            </w:tcBorders>
            <w:hideMark/>
          </w:tcPr>
          <w:p w:rsidR="001A1FDC" w:rsidRDefault="001A1FDC">
            <w:pPr>
              <w:ind w:left="178" w:hangingChars="83" w:hanging="178"/>
              <w:rPr>
                <w:rFonts w:asciiTheme="minorEastAsia" w:hAnsiTheme="minorEastAsia"/>
                <w:color w:val="000000" w:themeColor="text1"/>
              </w:rPr>
            </w:pPr>
            <w:r>
              <w:rPr>
                <w:rFonts w:asciiTheme="minorEastAsia" w:hAnsiTheme="minorEastAsia" w:hint="eastAsia"/>
                <w:color w:val="000000" w:themeColor="text1"/>
              </w:rPr>
              <w:t>6 景観の保全方針（周辺景観への配慮等）</w:t>
            </w:r>
          </w:p>
        </w:tc>
        <w:tc>
          <w:tcPr>
            <w:tcW w:w="8215" w:type="dxa"/>
            <w:tcBorders>
              <w:top w:val="single" w:sz="4" w:space="0" w:color="auto"/>
              <w:left w:val="single" w:sz="4" w:space="0" w:color="auto"/>
              <w:bottom w:val="dotted" w:sz="4" w:space="0" w:color="auto"/>
              <w:right w:val="single" w:sz="4" w:space="0" w:color="auto"/>
            </w:tcBorders>
            <w:hideMark/>
          </w:tcPr>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□周辺の屋並と調和するような形態を工夫している。</w:t>
            </w:r>
          </w:p>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□奇抜な形態を避けている。</w:t>
            </w:r>
          </w:p>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□高さを抑えている。</w:t>
            </w:r>
          </w:p>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□できるだけ小さくしている。</w:t>
            </w:r>
          </w:p>
        </w:tc>
      </w:tr>
      <w:tr w:rsidR="001A1FDC" w:rsidTr="001A1FDC">
        <w:trPr>
          <w:trHeight w:val="275"/>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8215" w:type="dxa"/>
            <w:tcBorders>
              <w:top w:val="dotted" w:sz="4" w:space="0" w:color="auto"/>
              <w:left w:val="single" w:sz="4" w:space="0" w:color="auto"/>
              <w:bottom w:val="single" w:sz="4" w:space="0" w:color="auto"/>
              <w:right w:val="single" w:sz="4" w:space="0" w:color="auto"/>
            </w:tcBorders>
          </w:tcPr>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□その他</w:t>
            </w:r>
          </w:p>
          <w:p w:rsidR="001A1FDC" w:rsidRDefault="001A1FDC">
            <w:pPr>
              <w:pStyle w:val="a8"/>
              <w:rPr>
                <w:rFonts w:ascii="ＭＳ 明朝" w:hAnsi="ＭＳ 明朝"/>
                <w:spacing w:val="10"/>
                <w:kern w:val="2"/>
                <w:sz w:val="20"/>
                <w:szCs w:val="20"/>
              </w:rPr>
            </w:pPr>
            <w:r>
              <w:rPr>
                <w:rFonts w:hint="eastAsia"/>
                <w:noProof/>
                <w:kern w:val="2"/>
              </w:rPr>
              <mc:AlternateContent>
                <mc:Choice Requires="wps">
                  <w:drawing>
                    <wp:anchor distT="0" distB="0" distL="114300" distR="114300" simplePos="0" relativeHeight="251739136" behindDoc="0" locked="0" layoutInCell="1" allowOverlap="1">
                      <wp:simplePos x="0" y="0"/>
                      <wp:positionH relativeFrom="column">
                        <wp:posOffset>-5080</wp:posOffset>
                      </wp:positionH>
                      <wp:positionV relativeFrom="paragraph">
                        <wp:posOffset>9525</wp:posOffset>
                      </wp:positionV>
                      <wp:extent cx="4933950" cy="304800"/>
                      <wp:effectExtent l="0" t="0" r="19050" b="19050"/>
                      <wp:wrapNone/>
                      <wp:docPr id="43" name="大かっこ 43"/>
                      <wp:cNvGraphicFramePr/>
                      <a:graphic xmlns:a="http://schemas.openxmlformats.org/drawingml/2006/main">
                        <a:graphicData uri="http://schemas.microsoft.com/office/word/2010/wordprocessingShape">
                          <wps:wsp>
                            <wps:cNvSpPr/>
                            <wps:spPr>
                              <a:xfrm>
                                <a:off x="0" y="0"/>
                                <a:ext cx="4933950" cy="3048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8C4241" id="大かっこ 43" o:spid="_x0000_s1026" type="#_x0000_t185" style="position:absolute;left:0;text-align:left;margin-left:-.4pt;margin-top:.75pt;width:388.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" filled="t" fillcolor="white [3212]" strokecolor="black [3213]" strokeweight=".5pt">
                      <v:stroke joinstyle="miter"/>
                    </v:shape>
                  </w:pict>
                </mc:Fallback>
              </mc:AlternateContent>
            </w:r>
          </w:p>
          <w:p w:rsidR="001A1FDC" w:rsidRDefault="001A1FDC">
            <w:pPr>
              <w:pStyle w:val="a8"/>
              <w:rPr>
                <w:rFonts w:ascii="ＭＳ 明朝" w:hAnsi="ＭＳ 明朝"/>
                <w:spacing w:val="10"/>
                <w:kern w:val="2"/>
                <w:sz w:val="20"/>
                <w:szCs w:val="20"/>
              </w:rPr>
            </w:pPr>
          </w:p>
        </w:tc>
      </w:tr>
      <w:tr w:rsidR="001A1FDC" w:rsidTr="001A1FDC">
        <w:trPr>
          <w:trHeight w:val="660"/>
        </w:trPr>
        <w:tc>
          <w:tcPr>
            <w:tcW w:w="2133" w:type="dxa"/>
            <w:vMerge w:val="restart"/>
            <w:tcBorders>
              <w:top w:val="single" w:sz="4" w:space="0" w:color="auto"/>
              <w:left w:val="single" w:sz="4" w:space="0" w:color="auto"/>
              <w:bottom w:val="single" w:sz="4" w:space="0" w:color="auto"/>
              <w:right w:val="single" w:sz="4" w:space="0" w:color="auto"/>
            </w:tcBorders>
            <w:hideMark/>
          </w:tcPr>
          <w:p w:rsidR="001A1FDC" w:rsidRDefault="001A1FDC">
            <w:pPr>
              <w:ind w:left="178" w:hangingChars="83" w:hanging="178"/>
              <w:rPr>
                <w:rFonts w:asciiTheme="minorEastAsia" w:hAnsiTheme="minorEastAsia"/>
                <w:color w:val="000000" w:themeColor="text1"/>
              </w:rPr>
            </w:pPr>
            <w:r>
              <w:rPr>
                <w:rFonts w:asciiTheme="minorEastAsia" w:hAnsiTheme="minorEastAsia" w:hint="eastAsia"/>
                <w:color w:val="000000" w:themeColor="text1"/>
              </w:rPr>
              <w:t>7 色　　　　　彩</w:t>
            </w:r>
          </w:p>
        </w:tc>
        <w:tc>
          <w:tcPr>
            <w:tcW w:w="8215" w:type="dxa"/>
            <w:tcBorders>
              <w:top w:val="single" w:sz="4" w:space="0" w:color="auto"/>
              <w:left w:val="single" w:sz="4" w:space="0" w:color="auto"/>
              <w:bottom w:val="dotted" w:sz="4" w:space="0" w:color="auto"/>
              <w:right w:val="single" w:sz="4" w:space="0" w:color="auto"/>
            </w:tcBorders>
            <w:hideMark/>
          </w:tcPr>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□彩度を抑えた色彩を用いている。</w:t>
            </w:r>
          </w:p>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□使用する色数を抑えている。</w:t>
            </w:r>
          </w:p>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□周辺と調和した色合いになっている。</w:t>
            </w:r>
          </w:p>
        </w:tc>
      </w:tr>
      <w:tr w:rsidR="001A1FDC" w:rsidTr="001A1FDC">
        <w:trPr>
          <w:trHeight w:val="953"/>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8215" w:type="dxa"/>
            <w:tcBorders>
              <w:top w:val="dotted" w:sz="4" w:space="0" w:color="auto"/>
              <w:left w:val="single" w:sz="4" w:space="0" w:color="auto"/>
              <w:bottom w:val="dotted" w:sz="4" w:space="0" w:color="auto"/>
              <w:right w:val="single" w:sz="4" w:space="0" w:color="auto"/>
            </w:tcBorders>
          </w:tcPr>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□その他</w:t>
            </w:r>
          </w:p>
          <w:p w:rsidR="001A1FDC" w:rsidRDefault="001A1FDC">
            <w:pPr>
              <w:pStyle w:val="a8"/>
              <w:rPr>
                <w:rFonts w:ascii="ＭＳ 明朝" w:hAnsi="ＭＳ 明朝"/>
                <w:spacing w:val="10"/>
                <w:kern w:val="2"/>
                <w:sz w:val="20"/>
                <w:szCs w:val="20"/>
              </w:rPr>
            </w:pPr>
            <w:r>
              <w:rPr>
                <w:rFonts w:hint="eastAsia"/>
                <w:noProof/>
                <w:kern w:val="2"/>
              </w:rPr>
              <mc:AlternateContent>
                <mc:Choice Requires="wps">
                  <w:drawing>
                    <wp:anchor distT="0" distB="0" distL="114300" distR="114300" simplePos="0" relativeHeight="251740160" behindDoc="0" locked="0" layoutInCell="1" allowOverlap="1">
                      <wp:simplePos x="0" y="0"/>
                      <wp:positionH relativeFrom="column">
                        <wp:posOffset>-5080</wp:posOffset>
                      </wp:positionH>
                      <wp:positionV relativeFrom="paragraph">
                        <wp:posOffset>4445</wp:posOffset>
                      </wp:positionV>
                      <wp:extent cx="4933950" cy="304800"/>
                      <wp:effectExtent l="0" t="0" r="19050" b="19050"/>
                      <wp:wrapNone/>
                      <wp:docPr id="42" name="大かっこ 42"/>
                      <wp:cNvGraphicFramePr/>
                      <a:graphic xmlns:a="http://schemas.openxmlformats.org/drawingml/2006/main">
                        <a:graphicData uri="http://schemas.microsoft.com/office/word/2010/wordprocessingShape">
                          <wps:wsp>
                            <wps:cNvSpPr/>
                            <wps:spPr>
                              <a:xfrm>
                                <a:off x="0" y="0"/>
                                <a:ext cx="4933950" cy="3048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54504C" id="大かっこ 42" o:spid="_x0000_s1026" type="#_x0000_t185" style="position:absolute;left:0;text-align:left;margin-left:-.4pt;margin-top:.35pt;width:388.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" filled="t" fillcolor="white [3212]" strokecolor="black [3213]" strokeweight=".5pt">
                      <v:stroke joinstyle="miter"/>
                    </v:shape>
                  </w:pict>
                </mc:Fallback>
              </mc:AlternateContent>
            </w:r>
          </w:p>
          <w:p w:rsidR="001A1FDC" w:rsidRDefault="001A1FDC">
            <w:pPr>
              <w:pStyle w:val="a8"/>
              <w:rPr>
                <w:rFonts w:ascii="ＭＳ 明朝" w:hAnsi="ＭＳ 明朝"/>
                <w:spacing w:val="10"/>
                <w:kern w:val="2"/>
                <w:sz w:val="20"/>
                <w:szCs w:val="20"/>
              </w:rPr>
            </w:pPr>
          </w:p>
        </w:tc>
      </w:tr>
      <w:tr w:rsidR="001A1FDC" w:rsidTr="001A1FDC">
        <w:trPr>
          <w:trHeight w:val="1520"/>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8215" w:type="dxa"/>
            <w:tcBorders>
              <w:top w:val="dotted" w:sz="4" w:space="0" w:color="auto"/>
              <w:left w:val="single" w:sz="4" w:space="0" w:color="auto"/>
              <w:bottom w:val="single" w:sz="4" w:space="0" w:color="auto"/>
              <w:right w:val="single" w:sz="4" w:space="0" w:color="auto"/>
            </w:tcBorders>
            <w:hideMark/>
          </w:tcPr>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□地の色のマンセル値</w:t>
            </w:r>
          </w:p>
          <w:p w:rsidR="001A1FDC" w:rsidRDefault="001A1FDC">
            <w:pPr>
              <w:pStyle w:val="a8"/>
              <w:ind w:leftChars="100" w:left="214"/>
              <w:rPr>
                <w:rFonts w:ascii="ＭＳ 明朝" w:hAnsi="ＭＳ 明朝"/>
                <w:spacing w:val="10"/>
                <w:kern w:val="2"/>
                <w:sz w:val="20"/>
                <w:szCs w:val="20"/>
              </w:rPr>
            </w:pPr>
            <w:r>
              <w:rPr>
                <w:rFonts w:ascii="ＭＳ 明朝" w:hAnsi="ＭＳ 明朝" w:hint="eastAsia"/>
                <w:spacing w:val="10"/>
                <w:kern w:val="2"/>
                <w:sz w:val="20"/>
                <w:szCs w:val="20"/>
              </w:rPr>
              <w:t>※マンセル値が分かる場合（近似値でも可）</w:t>
            </w:r>
            <w:r>
              <w:rPr>
                <w:rFonts w:ascii="ＭＳ 明朝" w:hAnsi="ＭＳ 明朝" w:hint="eastAsia"/>
                <w:spacing w:val="10"/>
                <w:kern w:val="2"/>
                <w:sz w:val="20"/>
                <w:szCs w:val="20"/>
              </w:rPr>
              <w:br/>
              <w:t>※地の色とは、広告物の下地の色・背景の色をいいます。</w:t>
            </w:r>
          </w:p>
          <w:p w:rsidR="001A1FDC" w:rsidRDefault="001A1FDC">
            <w:pPr>
              <w:pStyle w:val="a8"/>
              <w:rPr>
                <w:rFonts w:ascii="ＭＳ 明朝" w:hAnsi="ＭＳ 明朝"/>
                <w:spacing w:val="10"/>
                <w:kern w:val="2"/>
                <w:sz w:val="20"/>
                <w:szCs w:val="20"/>
              </w:rPr>
            </w:pPr>
            <w:r>
              <w:rPr>
                <w:rFonts w:hint="eastAsia"/>
                <w:noProof/>
                <w:kern w:val="2"/>
              </w:rPr>
              <mc:AlternateContent>
                <mc:Choice Requires="wps">
                  <w:drawing>
                    <wp:anchor distT="0" distB="0" distL="114300" distR="114300" simplePos="0" relativeHeight="251741184" behindDoc="0" locked="0" layoutInCell="1" allowOverlap="1">
                      <wp:simplePos x="0" y="0"/>
                      <wp:positionH relativeFrom="column">
                        <wp:posOffset>-6985</wp:posOffset>
                      </wp:positionH>
                      <wp:positionV relativeFrom="paragraph">
                        <wp:posOffset>12700</wp:posOffset>
                      </wp:positionV>
                      <wp:extent cx="4933950" cy="304800"/>
                      <wp:effectExtent l="0" t="0" r="19050" b="19050"/>
                      <wp:wrapNone/>
                      <wp:docPr id="41" name="大かっこ 41"/>
                      <wp:cNvGraphicFramePr/>
                      <a:graphic xmlns:a="http://schemas.openxmlformats.org/drawingml/2006/main">
                        <a:graphicData uri="http://schemas.microsoft.com/office/word/2010/wordprocessingShape">
                          <wps:wsp>
                            <wps:cNvSpPr/>
                            <wps:spPr>
                              <a:xfrm>
                                <a:off x="0" y="0"/>
                                <a:ext cx="4933950" cy="3048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9797D3" id="大かっこ 41" o:spid="_x0000_s1026" type="#_x0000_t185" style="position:absolute;left:0;text-align:left;margin-left:-.55pt;margin-top:1pt;width:388.5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" filled="t" fillcolor="white [3212]" strokecolor="black [3213]" strokeweight=".5pt">
                      <v:stroke joinstyle="miter"/>
                    </v:shape>
                  </w:pict>
                </mc:Fallback>
              </mc:AlternateContent>
            </w:r>
          </w:p>
        </w:tc>
      </w:tr>
      <w:tr w:rsidR="001A1FDC" w:rsidTr="001A1FDC">
        <w:trPr>
          <w:trHeight w:val="1512"/>
        </w:trPr>
        <w:tc>
          <w:tcPr>
            <w:tcW w:w="2133" w:type="dxa"/>
            <w:tcBorders>
              <w:top w:val="single" w:sz="4" w:space="0" w:color="auto"/>
              <w:left w:val="single" w:sz="4" w:space="0" w:color="auto"/>
              <w:bottom w:val="single" w:sz="4" w:space="0" w:color="auto"/>
              <w:right w:val="single" w:sz="4" w:space="0" w:color="auto"/>
            </w:tcBorders>
            <w:hideMark/>
          </w:tcPr>
          <w:p w:rsidR="001A1FDC" w:rsidRDefault="001A1FDC">
            <w:pPr>
              <w:ind w:left="178" w:hangingChars="83" w:hanging="178"/>
              <w:rPr>
                <w:rFonts w:asciiTheme="minorEastAsia" w:hAnsiTheme="minorEastAsia"/>
                <w:color w:val="000000" w:themeColor="text1"/>
              </w:rPr>
            </w:pPr>
            <w:r>
              <w:rPr>
                <w:rFonts w:asciiTheme="minorEastAsia" w:hAnsiTheme="minorEastAsia" w:hint="eastAsia"/>
                <w:color w:val="000000" w:themeColor="text1"/>
              </w:rPr>
              <w:t>8 その他景観形成のために配慮したこと</w:t>
            </w:r>
          </w:p>
        </w:tc>
        <w:tc>
          <w:tcPr>
            <w:tcW w:w="8215" w:type="dxa"/>
            <w:tcBorders>
              <w:top w:val="dotted" w:sz="4" w:space="0" w:color="auto"/>
              <w:left w:val="single" w:sz="4" w:space="0" w:color="auto"/>
              <w:bottom w:val="single" w:sz="4" w:space="0" w:color="auto"/>
              <w:right w:val="single" w:sz="4" w:space="0" w:color="auto"/>
            </w:tcBorders>
          </w:tcPr>
          <w:p w:rsidR="001A1FDC" w:rsidRDefault="001A1FDC">
            <w:pPr>
              <w:pStyle w:val="a8"/>
              <w:rPr>
                <w:rFonts w:ascii="ＭＳ 明朝" w:hAnsi="ＭＳ 明朝"/>
                <w:spacing w:val="10"/>
                <w:kern w:val="2"/>
                <w:sz w:val="20"/>
                <w:szCs w:val="20"/>
              </w:rPr>
            </w:pPr>
          </w:p>
          <w:p w:rsidR="001A1FDC" w:rsidRDefault="001A1FDC">
            <w:pPr>
              <w:pStyle w:val="a8"/>
              <w:rPr>
                <w:rFonts w:ascii="ＭＳ 明朝" w:hAnsi="ＭＳ 明朝"/>
                <w:spacing w:val="10"/>
                <w:kern w:val="2"/>
                <w:sz w:val="20"/>
                <w:szCs w:val="20"/>
              </w:rPr>
            </w:pPr>
          </w:p>
          <w:p w:rsidR="001A1FDC" w:rsidRDefault="001A1FDC">
            <w:pPr>
              <w:pStyle w:val="a8"/>
              <w:rPr>
                <w:rFonts w:ascii="ＭＳ 明朝" w:hAnsi="ＭＳ 明朝"/>
                <w:spacing w:val="10"/>
                <w:kern w:val="2"/>
                <w:sz w:val="20"/>
                <w:szCs w:val="20"/>
              </w:rPr>
            </w:pPr>
          </w:p>
          <w:p w:rsidR="001A1FDC" w:rsidRDefault="001A1FDC">
            <w:pPr>
              <w:pStyle w:val="a8"/>
              <w:rPr>
                <w:rFonts w:ascii="ＭＳ 明朝" w:hAnsi="ＭＳ 明朝"/>
                <w:spacing w:val="10"/>
                <w:kern w:val="2"/>
                <w:sz w:val="20"/>
                <w:szCs w:val="20"/>
              </w:rPr>
            </w:pPr>
          </w:p>
        </w:tc>
      </w:tr>
      <w:tr w:rsidR="001A1FDC" w:rsidTr="001A1FDC">
        <w:trPr>
          <w:trHeight w:val="5399"/>
        </w:trPr>
        <w:tc>
          <w:tcPr>
            <w:tcW w:w="10348" w:type="dxa"/>
            <w:gridSpan w:val="2"/>
            <w:tcBorders>
              <w:top w:val="single" w:sz="4" w:space="0" w:color="auto"/>
              <w:left w:val="single" w:sz="4" w:space="0" w:color="auto"/>
              <w:bottom w:val="single" w:sz="4" w:space="0" w:color="auto"/>
              <w:right w:val="single" w:sz="4" w:space="0" w:color="auto"/>
            </w:tcBorders>
          </w:tcPr>
          <w:p w:rsidR="001A1FDC" w:rsidRDefault="001A1FDC">
            <w:pPr>
              <w:kinsoku w:val="0"/>
              <w:overflowPunct w:val="0"/>
              <w:autoSpaceDE w:val="0"/>
              <w:autoSpaceDN w:val="0"/>
              <w:spacing w:line="268" w:lineRule="atLeast"/>
              <w:rPr>
                <w:rFonts w:asciiTheme="minorEastAsia" w:hAnsiTheme="minorEastAsia"/>
                <w:color w:val="000000" w:themeColor="text1"/>
              </w:rPr>
            </w:pPr>
            <w:r>
              <w:rPr>
                <w:rFonts w:asciiTheme="minorEastAsia" w:hAnsiTheme="minorEastAsia" w:hint="eastAsia"/>
                <w:color w:val="000000" w:themeColor="text1"/>
              </w:rPr>
              <w:t>9</w:t>
            </w:r>
          </w:p>
          <w:p w:rsidR="001A1FDC" w:rsidRDefault="001A1FDC">
            <w:pPr>
              <w:kinsoku w:val="0"/>
              <w:overflowPunct w:val="0"/>
              <w:autoSpaceDE w:val="0"/>
              <w:autoSpaceDN w:val="0"/>
              <w:spacing w:line="268" w:lineRule="atLeast"/>
              <w:rPr>
                <w:rFonts w:asciiTheme="minorEastAsia" w:hAnsiTheme="minorEastAsia"/>
                <w:color w:val="000000" w:themeColor="text1"/>
              </w:rPr>
            </w:pPr>
          </w:p>
          <w:p w:rsidR="001A1FDC" w:rsidRDefault="001A1FDC">
            <w:pPr>
              <w:kinsoku w:val="0"/>
              <w:overflowPunct w:val="0"/>
              <w:autoSpaceDE w:val="0"/>
              <w:autoSpaceDN w:val="0"/>
              <w:spacing w:line="268" w:lineRule="atLeast"/>
              <w:jc w:val="center"/>
              <w:rPr>
                <w:rFonts w:asciiTheme="minorEastAsia" w:hAnsiTheme="minorEastAsia"/>
                <w:color w:val="000000" w:themeColor="text1"/>
                <w:szCs w:val="21"/>
              </w:rPr>
            </w:pPr>
          </w:p>
          <w:p w:rsidR="001A1FDC" w:rsidRDefault="001A1FDC">
            <w:pPr>
              <w:kinsoku w:val="0"/>
              <w:overflowPunct w:val="0"/>
              <w:autoSpaceDE w:val="0"/>
              <w:autoSpaceDN w:val="0"/>
              <w:spacing w:line="268" w:lineRule="atLeast"/>
              <w:jc w:val="center"/>
              <w:rPr>
                <w:rFonts w:asciiTheme="minorEastAsia" w:hAnsiTheme="minorEastAsia"/>
                <w:color w:val="000000" w:themeColor="text1"/>
                <w:szCs w:val="21"/>
              </w:rPr>
            </w:pPr>
          </w:p>
          <w:p w:rsidR="001A1FDC" w:rsidRDefault="001A1FDC">
            <w:pPr>
              <w:kinsoku w:val="0"/>
              <w:overflowPunct w:val="0"/>
              <w:autoSpaceDE w:val="0"/>
              <w:autoSpaceDN w:val="0"/>
              <w:spacing w:line="268" w:lineRule="atLeast"/>
              <w:jc w:val="center"/>
              <w:rPr>
                <w:rFonts w:asciiTheme="minorEastAsia" w:hAnsiTheme="minorEastAsia"/>
                <w:color w:val="000000" w:themeColor="text1"/>
                <w:szCs w:val="21"/>
              </w:rPr>
            </w:pPr>
          </w:p>
          <w:p w:rsidR="001A1FDC" w:rsidRDefault="001A1FDC">
            <w:pPr>
              <w:kinsoku w:val="0"/>
              <w:overflowPunct w:val="0"/>
              <w:autoSpaceDE w:val="0"/>
              <w:autoSpaceDN w:val="0"/>
              <w:spacing w:line="268" w:lineRule="atLeast"/>
              <w:jc w:val="center"/>
              <w:rPr>
                <w:rFonts w:asciiTheme="minorEastAsia" w:hAnsiTheme="minorEastAsia"/>
                <w:color w:val="000000" w:themeColor="text1"/>
                <w:szCs w:val="21"/>
              </w:rPr>
            </w:pPr>
          </w:p>
          <w:p w:rsidR="001A1FDC" w:rsidRDefault="001A1FDC">
            <w:pPr>
              <w:kinsoku w:val="0"/>
              <w:overflowPunct w:val="0"/>
              <w:autoSpaceDE w:val="0"/>
              <w:autoSpaceDN w:val="0"/>
              <w:spacing w:line="268" w:lineRule="atLeast"/>
              <w:jc w:val="center"/>
              <w:rPr>
                <w:rFonts w:asciiTheme="minorEastAsia" w:hAnsiTheme="minorEastAsia"/>
                <w:color w:val="000000" w:themeColor="text1"/>
                <w:szCs w:val="21"/>
              </w:rPr>
            </w:pPr>
          </w:p>
          <w:p w:rsidR="001A1FDC" w:rsidRDefault="001A1FDC">
            <w:pPr>
              <w:kinsoku w:val="0"/>
              <w:overflowPunct w:val="0"/>
              <w:autoSpaceDE w:val="0"/>
              <w:autoSpaceDN w:val="0"/>
              <w:spacing w:line="268" w:lineRule="atLeast"/>
              <w:rPr>
                <w:rFonts w:asciiTheme="minorEastAsia" w:hAnsiTheme="minorEastAsia"/>
                <w:color w:val="000000" w:themeColor="text1"/>
                <w:szCs w:val="21"/>
              </w:rPr>
            </w:pPr>
          </w:p>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写 真 貼 付 欄</w:t>
            </w:r>
          </w:p>
          <w:p w:rsidR="001A1FDC" w:rsidRDefault="001A1FDC">
            <w:pPr>
              <w:kinsoku w:val="0"/>
              <w:overflowPunct w:val="0"/>
              <w:autoSpaceDE w:val="0"/>
              <w:autoSpaceDN w:val="0"/>
              <w:spacing w:line="268" w:lineRule="atLeast"/>
              <w:jc w:val="center"/>
              <w:rPr>
                <w:rFonts w:asciiTheme="minorEastAsia" w:hAnsiTheme="minorEastAsia"/>
                <w:color w:val="000000" w:themeColor="text1"/>
                <w:szCs w:val="21"/>
              </w:rPr>
            </w:pPr>
          </w:p>
        </w:tc>
      </w:tr>
    </w:tbl>
    <w:p w:rsidR="001A1FDC" w:rsidRDefault="001A1FDC" w:rsidP="001A1FDC">
      <w:pPr>
        <w:snapToGrid w:val="0"/>
        <w:rPr>
          <w:rFonts w:asciiTheme="minorEastAsia" w:hAnsiTheme="minorEastAsia"/>
          <w:color w:val="000000" w:themeColor="text1"/>
          <w:sz w:val="18"/>
          <w:szCs w:val="18"/>
        </w:rPr>
      </w:pPr>
    </w:p>
    <w:p w:rsidR="001A1FDC" w:rsidRDefault="001A1FDC" w:rsidP="001A1FDC">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注</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　広告物の数が多い場合は、別紙一覧表を作成してください。</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　次の書類を添付すること。</w:t>
      </w:r>
    </w:p>
    <w:p w:rsidR="001A1FDC" w:rsidRDefault="001A1FDC" w:rsidP="001A1FDC">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（１）　表示し、又は設置する場所を示す地図（縮尺５，０００分の１以上のもので、かつ、表示し、又は設置する場所から半径５００メートル以内の地域の全域を表示するものに限る。）</w:t>
      </w:r>
    </w:p>
    <w:p w:rsidR="001A1FDC" w:rsidRDefault="001A1FDC" w:rsidP="001A1FDC">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（２）　土地、建築物等との関係を明らかにした配置図（平面図）</w:t>
      </w:r>
    </w:p>
    <w:p w:rsidR="001A1FDC" w:rsidRDefault="001A1FDC" w:rsidP="001A1FDC">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（３）　色彩及び意匠を明らかにした図面（立面図）</w:t>
      </w:r>
    </w:p>
    <w:p w:rsidR="001A1FDC" w:rsidRDefault="001A1FDC" w:rsidP="001A1FDC">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（４）　屋内広告物の意匠図及び屋内広告物を定着させる建築物の全体及び定着箇所が写されているカラー写真</w:t>
      </w:r>
    </w:p>
    <w:p w:rsidR="001A1FDC" w:rsidRDefault="001A1FDC" w:rsidP="001A1FDC">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（５）　周囲の状況が分かるカラー写真</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　用紙の大きさは、</w:t>
      </w:r>
      <w:r w:rsidR="00912FF4" w:rsidRPr="00912FF4">
        <w:rPr>
          <w:rFonts w:asciiTheme="minorEastAsia" w:hAnsiTheme="minorEastAsia" w:hint="eastAsia"/>
          <w:color w:val="000000" w:themeColor="text1"/>
          <w:sz w:val="18"/>
          <w:szCs w:val="18"/>
        </w:rPr>
        <w:t>日本産業規格</w:t>
      </w:r>
      <w:r>
        <w:rPr>
          <w:rFonts w:asciiTheme="minorEastAsia" w:hAnsiTheme="minorEastAsia" w:hint="eastAsia"/>
          <w:color w:val="000000" w:themeColor="text1"/>
          <w:sz w:val="18"/>
          <w:szCs w:val="18"/>
        </w:rPr>
        <w:t>Ａ列４番とする。</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　該当する□内に印を付すこと。</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　※欄は、記入しないこと。</w:t>
      </w:r>
    </w:p>
    <w:sectPr w:rsidR="001A1FDC" w:rsidSect="00182E91">
      <w:pgSz w:w="11906" w:h="16838" w:code="9"/>
      <w:pgMar w:top="567" w:right="851" w:bottom="425" w:left="851" w:header="851" w:footer="992" w:gutter="0"/>
      <w:cols w:space="425"/>
      <w:docGrid w:type="linesAndChars" w:linePitch="3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F9" w:rsidRDefault="00495DF9" w:rsidP="00C70E3D">
      <w:r>
        <w:separator/>
      </w:r>
    </w:p>
  </w:endnote>
  <w:endnote w:type="continuationSeparator" w:id="0">
    <w:p w:rsidR="00495DF9" w:rsidRDefault="00495DF9" w:rsidP="00C7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F9" w:rsidRDefault="00495DF9" w:rsidP="00C70E3D">
      <w:r>
        <w:separator/>
      </w:r>
    </w:p>
  </w:footnote>
  <w:footnote w:type="continuationSeparator" w:id="0">
    <w:p w:rsidR="00495DF9" w:rsidRDefault="00495DF9" w:rsidP="00C70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D1757"/>
    <w:multiLevelType w:val="hybridMultilevel"/>
    <w:tmpl w:val="5596E862"/>
    <w:lvl w:ilvl="0" w:tplc="25663158">
      <w:numFmt w:val="bullet"/>
      <w:lvlText w:val="□"/>
      <w:lvlJc w:val="left"/>
      <w:pPr>
        <w:ind w:left="467" w:hanging="360"/>
      </w:pPr>
      <w:rPr>
        <w:rFonts w:ascii="ＭＳ 明朝" w:eastAsia="ＭＳ 明朝" w:hAnsi="ＭＳ 明朝" w:cstheme="minorBidi"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52"/>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E5"/>
    <w:rsid w:val="00042E8C"/>
    <w:rsid w:val="00044D0B"/>
    <w:rsid w:val="0006582C"/>
    <w:rsid w:val="00092679"/>
    <w:rsid w:val="000B2A0D"/>
    <w:rsid w:val="00131BDF"/>
    <w:rsid w:val="00145BD2"/>
    <w:rsid w:val="00182E91"/>
    <w:rsid w:val="001A1FDC"/>
    <w:rsid w:val="001E276C"/>
    <w:rsid w:val="001E37DE"/>
    <w:rsid w:val="001E7A9D"/>
    <w:rsid w:val="0024213D"/>
    <w:rsid w:val="00265E01"/>
    <w:rsid w:val="00267397"/>
    <w:rsid w:val="00272588"/>
    <w:rsid w:val="002827E9"/>
    <w:rsid w:val="00292DEA"/>
    <w:rsid w:val="002A1071"/>
    <w:rsid w:val="002C28AF"/>
    <w:rsid w:val="002F7B1C"/>
    <w:rsid w:val="00344CBC"/>
    <w:rsid w:val="003647A3"/>
    <w:rsid w:val="00372401"/>
    <w:rsid w:val="003B6C25"/>
    <w:rsid w:val="003C0573"/>
    <w:rsid w:val="003C2D5A"/>
    <w:rsid w:val="003D1122"/>
    <w:rsid w:val="003E5506"/>
    <w:rsid w:val="0043501F"/>
    <w:rsid w:val="00442B10"/>
    <w:rsid w:val="004521B3"/>
    <w:rsid w:val="0046778F"/>
    <w:rsid w:val="00470963"/>
    <w:rsid w:val="004762D5"/>
    <w:rsid w:val="00495DF9"/>
    <w:rsid w:val="004C0B58"/>
    <w:rsid w:val="004C5655"/>
    <w:rsid w:val="004D2C82"/>
    <w:rsid w:val="004D6D68"/>
    <w:rsid w:val="004E75BA"/>
    <w:rsid w:val="0050172D"/>
    <w:rsid w:val="00503796"/>
    <w:rsid w:val="00507BC5"/>
    <w:rsid w:val="00524CDE"/>
    <w:rsid w:val="005369D5"/>
    <w:rsid w:val="00540AEF"/>
    <w:rsid w:val="00542614"/>
    <w:rsid w:val="00546D9C"/>
    <w:rsid w:val="00595723"/>
    <w:rsid w:val="005A3F76"/>
    <w:rsid w:val="005A3FDC"/>
    <w:rsid w:val="005B6F14"/>
    <w:rsid w:val="005C6343"/>
    <w:rsid w:val="005D6C9A"/>
    <w:rsid w:val="00611B91"/>
    <w:rsid w:val="00616F4D"/>
    <w:rsid w:val="00632F9A"/>
    <w:rsid w:val="0063495C"/>
    <w:rsid w:val="0065507E"/>
    <w:rsid w:val="00661CC3"/>
    <w:rsid w:val="006851D5"/>
    <w:rsid w:val="00686942"/>
    <w:rsid w:val="00690455"/>
    <w:rsid w:val="006976E3"/>
    <w:rsid w:val="006A6FDA"/>
    <w:rsid w:val="006C3F0B"/>
    <w:rsid w:val="006F1054"/>
    <w:rsid w:val="00740BA5"/>
    <w:rsid w:val="00771AAA"/>
    <w:rsid w:val="00782415"/>
    <w:rsid w:val="007939E5"/>
    <w:rsid w:val="007A346F"/>
    <w:rsid w:val="007C776A"/>
    <w:rsid w:val="007E6229"/>
    <w:rsid w:val="007F3AE6"/>
    <w:rsid w:val="007F51D6"/>
    <w:rsid w:val="00812A9F"/>
    <w:rsid w:val="00816C4F"/>
    <w:rsid w:val="00821DD5"/>
    <w:rsid w:val="0085530D"/>
    <w:rsid w:val="008576FF"/>
    <w:rsid w:val="00872CC1"/>
    <w:rsid w:val="0089089F"/>
    <w:rsid w:val="00892D2A"/>
    <w:rsid w:val="00911125"/>
    <w:rsid w:val="00912FF4"/>
    <w:rsid w:val="00914E3A"/>
    <w:rsid w:val="0093722A"/>
    <w:rsid w:val="00963161"/>
    <w:rsid w:val="009740C9"/>
    <w:rsid w:val="0098711B"/>
    <w:rsid w:val="009872AE"/>
    <w:rsid w:val="009928E5"/>
    <w:rsid w:val="00994D3F"/>
    <w:rsid w:val="009B10E3"/>
    <w:rsid w:val="009B121E"/>
    <w:rsid w:val="009C10AC"/>
    <w:rsid w:val="00A012AB"/>
    <w:rsid w:val="00A01FDB"/>
    <w:rsid w:val="00A02555"/>
    <w:rsid w:val="00A11C04"/>
    <w:rsid w:val="00A378D9"/>
    <w:rsid w:val="00A45589"/>
    <w:rsid w:val="00A56114"/>
    <w:rsid w:val="00A71D6B"/>
    <w:rsid w:val="00A7622E"/>
    <w:rsid w:val="00A8647F"/>
    <w:rsid w:val="00A90914"/>
    <w:rsid w:val="00AD25D8"/>
    <w:rsid w:val="00AE128A"/>
    <w:rsid w:val="00AE791B"/>
    <w:rsid w:val="00AF73DA"/>
    <w:rsid w:val="00B01312"/>
    <w:rsid w:val="00B1633B"/>
    <w:rsid w:val="00B204DD"/>
    <w:rsid w:val="00B43CFC"/>
    <w:rsid w:val="00B60843"/>
    <w:rsid w:val="00B674BF"/>
    <w:rsid w:val="00B917CB"/>
    <w:rsid w:val="00BA1CAE"/>
    <w:rsid w:val="00BD2EF0"/>
    <w:rsid w:val="00BF3EBB"/>
    <w:rsid w:val="00C109FD"/>
    <w:rsid w:val="00C13EA9"/>
    <w:rsid w:val="00C35AEC"/>
    <w:rsid w:val="00C42CC5"/>
    <w:rsid w:val="00C4575C"/>
    <w:rsid w:val="00C65C1F"/>
    <w:rsid w:val="00C70E3D"/>
    <w:rsid w:val="00C71FA3"/>
    <w:rsid w:val="00C93D58"/>
    <w:rsid w:val="00CD7E5A"/>
    <w:rsid w:val="00CE229A"/>
    <w:rsid w:val="00CF0126"/>
    <w:rsid w:val="00D009CE"/>
    <w:rsid w:val="00D12F64"/>
    <w:rsid w:val="00D15DF0"/>
    <w:rsid w:val="00D22A26"/>
    <w:rsid w:val="00D36286"/>
    <w:rsid w:val="00D369F2"/>
    <w:rsid w:val="00D525B7"/>
    <w:rsid w:val="00D93541"/>
    <w:rsid w:val="00D9477C"/>
    <w:rsid w:val="00DA28E0"/>
    <w:rsid w:val="00DA7FD6"/>
    <w:rsid w:val="00E2541D"/>
    <w:rsid w:val="00E36DFF"/>
    <w:rsid w:val="00E43811"/>
    <w:rsid w:val="00E600A7"/>
    <w:rsid w:val="00E624B9"/>
    <w:rsid w:val="00E70CAB"/>
    <w:rsid w:val="00E8532C"/>
    <w:rsid w:val="00E92903"/>
    <w:rsid w:val="00EA73C3"/>
    <w:rsid w:val="00EC0890"/>
    <w:rsid w:val="00EE083D"/>
    <w:rsid w:val="00EE50F6"/>
    <w:rsid w:val="00EE7852"/>
    <w:rsid w:val="00EF001E"/>
    <w:rsid w:val="00F1075D"/>
    <w:rsid w:val="00F13747"/>
    <w:rsid w:val="00F14CA8"/>
    <w:rsid w:val="00F20669"/>
    <w:rsid w:val="00F26AE0"/>
    <w:rsid w:val="00F90111"/>
    <w:rsid w:val="00FA0E3F"/>
    <w:rsid w:val="00FB6FB8"/>
    <w:rsid w:val="00FB7D6D"/>
    <w:rsid w:val="00FD0551"/>
    <w:rsid w:val="00FD288D"/>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124AFFC"/>
  <w15:chartTrackingRefBased/>
  <w15:docId w15:val="{F60F2ABC-EE94-4AEA-AD25-1D886FB1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7939E5"/>
    <w:rPr>
      <w:sz w:val="18"/>
      <w:szCs w:val="18"/>
    </w:rPr>
  </w:style>
  <w:style w:type="paragraph" w:styleId="a4">
    <w:name w:val="annotation text"/>
    <w:basedOn w:val="a"/>
    <w:link w:val="a5"/>
    <w:uiPriority w:val="99"/>
    <w:rsid w:val="007939E5"/>
    <w:pPr>
      <w:suppressAutoHyphens/>
      <w:overflowPunct w:val="0"/>
      <w:autoSpaceDE w:val="0"/>
      <w:jc w:val="left"/>
      <w:textAlignment w:val="baseline"/>
    </w:pPr>
    <w:rPr>
      <w:rFonts w:ascii="Calibri" w:eastAsia="ＭＳ 明朝" w:hAnsi="Calibri" w:cs="Calibri"/>
      <w:kern w:val="1"/>
      <w:sz w:val="24"/>
    </w:rPr>
  </w:style>
  <w:style w:type="character" w:customStyle="1" w:styleId="a5">
    <w:name w:val="コメント文字列 (文字)"/>
    <w:basedOn w:val="a0"/>
    <w:link w:val="a4"/>
    <w:uiPriority w:val="99"/>
    <w:rsid w:val="007939E5"/>
    <w:rPr>
      <w:rFonts w:ascii="Calibri" w:eastAsia="ＭＳ 明朝" w:hAnsi="Calibri" w:cs="Calibri"/>
      <w:kern w:val="1"/>
      <w:sz w:val="24"/>
    </w:rPr>
  </w:style>
  <w:style w:type="paragraph" w:styleId="a6">
    <w:name w:val="Balloon Text"/>
    <w:basedOn w:val="a"/>
    <w:link w:val="a7"/>
    <w:uiPriority w:val="99"/>
    <w:semiHidden/>
    <w:unhideWhenUsed/>
    <w:rsid w:val="007939E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39E5"/>
    <w:rPr>
      <w:rFonts w:asciiTheme="majorHAnsi" w:eastAsiaTheme="majorEastAsia" w:hAnsiTheme="majorHAnsi" w:cstheme="majorBidi"/>
      <w:sz w:val="18"/>
      <w:szCs w:val="18"/>
    </w:rPr>
  </w:style>
  <w:style w:type="paragraph" w:styleId="Web">
    <w:name w:val="Normal (Web)"/>
    <w:basedOn w:val="a"/>
    <w:uiPriority w:val="99"/>
    <w:rsid w:val="007939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8">
    <w:name w:val="一太郎"/>
    <w:rsid w:val="005369D5"/>
    <w:pPr>
      <w:widowControl w:val="0"/>
      <w:wordWrap w:val="0"/>
      <w:autoSpaceDE w:val="0"/>
      <w:autoSpaceDN w:val="0"/>
      <w:adjustRightInd w:val="0"/>
      <w:spacing w:line="301" w:lineRule="exact"/>
      <w:jc w:val="both"/>
    </w:pPr>
    <w:rPr>
      <w:rFonts w:ascii="Century" w:eastAsia="ＭＳ 明朝" w:hAnsi="Century" w:cs="ＭＳ 明朝"/>
      <w:spacing w:val="6"/>
      <w:kern w:val="0"/>
      <w:sz w:val="24"/>
      <w:szCs w:val="24"/>
    </w:rPr>
  </w:style>
  <w:style w:type="paragraph" w:styleId="a9">
    <w:name w:val="List Paragraph"/>
    <w:basedOn w:val="a"/>
    <w:uiPriority w:val="34"/>
    <w:qFormat/>
    <w:rsid w:val="005369D5"/>
    <w:pPr>
      <w:ind w:leftChars="400" w:left="840"/>
    </w:pPr>
  </w:style>
  <w:style w:type="paragraph" w:styleId="aa">
    <w:name w:val="header"/>
    <w:basedOn w:val="a"/>
    <w:link w:val="ab"/>
    <w:uiPriority w:val="99"/>
    <w:unhideWhenUsed/>
    <w:rsid w:val="00C70E3D"/>
    <w:pPr>
      <w:tabs>
        <w:tab w:val="center" w:pos="4252"/>
        <w:tab w:val="right" w:pos="8504"/>
      </w:tabs>
      <w:snapToGrid w:val="0"/>
    </w:pPr>
  </w:style>
  <w:style w:type="character" w:customStyle="1" w:styleId="ab">
    <w:name w:val="ヘッダー (文字)"/>
    <w:basedOn w:val="a0"/>
    <w:link w:val="aa"/>
    <w:uiPriority w:val="99"/>
    <w:rsid w:val="00C70E3D"/>
  </w:style>
  <w:style w:type="paragraph" w:styleId="ac">
    <w:name w:val="footer"/>
    <w:basedOn w:val="a"/>
    <w:link w:val="ad"/>
    <w:uiPriority w:val="99"/>
    <w:unhideWhenUsed/>
    <w:rsid w:val="00C70E3D"/>
    <w:pPr>
      <w:tabs>
        <w:tab w:val="center" w:pos="4252"/>
        <w:tab w:val="right" w:pos="8504"/>
      </w:tabs>
      <w:snapToGrid w:val="0"/>
    </w:pPr>
  </w:style>
  <w:style w:type="character" w:customStyle="1" w:styleId="ad">
    <w:name w:val="フッター (文字)"/>
    <w:basedOn w:val="a0"/>
    <w:link w:val="ac"/>
    <w:uiPriority w:val="99"/>
    <w:rsid w:val="00C70E3D"/>
  </w:style>
  <w:style w:type="paragraph" w:styleId="ae">
    <w:name w:val="Plain Text"/>
    <w:basedOn w:val="a"/>
    <w:link w:val="af"/>
    <w:uiPriority w:val="99"/>
    <w:semiHidden/>
    <w:unhideWhenUsed/>
    <w:rsid w:val="00911125"/>
    <w:rPr>
      <w:rFonts w:ascii="ＭＳ 明朝" w:eastAsia="ＭＳ 明朝" w:hAnsi="Courier New" w:cs="ＭＳ 明朝"/>
      <w:szCs w:val="21"/>
    </w:rPr>
  </w:style>
  <w:style w:type="character" w:customStyle="1" w:styleId="af">
    <w:name w:val="書式なし (文字)"/>
    <w:basedOn w:val="a0"/>
    <w:link w:val="ae"/>
    <w:uiPriority w:val="99"/>
    <w:semiHidden/>
    <w:rsid w:val="00911125"/>
    <w:rPr>
      <w:rFonts w:ascii="ＭＳ 明朝" w:eastAsia="ＭＳ 明朝" w:hAnsi="Courier New" w:cs="ＭＳ 明朝"/>
      <w:szCs w:val="21"/>
    </w:rPr>
  </w:style>
  <w:style w:type="table" w:styleId="af0">
    <w:name w:val="Table Grid"/>
    <w:basedOn w:val="a1"/>
    <w:rsid w:val="0091112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911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089F"/>
    <w:pPr>
      <w:widowControl w:val="0"/>
      <w:autoSpaceDE w:val="0"/>
      <w:autoSpaceDN w:val="0"/>
      <w:adjustRightInd w:val="0"/>
    </w:pPr>
    <w:rPr>
      <w:rFonts w:ascii="ＭＳ Ｐ明朝" w:eastAsia="ＭＳ Ｐ明朝" w:hAnsi="Century"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896">
      <w:bodyDiv w:val="1"/>
      <w:marLeft w:val="0"/>
      <w:marRight w:val="0"/>
      <w:marTop w:val="0"/>
      <w:marBottom w:val="0"/>
      <w:divBdr>
        <w:top w:val="none" w:sz="0" w:space="0" w:color="auto"/>
        <w:left w:val="none" w:sz="0" w:space="0" w:color="auto"/>
        <w:bottom w:val="none" w:sz="0" w:space="0" w:color="auto"/>
        <w:right w:val="none" w:sz="0" w:space="0" w:color="auto"/>
      </w:divBdr>
    </w:div>
    <w:div w:id="176847167">
      <w:bodyDiv w:val="1"/>
      <w:marLeft w:val="0"/>
      <w:marRight w:val="0"/>
      <w:marTop w:val="0"/>
      <w:marBottom w:val="0"/>
      <w:divBdr>
        <w:top w:val="none" w:sz="0" w:space="0" w:color="auto"/>
        <w:left w:val="none" w:sz="0" w:space="0" w:color="auto"/>
        <w:bottom w:val="none" w:sz="0" w:space="0" w:color="auto"/>
        <w:right w:val="none" w:sz="0" w:space="0" w:color="auto"/>
      </w:divBdr>
    </w:div>
    <w:div w:id="194732240">
      <w:bodyDiv w:val="1"/>
      <w:marLeft w:val="0"/>
      <w:marRight w:val="0"/>
      <w:marTop w:val="0"/>
      <w:marBottom w:val="0"/>
      <w:divBdr>
        <w:top w:val="none" w:sz="0" w:space="0" w:color="auto"/>
        <w:left w:val="none" w:sz="0" w:space="0" w:color="auto"/>
        <w:bottom w:val="none" w:sz="0" w:space="0" w:color="auto"/>
        <w:right w:val="none" w:sz="0" w:space="0" w:color="auto"/>
      </w:divBdr>
    </w:div>
    <w:div w:id="515462880">
      <w:bodyDiv w:val="1"/>
      <w:marLeft w:val="0"/>
      <w:marRight w:val="0"/>
      <w:marTop w:val="0"/>
      <w:marBottom w:val="0"/>
      <w:divBdr>
        <w:top w:val="none" w:sz="0" w:space="0" w:color="auto"/>
        <w:left w:val="none" w:sz="0" w:space="0" w:color="auto"/>
        <w:bottom w:val="none" w:sz="0" w:space="0" w:color="auto"/>
        <w:right w:val="none" w:sz="0" w:space="0" w:color="auto"/>
      </w:divBdr>
    </w:div>
    <w:div w:id="591665056">
      <w:bodyDiv w:val="1"/>
      <w:marLeft w:val="0"/>
      <w:marRight w:val="0"/>
      <w:marTop w:val="0"/>
      <w:marBottom w:val="0"/>
      <w:divBdr>
        <w:top w:val="none" w:sz="0" w:space="0" w:color="auto"/>
        <w:left w:val="none" w:sz="0" w:space="0" w:color="auto"/>
        <w:bottom w:val="none" w:sz="0" w:space="0" w:color="auto"/>
        <w:right w:val="none" w:sz="0" w:space="0" w:color="auto"/>
      </w:divBdr>
    </w:div>
    <w:div w:id="647247816">
      <w:bodyDiv w:val="1"/>
      <w:marLeft w:val="0"/>
      <w:marRight w:val="0"/>
      <w:marTop w:val="0"/>
      <w:marBottom w:val="0"/>
      <w:divBdr>
        <w:top w:val="none" w:sz="0" w:space="0" w:color="auto"/>
        <w:left w:val="none" w:sz="0" w:space="0" w:color="auto"/>
        <w:bottom w:val="none" w:sz="0" w:space="0" w:color="auto"/>
        <w:right w:val="none" w:sz="0" w:space="0" w:color="auto"/>
      </w:divBdr>
    </w:div>
    <w:div w:id="766930006">
      <w:bodyDiv w:val="1"/>
      <w:marLeft w:val="0"/>
      <w:marRight w:val="0"/>
      <w:marTop w:val="0"/>
      <w:marBottom w:val="0"/>
      <w:divBdr>
        <w:top w:val="none" w:sz="0" w:space="0" w:color="auto"/>
        <w:left w:val="none" w:sz="0" w:space="0" w:color="auto"/>
        <w:bottom w:val="none" w:sz="0" w:space="0" w:color="auto"/>
        <w:right w:val="none" w:sz="0" w:space="0" w:color="auto"/>
      </w:divBdr>
    </w:div>
    <w:div w:id="847990435">
      <w:bodyDiv w:val="1"/>
      <w:marLeft w:val="0"/>
      <w:marRight w:val="0"/>
      <w:marTop w:val="0"/>
      <w:marBottom w:val="0"/>
      <w:divBdr>
        <w:top w:val="none" w:sz="0" w:space="0" w:color="auto"/>
        <w:left w:val="none" w:sz="0" w:space="0" w:color="auto"/>
        <w:bottom w:val="none" w:sz="0" w:space="0" w:color="auto"/>
        <w:right w:val="none" w:sz="0" w:space="0" w:color="auto"/>
      </w:divBdr>
    </w:div>
    <w:div w:id="979654451">
      <w:bodyDiv w:val="1"/>
      <w:marLeft w:val="0"/>
      <w:marRight w:val="0"/>
      <w:marTop w:val="0"/>
      <w:marBottom w:val="0"/>
      <w:divBdr>
        <w:top w:val="none" w:sz="0" w:space="0" w:color="auto"/>
        <w:left w:val="none" w:sz="0" w:space="0" w:color="auto"/>
        <w:bottom w:val="none" w:sz="0" w:space="0" w:color="auto"/>
        <w:right w:val="none" w:sz="0" w:space="0" w:color="auto"/>
      </w:divBdr>
    </w:div>
    <w:div w:id="1056051617">
      <w:bodyDiv w:val="1"/>
      <w:marLeft w:val="0"/>
      <w:marRight w:val="0"/>
      <w:marTop w:val="0"/>
      <w:marBottom w:val="0"/>
      <w:divBdr>
        <w:top w:val="none" w:sz="0" w:space="0" w:color="auto"/>
        <w:left w:val="none" w:sz="0" w:space="0" w:color="auto"/>
        <w:bottom w:val="none" w:sz="0" w:space="0" w:color="auto"/>
        <w:right w:val="none" w:sz="0" w:space="0" w:color="auto"/>
      </w:divBdr>
    </w:div>
    <w:div w:id="1113397538">
      <w:bodyDiv w:val="1"/>
      <w:marLeft w:val="0"/>
      <w:marRight w:val="0"/>
      <w:marTop w:val="0"/>
      <w:marBottom w:val="0"/>
      <w:divBdr>
        <w:top w:val="none" w:sz="0" w:space="0" w:color="auto"/>
        <w:left w:val="none" w:sz="0" w:space="0" w:color="auto"/>
        <w:bottom w:val="none" w:sz="0" w:space="0" w:color="auto"/>
        <w:right w:val="none" w:sz="0" w:space="0" w:color="auto"/>
      </w:divBdr>
    </w:div>
    <w:div w:id="1195457996">
      <w:bodyDiv w:val="1"/>
      <w:marLeft w:val="0"/>
      <w:marRight w:val="0"/>
      <w:marTop w:val="0"/>
      <w:marBottom w:val="0"/>
      <w:divBdr>
        <w:top w:val="none" w:sz="0" w:space="0" w:color="auto"/>
        <w:left w:val="none" w:sz="0" w:space="0" w:color="auto"/>
        <w:bottom w:val="none" w:sz="0" w:space="0" w:color="auto"/>
        <w:right w:val="none" w:sz="0" w:space="0" w:color="auto"/>
      </w:divBdr>
    </w:div>
    <w:div w:id="1450860135">
      <w:bodyDiv w:val="1"/>
      <w:marLeft w:val="0"/>
      <w:marRight w:val="0"/>
      <w:marTop w:val="0"/>
      <w:marBottom w:val="0"/>
      <w:divBdr>
        <w:top w:val="none" w:sz="0" w:space="0" w:color="auto"/>
        <w:left w:val="none" w:sz="0" w:space="0" w:color="auto"/>
        <w:bottom w:val="none" w:sz="0" w:space="0" w:color="auto"/>
        <w:right w:val="none" w:sz="0" w:space="0" w:color="auto"/>
      </w:divBdr>
    </w:div>
    <w:div w:id="1508708123">
      <w:bodyDiv w:val="1"/>
      <w:marLeft w:val="0"/>
      <w:marRight w:val="0"/>
      <w:marTop w:val="0"/>
      <w:marBottom w:val="0"/>
      <w:divBdr>
        <w:top w:val="none" w:sz="0" w:space="0" w:color="auto"/>
        <w:left w:val="none" w:sz="0" w:space="0" w:color="auto"/>
        <w:bottom w:val="none" w:sz="0" w:space="0" w:color="auto"/>
        <w:right w:val="none" w:sz="0" w:space="0" w:color="auto"/>
      </w:divBdr>
    </w:div>
    <w:div w:id="1631282557">
      <w:bodyDiv w:val="1"/>
      <w:marLeft w:val="0"/>
      <w:marRight w:val="0"/>
      <w:marTop w:val="0"/>
      <w:marBottom w:val="0"/>
      <w:divBdr>
        <w:top w:val="none" w:sz="0" w:space="0" w:color="auto"/>
        <w:left w:val="none" w:sz="0" w:space="0" w:color="auto"/>
        <w:bottom w:val="none" w:sz="0" w:space="0" w:color="auto"/>
        <w:right w:val="none" w:sz="0" w:space="0" w:color="auto"/>
      </w:divBdr>
    </w:div>
    <w:div w:id="1669213085">
      <w:bodyDiv w:val="1"/>
      <w:marLeft w:val="0"/>
      <w:marRight w:val="0"/>
      <w:marTop w:val="0"/>
      <w:marBottom w:val="0"/>
      <w:divBdr>
        <w:top w:val="none" w:sz="0" w:space="0" w:color="auto"/>
        <w:left w:val="none" w:sz="0" w:space="0" w:color="auto"/>
        <w:bottom w:val="none" w:sz="0" w:space="0" w:color="auto"/>
        <w:right w:val="none" w:sz="0" w:space="0" w:color="auto"/>
      </w:divBdr>
      <w:divsChild>
        <w:div w:id="2017615123">
          <w:marLeft w:val="230"/>
          <w:marRight w:val="0"/>
          <w:marTop w:val="0"/>
          <w:marBottom w:val="0"/>
          <w:divBdr>
            <w:top w:val="none" w:sz="0" w:space="0" w:color="auto"/>
            <w:left w:val="none" w:sz="0" w:space="0" w:color="auto"/>
            <w:bottom w:val="none" w:sz="0" w:space="0" w:color="auto"/>
            <w:right w:val="none" w:sz="0" w:space="0" w:color="auto"/>
          </w:divBdr>
        </w:div>
        <w:div w:id="1460414822">
          <w:marLeft w:val="920"/>
          <w:marRight w:val="0"/>
          <w:marTop w:val="0"/>
          <w:marBottom w:val="0"/>
          <w:divBdr>
            <w:top w:val="none" w:sz="0" w:space="0" w:color="auto"/>
            <w:left w:val="none" w:sz="0" w:space="0" w:color="auto"/>
            <w:bottom w:val="none" w:sz="0" w:space="0" w:color="auto"/>
            <w:right w:val="none" w:sz="0" w:space="0" w:color="auto"/>
          </w:divBdr>
        </w:div>
      </w:divsChild>
    </w:div>
    <w:div w:id="1896115667">
      <w:bodyDiv w:val="1"/>
      <w:marLeft w:val="0"/>
      <w:marRight w:val="0"/>
      <w:marTop w:val="0"/>
      <w:marBottom w:val="0"/>
      <w:divBdr>
        <w:top w:val="none" w:sz="0" w:space="0" w:color="auto"/>
        <w:left w:val="none" w:sz="0" w:space="0" w:color="auto"/>
        <w:bottom w:val="none" w:sz="0" w:space="0" w:color="auto"/>
        <w:right w:val="none" w:sz="0" w:space="0" w:color="auto"/>
      </w:divBdr>
    </w:div>
    <w:div w:id="2052656437">
      <w:bodyDiv w:val="1"/>
      <w:marLeft w:val="0"/>
      <w:marRight w:val="0"/>
      <w:marTop w:val="0"/>
      <w:marBottom w:val="0"/>
      <w:divBdr>
        <w:top w:val="none" w:sz="0" w:space="0" w:color="auto"/>
        <w:left w:val="none" w:sz="0" w:space="0" w:color="auto"/>
        <w:bottom w:val="none" w:sz="0" w:space="0" w:color="auto"/>
        <w:right w:val="none" w:sz="0" w:space="0" w:color="auto"/>
      </w:divBdr>
      <w:divsChild>
        <w:div w:id="290290463">
          <w:marLeft w:val="230"/>
          <w:marRight w:val="0"/>
          <w:marTop w:val="0"/>
          <w:marBottom w:val="0"/>
          <w:divBdr>
            <w:top w:val="none" w:sz="0" w:space="0" w:color="auto"/>
            <w:left w:val="none" w:sz="0" w:space="0" w:color="auto"/>
            <w:bottom w:val="none" w:sz="0" w:space="0" w:color="auto"/>
            <w:right w:val="none" w:sz="0" w:space="0" w:color="auto"/>
          </w:divBdr>
        </w:div>
        <w:div w:id="2030065463">
          <w:marLeft w:val="920"/>
          <w:marRight w:val="0"/>
          <w:marTop w:val="0"/>
          <w:marBottom w:val="0"/>
          <w:divBdr>
            <w:top w:val="none" w:sz="0" w:space="0" w:color="auto"/>
            <w:left w:val="none" w:sz="0" w:space="0" w:color="auto"/>
            <w:bottom w:val="none" w:sz="0" w:space="0" w:color="auto"/>
            <w:right w:val="none" w:sz="0" w:space="0" w:color="auto"/>
          </w:divBdr>
        </w:div>
      </w:divsChild>
    </w:div>
    <w:div w:id="20977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95F67-B22A-46C2-A970-E2F70585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駒井 克洋</dc:creator>
  <cp:lastModifiedBy>Administrator</cp:lastModifiedBy>
  <cp:revision>3</cp:revision>
  <cp:lastPrinted>2020-04-08T00:20:00Z</cp:lastPrinted>
  <dcterms:created xsi:type="dcterms:W3CDTF">2020-08-14T06:41:00Z</dcterms:created>
  <dcterms:modified xsi:type="dcterms:W3CDTF">2021-10-04T08:13:00Z</dcterms:modified>
</cp:coreProperties>
</file>