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A0D" w:rsidRDefault="00911125" w:rsidP="00911125">
      <w:pPr>
        <w:snapToGrid w:val="0"/>
        <w:rPr>
          <w:rFonts w:asciiTheme="minorEastAsia" w:hAnsiTheme="minorEastAsia"/>
          <w:szCs w:val="21"/>
        </w:rPr>
      </w:pPr>
      <w:bookmarkStart w:id="0" w:name="_Hlk21356176"/>
      <w:r>
        <w:rPr>
          <w:rFonts w:asciiTheme="minorEastAsia" w:hAnsiTheme="minorEastAsia" w:hint="eastAsia"/>
          <w:szCs w:val="21"/>
        </w:rPr>
        <w:t>様式２号（第６条関係）</w:t>
      </w:r>
    </w:p>
    <w:p w:rsidR="00911125" w:rsidRDefault="00994D3F" w:rsidP="000B2A0D">
      <w:pPr>
        <w:snapToGrid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 w:themeColor="text1"/>
        </w:rPr>
        <w:t>（第１面</w:t>
      </w:r>
      <w:r w:rsidR="000B2A0D">
        <w:rPr>
          <w:rFonts w:asciiTheme="minorEastAsia" w:hAnsiTheme="minorEastAsia" w:hint="eastAsia"/>
          <w:color w:val="000000" w:themeColor="text1"/>
        </w:rPr>
        <w:t>）</w:t>
      </w:r>
    </w:p>
    <w:p w:rsidR="00911125" w:rsidRDefault="00911125" w:rsidP="00911125">
      <w:pPr>
        <w:snapToGrid w:val="0"/>
        <w:spacing w:beforeLines="25" w:before="76" w:afterLines="25" w:after="76"/>
        <w:jc w:val="center"/>
        <w:rPr>
          <w:rFonts w:asciiTheme="minorEastAsia" w:hAnsiTheme="minorEastAsia"/>
          <w:color w:val="000000" w:themeColor="text1"/>
          <w:sz w:val="28"/>
        </w:rPr>
      </w:pPr>
      <w:r>
        <w:rPr>
          <w:rFonts w:asciiTheme="minorEastAsia" w:hAnsiTheme="minorEastAsia" w:hint="eastAsia"/>
          <w:color w:val="000000" w:themeColor="text1"/>
          <w:sz w:val="28"/>
          <w:lang w:eastAsia="zh-TW"/>
        </w:rPr>
        <w:t xml:space="preserve">屋 外 広 告 物 </w:t>
      </w:r>
      <w:r>
        <w:rPr>
          <w:rFonts w:asciiTheme="minorEastAsia" w:hAnsiTheme="minorEastAsia" w:hint="eastAsia"/>
          <w:color w:val="000000" w:themeColor="text1"/>
          <w:sz w:val="28"/>
        </w:rPr>
        <w:t>届 出 書</w:t>
      </w: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1175"/>
        <w:gridCol w:w="101"/>
        <w:gridCol w:w="1073"/>
        <w:gridCol w:w="1175"/>
        <w:gridCol w:w="162"/>
        <w:gridCol w:w="851"/>
        <w:gridCol w:w="161"/>
        <w:gridCol w:w="264"/>
        <w:gridCol w:w="911"/>
        <w:gridCol w:w="932"/>
        <w:gridCol w:w="242"/>
        <w:gridCol w:w="1175"/>
      </w:tblGrid>
      <w:tr w:rsidR="00911125" w:rsidTr="000B2A0D">
        <w:trPr>
          <w:trHeight w:val="2545"/>
        </w:trPr>
        <w:tc>
          <w:tcPr>
            <w:tcW w:w="103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年　　月　　日　　</w:t>
            </w:r>
          </w:p>
          <w:p w:rsidR="00911125" w:rsidRDefault="00911125">
            <w:pPr>
              <w:ind w:firstLineChars="100" w:firstLine="214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栗東市長</w:t>
            </w:r>
          </w:p>
          <w:p w:rsidR="00911125" w:rsidRDefault="009C10AC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届出者　住　所　</w:t>
            </w:r>
            <w:r w:rsidR="00911125">
              <w:rPr>
                <w:rFonts w:asciiTheme="minorEastAsia" w:hAnsiTheme="minorEastAsia" w:hint="eastAsia"/>
                <w:color w:val="000000" w:themeColor="text1"/>
              </w:rPr>
              <w:t xml:space="preserve">　　　　</w:t>
            </w:r>
          </w:p>
          <w:p w:rsidR="00911125" w:rsidRDefault="00911125">
            <w:pPr>
              <w:rPr>
                <w:rFonts w:asciiTheme="minorEastAsia" w:hAnsiTheme="minorEastAsia"/>
                <w:color w:val="000000" w:themeColor="text1"/>
                <w:sz w:val="1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5401310</wp:posOffset>
                      </wp:positionH>
                      <wp:positionV relativeFrom="paragraph">
                        <wp:posOffset>146050</wp:posOffset>
                      </wp:positionV>
                      <wp:extent cx="918210" cy="434975"/>
                      <wp:effectExtent l="0" t="0" r="0" b="31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8210" cy="434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95DF9" w:rsidRDefault="00495DF9" w:rsidP="00911125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425.3pt;margin-top:11.5pt;width:72.3pt;height:3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" filled="f" stroked="f" strokeweight=".5pt">
                      <v:textbox>
                        <w:txbxContent>
                          <w:p w:rsidR="00495DF9" w:rsidRDefault="00495DF9" w:rsidP="00911125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　　　</w:t>
            </w:r>
          </w:p>
          <w:p w:rsidR="00911125" w:rsidRDefault="00911125">
            <w:pPr>
              <w:spacing w:line="200" w:lineRule="exact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　　　</w:t>
            </w:r>
            <w:r>
              <w:rPr>
                <w:rFonts w:asciiTheme="minorEastAsia" w:hAnsiTheme="minorEastAsia" w:hint="eastAsia"/>
                <w:color w:val="000000" w:themeColor="text1"/>
                <w:szCs w:val="12"/>
              </w:rPr>
              <w:t>名　称</w:t>
            </w:r>
          </w:p>
          <w:p w:rsidR="00911125" w:rsidRDefault="00911125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　　　代表者の氏名　　　　　　　　　　　　　</w:t>
            </w:r>
          </w:p>
          <w:p w:rsidR="00911125" w:rsidRDefault="00911125">
            <w:pPr>
              <w:spacing w:beforeLines="50" w:before="152"/>
              <w:ind w:rightChars="80" w:right="171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　　　電　話（　　　　） 　　－　　　　</w:t>
            </w:r>
          </w:p>
          <w:p w:rsidR="00911125" w:rsidRDefault="00911125">
            <w:pPr>
              <w:spacing w:beforeLines="25" w:before="76" w:afterLines="25" w:after="76"/>
              <w:ind w:leftChars="44" w:left="94" w:rightChars="80" w:right="171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栗東市屋外広告物等に関する条例</w:t>
            </w:r>
            <w:r>
              <w:rPr>
                <w:rFonts w:asciiTheme="minorEastAsia" w:hAnsiTheme="minorEastAsia" w:hint="eastAsia"/>
                <w:szCs w:val="21"/>
              </w:rPr>
              <w:t>第８条第６項の規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定により、次のとおり届出します。</w:t>
            </w:r>
          </w:p>
        </w:tc>
      </w:tr>
      <w:tr w:rsidR="00911125" w:rsidTr="000B2A0D">
        <w:trPr>
          <w:trHeight w:val="34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 種　　　　　 類</w:t>
            </w:r>
          </w:p>
          <w:p w:rsidR="00911125" w:rsidRDefault="00911125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(直接該当しない場合は最も類似したものを選ぶこと。)</w:t>
            </w:r>
          </w:p>
        </w:tc>
        <w:tc>
          <w:tcPr>
            <w:tcW w:w="8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□自家用・管理用　 □ 非自家用　 </w:t>
            </w:r>
            <w:r w:rsidR="008A33AA">
              <w:rPr>
                <w:rFonts w:asciiTheme="minorEastAsia" w:hAnsiTheme="minorEastAsia" w:hint="eastAsia"/>
                <w:color w:val="000000" w:themeColor="text1"/>
              </w:rPr>
              <w:t>□道標・案内図板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 </w:t>
            </w:r>
          </w:p>
          <w:p w:rsidR="00911125" w:rsidRDefault="00911125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 その他［　　　　　　　　　　　　　　　　　　　　　　　　　　　　　　］</w:t>
            </w:r>
          </w:p>
        </w:tc>
      </w:tr>
      <w:tr w:rsidR="00911125" w:rsidTr="000B2A0D">
        <w:trPr>
          <w:trHeight w:val="34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25" w:rsidRDefault="00911125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25" w:rsidRDefault="00911125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□屋上　 □壁面　 □突出　 □野立　□禁止物件添加</w:t>
            </w:r>
          </w:p>
        </w:tc>
      </w:tr>
      <w:tr w:rsidR="00911125" w:rsidTr="000B2A0D">
        <w:trPr>
          <w:trHeight w:val="34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25" w:rsidRDefault="00911125">
            <w:pPr>
              <w:widowControl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□広告板　□広告塔　□立看板　□広告旗　□はり紙　□はり札　□電柱等　</w:t>
            </w:r>
          </w:p>
          <w:p w:rsidR="00911125" w:rsidRDefault="00911125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□アーチ　□広告幕　□アドバルーン　□ぼんぼり　</w:t>
            </w:r>
          </w:p>
          <w:p w:rsidR="00911125" w:rsidRDefault="00911125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□街灯柱に設置する広告旗（バナーフラッグ等）　　</w:t>
            </w:r>
          </w:p>
          <w:p w:rsidR="00911125" w:rsidRDefault="00911125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>電光掲示板等</w:t>
            </w:r>
          </w:p>
        </w:tc>
      </w:tr>
      <w:tr w:rsidR="00911125" w:rsidTr="000B2A0D">
        <w:trPr>
          <w:trHeight w:val="337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25" w:rsidRDefault="00911125" w:rsidP="00616F4D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2規模および数量等</w:t>
            </w:r>
          </w:p>
          <w:p w:rsidR="00911125" w:rsidRDefault="00911125" w:rsidP="00616F4D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911125" w:rsidRDefault="00911125" w:rsidP="00616F4D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911125" w:rsidRDefault="00911125" w:rsidP="00616F4D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911125" w:rsidRDefault="00911125" w:rsidP="00616F4D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注:１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w w:val="80"/>
              </w:rPr>
              <w:t>可変式照明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地 上 高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縦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横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面 数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面 積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数 量</w:t>
            </w:r>
          </w:p>
        </w:tc>
      </w:tr>
      <w:tr w:rsidR="00911125" w:rsidTr="000B2A0D">
        <w:trPr>
          <w:trHeight w:val="35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 w:rsidP="00616F4D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25" w:rsidRDefault="00911125">
            <w:pPr>
              <w:spacing w:beforeLines="25" w:before="76" w:afterLines="25" w:after="76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有 ・ 無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spacing w:beforeLines="25" w:before="76" w:afterLines="25" w:after="76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m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spacing w:beforeLines="25" w:before="76" w:afterLines="25" w:after="76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m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spacing w:beforeLines="25" w:before="76" w:afterLines="25" w:after="76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m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spacing w:beforeLines="25" w:before="76" w:afterLines="25" w:after="76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面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spacing w:beforeLines="25" w:before="76" w:afterLines="25" w:after="76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spacing w:beforeLines="25" w:before="76" w:afterLines="25" w:after="76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個</w:t>
            </w:r>
          </w:p>
        </w:tc>
      </w:tr>
      <w:tr w:rsidR="00911125" w:rsidTr="000B2A0D">
        <w:trPr>
          <w:trHeight w:val="41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 w:rsidP="00616F4D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spacing w:beforeLines="25" w:before="76" w:afterLines="25" w:after="76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有 ・ 無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spacing w:beforeLines="25" w:before="76" w:afterLines="25" w:after="76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m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spacing w:beforeLines="25" w:before="76" w:afterLines="25" w:after="76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m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spacing w:beforeLines="25" w:before="76" w:afterLines="25" w:after="76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m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spacing w:beforeLines="25" w:before="76" w:afterLines="25" w:after="76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面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spacing w:beforeLines="25" w:before="76" w:afterLines="25" w:after="76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spacing w:beforeLines="25" w:before="76" w:afterLines="25" w:after="76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個</w:t>
            </w:r>
          </w:p>
        </w:tc>
      </w:tr>
      <w:tr w:rsidR="00911125" w:rsidTr="000B2A0D">
        <w:trPr>
          <w:trHeight w:val="421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 w:rsidP="00616F4D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spacing w:beforeLines="25" w:before="76" w:afterLines="25" w:after="76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有 ・ 無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spacing w:beforeLines="25" w:before="76" w:afterLines="25" w:after="76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m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spacing w:beforeLines="25" w:before="76" w:afterLines="25" w:after="76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m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spacing w:beforeLines="25" w:before="76" w:afterLines="25" w:after="76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m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spacing w:beforeLines="25" w:before="76" w:afterLines="25" w:after="76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面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spacing w:beforeLines="25" w:before="76" w:afterLines="25" w:after="76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㎡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spacing w:beforeLines="25" w:before="76" w:afterLines="25" w:after="76"/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個</w:t>
            </w:r>
          </w:p>
        </w:tc>
      </w:tr>
      <w:tr w:rsidR="00911125" w:rsidTr="000B2A0D">
        <w:trPr>
          <w:trHeight w:val="34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 w:rsidP="00616F4D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3 </w:t>
            </w:r>
            <w:r w:rsidRPr="00911125">
              <w:rPr>
                <w:rFonts w:asciiTheme="minorEastAsia" w:hAnsiTheme="minorEastAsia" w:hint="eastAsia"/>
                <w:color w:val="000000" w:themeColor="text1"/>
                <w:spacing w:val="8"/>
                <w:kern w:val="0"/>
                <w:fitText w:val="1605" w:id="2050749952"/>
              </w:rPr>
              <w:t>主 要 な 材 料</w:t>
            </w:r>
          </w:p>
        </w:tc>
        <w:tc>
          <w:tcPr>
            <w:tcW w:w="8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□金属[　　　　　　　 ]　 □木　 　　　　　　 □プラスチック　</w:t>
            </w:r>
          </w:p>
          <w:p w:rsidR="00911125" w:rsidRDefault="00911125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□照明器具　　　　　　　　□可変式照明器具　　□その他[　　　　　　　　　]</w:t>
            </w:r>
          </w:p>
        </w:tc>
      </w:tr>
      <w:tr w:rsidR="00911125" w:rsidTr="000B2A0D">
        <w:trPr>
          <w:trHeight w:val="34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 w:rsidP="00616F4D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4 </w:t>
            </w:r>
            <w:r w:rsidRPr="00911125">
              <w:rPr>
                <w:rFonts w:asciiTheme="minorEastAsia" w:hAnsiTheme="minorEastAsia" w:hint="eastAsia"/>
                <w:color w:val="000000" w:themeColor="text1"/>
                <w:spacing w:val="13"/>
                <w:kern w:val="0"/>
                <w:fitText w:val="1626" w:id="2050749953"/>
              </w:rPr>
              <w:t>表示(設置)期</w:t>
            </w:r>
            <w:r w:rsidRPr="00911125">
              <w:rPr>
                <w:rFonts w:asciiTheme="minorEastAsia" w:hAnsiTheme="minorEastAsia" w:hint="eastAsia"/>
                <w:color w:val="000000" w:themeColor="text1"/>
                <w:kern w:val="0"/>
                <w:fitText w:val="1626" w:id="2050749953"/>
              </w:rPr>
              <w:t>間</w:t>
            </w:r>
          </w:p>
        </w:tc>
        <w:tc>
          <w:tcPr>
            <w:tcW w:w="8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年　　　月　　　日　～　　　　年　　　月　　　日(　　年・　月間)</w:t>
            </w:r>
          </w:p>
        </w:tc>
      </w:tr>
      <w:tr w:rsidR="00911125" w:rsidTr="000B2A0D">
        <w:trPr>
          <w:trHeight w:val="34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 w:rsidP="00616F4D">
            <w:pPr>
              <w:ind w:left="178" w:hangingChars="83" w:hanging="178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5 建築基準法による工作物の確認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1125" w:rsidRDefault="00911125">
            <w:pPr>
              <w:ind w:rightChars="-22" w:right="-47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□不要</w:t>
            </w:r>
          </w:p>
          <w:p w:rsidR="00911125" w:rsidRDefault="00911125">
            <w:pPr>
              <w:ind w:rightChars="-22" w:right="-47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□有</w:t>
            </w:r>
          </w:p>
          <w:p w:rsidR="00911125" w:rsidRDefault="00911125">
            <w:pPr>
              <w:ind w:rightChars="-22" w:right="-47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□申請中</w:t>
            </w:r>
          </w:p>
          <w:p w:rsidR="00911125" w:rsidRDefault="00911125">
            <w:pPr>
              <w:ind w:rightChars="-22" w:right="-47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□未申請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1125" w:rsidRDefault="00911125">
            <w:pPr>
              <w:widowControl/>
              <w:ind w:left="214" w:hangingChars="100" w:hanging="214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6 道路法による道路の占用許可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ind w:rightChars="-22" w:right="-47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□不要</w:t>
            </w:r>
          </w:p>
          <w:p w:rsidR="00911125" w:rsidRDefault="00911125">
            <w:pPr>
              <w:ind w:rightChars="-22" w:right="-47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□有</w:t>
            </w:r>
          </w:p>
          <w:p w:rsidR="00911125" w:rsidRDefault="00911125">
            <w:pPr>
              <w:ind w:rightChars="-22" w:right="-47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□申請中</w:t>
            </w:r>
          </w:p>
          <w:p w:rsidR="00911125" w:rsidRDefault="00911125">
            <w:pPr>
              <w:ind w:rightChars="-22" w:right="-47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□未申請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widowControl/>
              <w:ind w:left="214" w:hangingChars="100" w:hanging="214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7道路交通法による道路の使用許可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ind w:rightChars="-22" w:right="-47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□不要</w:t>
            </w:r>
          </w:p>
          <w:p w:rsidR="00911125" w:rsidRDefault="00911125">
            <w:pPr>
              <w:ind w:rightChars="-22" w:right="-47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□有</w:t>
            </w:r>
          </w:p>
          <w:p w:rsidR="00911125" w:rsidRDefault="00911125">
            <w:pPr>
              <w:ind w:rightChars="-22" w:right="-47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□申請中</w:t>
            </w:r>
          </w:p>
          <w:p w:rsidR="00911125" w:rsidRDefault="00911125">
            <w:pPr>
              <w:widowControl/>
              <w:ind w:rightChars="-22" w:right="-47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□未申請</w:t>
            </w:r>
          </w:p>
        </w:tc>
      </w:tr>
      <w:tr w:rsidR="00911125" w:rsidTr="000B2A0D">
        <w:trPr>
          <w:trHeight w:val="61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 w:rsidP="00616F4D">
            <w:pPr>
              <w:ind w:left="178" w:hangingChars="83" w:hanging="178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8 表示(設置)に係る場所(区域)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25" w:rsidRDefault="00911125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栗東市</w:t>
            </w:r>
          </w:p>
          <w:p w:rsidR="00911125" w:rsidRDefault="00911125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　　</w:t>
            </w:r>
          </w:p>
          <w:p w:rsidR="00911125" w:rsidRDefault="00911125">
            <w:pPr>
              <w:ind w:firstLineChars="100" w:firstLine="214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　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25" w:rsidRDefault="00911125">
            <w:pPr>
              <w:ind w:left="178" w:hangingChars="83" w:hanging="178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9 土地（建物）所有者等の承諾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25" w:rsidRDefault="00911125">
            <w:pPr>
              <w:ind w:rightChars="-22" w:right="-47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□不要</w:t>
            </w:r>
          </w:p>
          <w:p w:rsidR="00911125" w:rsidRDefault="00911125">
            <w:pPr>
              <w:ind w:rightChars="-22" w:right="-47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□有</w:t>
            </w:r>
          </w:p>
          <w:p w:rsidR="00911125" w:rsidRDefault="00911125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□協議中</w:t>
            </w:r>
          </w:p>
        </w:tc>
      </w:tr>
      <w:tr w:rsidR="00911125" w:rsidTr="000B2A0D">
        <w:trPr>
          <w:trHeight w:val="733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 w:rsidP="00616F4D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10 </w:t>
            </w:r>
            <w:r w:rsidRPr="00911125">
              <w:rPr>
                <w:rFonts w:asciiTheme="minorEastAsia" w:hAnsiTheme="minorEastAsia" w:hint="eastAsia"/>
                <w:color w:val="000000" w:themeColor="text1"/>
                <w:spacing w:val="2"/>
                <w:w w:val="90"/>
                <w:kern w:val="0"/>
                <w:fitText w:val="1525" w:id="2050749954"/>
              </w:rPr>
              <w:t>条例上の地域区</w:t>
            </w:r>
            <w:r w:rsidRPr="00911125">
              <w:rPr>
                <w:rFonts w:asciiTheme="minorEastAsia" w:hAnsiTheme="minorEastAsia" w:hint="eastAsia"/>
                <w:color w:val="000000" w:themeColor="text1"/>
                <w:spacing w:val="-6"/>
                <w:w w:val="90"/>
                <w:kern w:val="0"/>
                <w:fitText w:val="1525" w:id="2050749954"/>
              </w:rPr>
              <w:t>分</w:t>
            </w:r>
          </w:p>
        </w:tc>
        <w:tc>
          <w:tcPr>
            <w:tcW w:w="8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25" w:rsidRDefault="00911125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□第１種地域　　　 □第２種地域　　　 □第３種地域　 </w:t>
            </w:r>
          </w:p>
          <w:p w:rsidR="00911125" w:rsidRDefault="00911125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□第４種地域　　　 □第５種地域　　　 □第６種地域　</w:t>
            </w:r>
          </w:p>
        </w:tc>
      </w:tr>
      <w:tr w:rsidR="00911125" w:rsidTr="000B2A0D">
        <w:trPr>
          <w:trHeight w:val="38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 w:rsidP="00616F4D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25" w:rsidRDefault="00911125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□推奨基準適用地区</w:t>
            </w:r>
          </w:p>
        </w:tc>
      </w:tr>
      <w:tr w:rsidR="00911125" w:rsidTr="000B2A0D">
        <w:trPr>
          <w:trHeight w:val="157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25" w:rsidRDefault="00911125" w:rsidP="00616F4D">
            <w:pPr>
              <w:ind w:left="214" w:hangingChars="100" w:hanging="214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11 都市計画法で定める地域地区の区分</w:t>
            </w:r>
          </w:p>
          <w:p w:rsidR="00911125" w:rsidRDefault="00911125" w:rsidP="00616F4D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911125" w:rsidRDefault="00911125" w:rsidP="00616F4D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ind w:rightChars="-23" w:right="-49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□第１種(第２種)低層住居専用地域／田園住居地域</w:t>
            </w:r>
          </w:p>
          <w:p w:rsidR="00911125" w:rsidRDefault="00911125">
            <w:pPr>
              <w:ind w:rightChars="-23" w:right="-49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□第１種(第２種)中高層住居専用地域/第１種(第２種)住居地域/準住居地域</w:t>
            </w:r>
          </w:p>
          <w:p w:rsidR="00911125" w:rsidRDefault="00911125">
            <w:pPr>
              <w:ind w:rightChars="-23" w:right="-49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□近隣商業地域/商業地域　　 □準工業地域/工業地域/工業専用地域</w:t>
            </w:r>
          </w:p>
          <w:p w:rsidR="00911125" w:rsidRDefault="00911125">
            <w:pPr>
              <w:ind w:rightChars="-23" w:right="-49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□市街化調整区域　　 □風致地区　　 □伝統的建造物群保存地区</w:t>
            </w:r>
          </w:p>
          <w:p w:rsidR="00911125" w:rsidRDefault="00911125">
            <w:pPr>
              <w:ind w:rightChars="-23" w:right="-49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□その他[　　　　　　　　　　　]</w:t>
            </w:r>
          </w:p>
        </w:tc>
      </w:tr>
    </w:tbl>
    <w:p w:rsidR="00911125" w:rsidRDefault="00911125" w:rsidP="00911125">
      <w:pPr>
        <w:snapToGrid w:val="0"/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※裏面にも記載事項があります。</w:t>
      </w: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28"/>
        <w:gridCol w:w="1983"/>
        <w:gridCol w:w="1276"/>
        <w:gridCol w:w="2853"/>
        <w:gridCol w:w="2110"/>
      </w:tblGrid>
      <w:tr w:rsidR="002C28AF" w:rsidTr="002C28AF">
        <w:trPr>
          <w:cantSplit/>
          <w:trHeight w:val="36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8AF" w:rsidRDefault="00686942" w:rsidP="00495DF9">
            <w:pPr>
              <w:kinsoku w:val="0"/>
              <w:overflowPunct w:val="0"/>
              <w:autoSpaceDE w:val="0"/>
              <w:autoSpaceDN w:val="0"/>
              <w:spacing w:line="268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※受付欄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AF" w:rsidRDefault="002C28AF" w:rsidP="00495DF9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※決裁区分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AF" w:rsidRDefault="002C28AF" w:rsidP="00495DF9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※決裁権者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AF" w:rsidRDefault="002C28AF" w:rsidP="00495DF9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※課 員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AF" w:rsidRDefault="002C28AF" w:rsidP="00495DF9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※担当者</w:t>
            </w:r>
          </w:p>
        </w:tc>
      </w:tr>
      <w:tr w:rsidR="002C28AF" w:rsidTr="002C28AF">
        <w:trPr>
          <w:cantSplit/>
          <w:trHeight w:val="567"/>
        </w:trPr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AF" w:rsidRDefault="002C28AF" w:rsidP="00495DF9">
            <w:pPr>
              <w:kinsoku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AF" w:rsidRDefault="002C28AF" w:rsidP="00495DF9">
            <w:pPr>
              <w:kinsoku w:val="0"/>
              <w:overflowPunct w:val="0"/>
              <w:autoSpaceDE w:val="0"/>
              <w:autoSpaceDN w:val="0"/>
              <w:snapToGrid w:val="0"/>
              <w:ind w:right="214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部長等・課長等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AF" w:rsidRDefault="002C28AF" w:rsidP="00495DF9">
            <w:pPr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AF" w:rsidRDefault="002C28AF" w:rsidP="00495DF9">
            <w:pPr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AF" w:rsidRDefault="002C28AF" w:rsidP="00495DF9">
            <w:pPr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C28AF" w:rsidTr="00495DF9">
        <w:trPr>
          <w:cantSplit/>
          <w:trHeight w:val="27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28AF" w:rsidRDefault="002C28AF" w:rsidP="00495DF9">
            <w:pPr>
              <w:kinsoku w:val="0"/>
              <w:overflowPunct w:val="0"/>
              <w:autoSpaceDE w:val="0"/>
              <w:autoSpaceDN w:val="0"/>
              <w:spacing w:line="268" w:lineRule="atLeas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※備</w:t>
            </w:r>
            <w:r w:rsidR="0098711B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考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AF" w:rsidRDefault="002C28AF" w:rsidP="00495DF9">
            <w:pPr>
              <w:kinsoku w:val="0"/>
              <w:overflowPunct w:val="0"/>
              <w:autoSpaceDE w:val="0"/>
              <w:autoSpaceDN w:val="0"/>
              <w:snapToGrid w:val="0"/>
              <w:spacing w:line="268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届出済番号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AF" w:rsidRDefault="002C28AF" w:rsidP="0046778F">
            <w:pPr>
              <w:kinsoku w:val="0"/>
              <w:overflowPunct w:val="0"/>
              <w:autoSpaceDE w:val="0"/>
              <w:autoSpaceDN w:val="0"/>
              <w:snapToGrid w:val="0"/>
              <w:spacing w:line="268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　　第　　　号</w:t>
            </w:r>
          </w:p>
        </w:tc>
      </w:tr>
      <w:tr w:rsidR="002C28AF" w:rsidTr="00495DF9">
        <w:trPr>
          <w:cantSplit/>
          <w:trHeight w:val="567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AF" w:rsidRDefault="002C28AF" w:rsidP="00495DF9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8AF" w:rsidRDefault="002C28AF" w:rsidP="00495DF9">
            <w:pPr>
              <w:kinsoku w:val="0"/>
              <w:overflowPunct w:val="0"/>
              <w:autoSpaceDE w:val="0"/>
              <w:autoSpaceDN w:val="0"/>
              <w:snapToGrid w:val="0"/>
              <w:spacing w:line="268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2C28AF" w:rsidRDefault="002C28AF" w:rsidP="00911125">
      <w:pPr>
        <w:snapToGrid w:val="0"/>
        <w:jc w:val="right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911125" w:rsidRDefault="00911125" w:rsidP="00911125">
      <w:pPr>
        <w:widowControl/>
        <w:jc w:val="center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kern w:val="0"/>
        </w:rPr>
        <w:br w:type="page"/>
      </w:r>
      <w:r>
        <w:rPr>
          <w:rFonts w:asciiTheme="minorEastAsia" w:hAnsiTheme="minorEastAsia" w:hint="eastAsia"/>
          <w:color w:val="000000" w:themeColor="text1"/>
        </w:rPr>
        <w:lastRenderedPageBreak/>
        <w:t>(</w:t>
      </w:r>
      <w:r w:rsidR="00994D3F">
        <w:rPr>
          <w:rFonts w:asciiTheme="minorEastAsia" w:hAnsiTheme="minorEastAsia" w:hint="eastAsia"/>
          <w:color w:val="000000" w:themeColor="text1"/>
        </w:rPr>
        <w:t>第２面</w:t>
      </w:r>
      <w:r>
        <w:rPr>
          <w:rFonts w:asciiTheme="minorEastAsia" w:hAnsiTheme="minorEastAsia" w:hint="eastAsia"/>
          <w:color w:val="000000" w:themeColor="text1"/>
        </w:rPr>
        <w:t>）</w:t>
      </w: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4"/>
        <w:gridCol w:w="1421"/>
        <w:gridCol w:w="557"/>
        <w:gridCol w:w="6238"/>
      </w:tblGrid>
      <w:tr w:rsidR="00911125" w:rsidTr="00616F4D">
        <w:trPr>
          <w:trHeight w:val="682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25" w:rsidRDefault="00911125" w:rsidP="00616F4D">
            <w:pPr>
              <w:ind w:rightChars="-51" w:right="-109"/>
              <w:rPr>
                <w:rFonts w:asciiTheme="minorEastAsia" w:hAnsiTheme="minorEastAsia"/>
                <w:color w:val="000000" w:themeColor="text1"/>
                <w:spacing w:val="1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12 </w:t>
            </w:r>
            <w:r w:rsidRPr="00911125">
              <w:rPr>
                <w:rFonts w:asciiTheme="minorEastAsia" w:hAnsiTheme="minorEastAsia" w:hint="eastAsia"/>
                <w:color w:val="000000" w:themeColor="text1"/>
                <w:spacing w:val="217"/>
                <w:kern w:val="0"/>
                <w:szCs w:val="21"/>
                <w:fitText w:val="1497" w:id="2050749955"/>
              </w:rPr>
              <w:t>管理</w:t>
            </w:r>
            <w:r w:rsidRPr="00911125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1497" w:id="2050749955"/>
              </w:rPr>
              <w:t>者</w:t>
            </w:r>
          </w:p>
          <w:p w:rsidR="00911125" w:rsidRDefault="00911125" w:rsidP="00616F4D">
            <w:pPr>
              <w:ind w:rightChars="-51" w:right="-109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  <w:p w:rsidR="00911125" w:rsidRDefault="00911125" w:rsidP="00616F4D">
            <w:pPr>
              <w:ind w:rightChars="-51" w:right="-109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  <w:p w:rsidR="00911125" w:rsidRDefault="00911125" w:rsidP="00616F4D">
            <w:pPr>
              <w:ind w:rightChars="-51" w:right="-109"/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</w:pPr>
          </w:p>
          <w:p w:rsidR="00911125" w:rsidRDefault="00911125" w:rsidP="00616F4D">
            <w:pPr>
              <w:ind w:rightChars="-51" w:right="-109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住　所</w:t>
            </w:r>
          </w:p>
          <w:p w:rsidR="00911125" w:rsidRDefault="00911125">
            <w:pPr>
              <w:kinsoku w:val="0"/>
              <w:overflowPunct w:val="0"/>
              <w:autoSpaceDE w:val="0"/>
              <w:autoSpaceDN w:val="0"/>
              <w:spacing w:beforeLines="85" w:before="258" w:line="268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氏  名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25" w:rsidRDefault="00911125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911125" w:rsidRDefault="00911125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911125" w:rsidRDefault="00911125" w:rsidP="00C6263B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                        </w:t>
            </w:r>
            <w:r w:rsidR="00C6263B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bookmarkStart w:id="1" w:name="_GoBack"/>
            <w:bookmarkEnd w:id="1"/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電話（  　  ）　　 －</w:t>
            </w:r>
          </w:p>
        </w:tc>
      </w:tr>
      <w:tr w:rsidR="00911125" w:rsidTr="00616F4D">
        <w:trPr>
          <w:trHeight w:val="340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 w:rsidP="00616F4D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資格等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□登録試験機関の試験合格者（屋外広告士）</w:t>
            </w:r>
          </w:p>
          <w:p w:rsidR="00911125" w:rsidRDefault="00911125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□講習会修了者　　　　 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職業訓練指導員免許所持者</w:t>
            </w:r>
          </w:p>
          <w:p w:rsidR="00911125" w:rsidRDefault="00911125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技能検定合格者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 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職業訓練修了者</w:t>
            </w:r>
          </w:p>
          <w:p w:rsidR="00911125" w:rsidRDefault="00911125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Theme="minorEastAsia" w:hAnsiTheme="minorEastAsia"/>
                <w:color w:val="000000" w:themeColor="text1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□点検技能講習修了者　 □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  <w:lang w:eastAsia="zh-TW"/>
              </w:rPr>
              <w:t>不要</w:t>
            </w:r>
          </w:p>
        </w:tc>
      </w:tr>
      <w:tr w:rsidR="00911125" w:rsidTr="00616F4D">
        <w:trPr>
          <w:trHeight w:val="680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25" w:rsidRDefault="00911125" w:rsidP="00616F4D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13 工 事 施 行 者</w:t>
            </w:r>
          </w:p>
          <w:p w:rsidR="00911125" w:rsidRDefault="00911125" w:rsidP="00616F4D">
            <w:pPr>
              <w:rPr>
                <w:rFonts w:asciiTheme="minorEastAsia" w:hAnsiTheme="minorEastAsia"/>
                <w:color w:val="000000" w:themeColor="text1"/>
              </w:rPr>
            </w:pPr>
          </w:p>
          <w:p w:rsidR="00911125" w:rsidRDefault="00911125" w:rsidP="00616F4D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Theme="minorEastAsia" w:hAnsiTheme="minorEastAsia"/>
                <w:color w:val="000000" w:themeColor="text1"/>
                <w:spacing w:val="6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住　所</w:t>
            </w:r>
          </w:p>
          <w:p w:rsidR="00911125" w:rsidRDefault="00911125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氏  名</w:t>
            </w:r>
          </w:p>
        </w:tc>
        <w:tc>
          <w:tcPr>
            <w:tcW w:w="6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25" w:rsidRDefault="00911125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Theme="minorEastAsia" w:hAnsiTheme="minorEastAsia"/>
                <w:color w:val="000000" w:themeColor="text1"/>
                <w:spacing w:val="6"/>
                <w:szCs w:val="21"/>
              </w:rPr>
            </w:pPr>
          </w:p>
          <w:p w:rsidR="00911125" w:rsidRDefault="00911125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                                電話（  　  ）　　 －</w:t>
            </w:r>
          </w:p>
        </w:tc>
      </w:tr>
      <w:tr w:rsidR="00911125" w:rsidTr="00616F4D">
        <w:trPr>
          <w:trHeight w:val="222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 w:rsidP="00616F4D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ind w:rightChars="-23" w:right="-49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屋外広告業の登録番号等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25" w:rsidRDefault="00911125">
            <w:pPr>
              <w:kinsoku w:val="0"/>
              <w:overflowPunct w:val="0"/>
              <w:autoSpaceDE w:val="0"/>
              <w:autoSpaceDN w:val="0"/>
              <w:spacing w:line="268" w:lineRule="atLeast"/>
              <w:ind w:firstLineChars="50" w:firstLine="107"/>
              <w:rPr>
                <w:rFonts w:asciiTheme="minorEastAsia" w:hAnsiTheme="minorEastAsia"/>
                <w:color w:val="000000" w:themeColor="text1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　滋賀県屋外広告業登録第　　　　　号</w:t>
            </w:r>
          </w:p>
        </w:tc>
      </w:tr>
      <w:tr w:rsidR="00911125" w:rsidTr="00616F4D">
        <w:trPr>
          <w:trHeight w:val="1215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 w:rsidP="00616F4D">
            <w:pPr>
              <w:ind w:left="178" w:hangingChars="83" w:hanging="178"/>
              <w:rPr>
                <w:rFonts w:asciiTheme="minorEastAsia" w:hAnsiTheme="minorEastAsia"/>
                <w:color w:val="000000" w:themeColor="text1"/>
              </w:rPr>
            </w:pPr>
            <w:bookmarkStart w:id="2" w:name="_Hlk6565462"/>
            <w:r>
              <w:rPr>
                <w:rFonts w:asciiTheme="minorEastAsia" w:hAnsiTheme="minorEastAsia" w:hint="eastAsia"/>
                <w:color w:val="000000" w:themeColor="text1"/>
              </w:rPr>
              <w:t>14 景観の保全方針（周辺景観への配慮等）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0"/>
                <w:kern w:val="2"/>
                <w:sz w:val="20"/>
                <w:szCs w:val="20"/>
              </w:rPr>
              <w:t>□周辺の屋並と調和するような形態を工夫している。</w:t>
            </w:r>
          </w:p>
          <w:p w:rsidR="00911125" w:rsidRDefault="00911125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0"/>
                <w:kern w:val="2"/>
                <w:sz w:val="20"/>
                <w:szCs w:val="20"/>
              </w:rPr>
              <w:t>□奇抜な形態を避けている。</w:t>
            </w:r>
          </w:p>
          <w:p w:rsidR="00911125" w:rsidRDefault="00911125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0"/>
                <w:kern w:val="2"/>
                <w:sz w:val="20"/>
                <w:szCs w:val="20"/>
              </w:rPr>
              <w:t>□高さを抑えている。</w:t>
            </w:r>
          </w:p>
          <w:p w:rsidR="00911125" w:rsidRDefault="00911125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0"/>
                <w:kern w:val="2"/>
                <w:sz w:val="20"/>
                <w:szCs w:val="20"/>
              </w:rPr>
              <w:t>□できるだけ小さくしている。</w:t>
            </w:r>
          </w:p>
        </w:tc>
      </w:tr>
      <w:tr w:rsidR="00911125" w:rsidTr="00616F4D">
        <w:trPr>
          <w:trHeight w:val="27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 w:rsidP="00616F4D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21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25" w:rsidRDefault="00911125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0"/>
                <w:kern w:val="2"/>
                <w:sz w:val="20"/>
                <w:szCs w:val="20"/>
              </w:rPr>
              <w:t>□その他</w:t>
            </w:r>
          </w:p>
          <w:p w:rsidR="00911125" w:rsidRDefault="00911125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9525</wp:posOffset>
                      </wp:positionV>
                      <wp:extent cx="4933950" cy="3048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33950" cy="304800"/>
                              </a:xfrm>
                              <a:prstGeom prst="bracketPai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4591A9D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.4pt;margin-top:.75pt;width:388.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" filled="t" fillcolor="white [3212]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911125" w:rsidRDefault="00911125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</w:p>
        </w:tc>
      </w:tr>
      <w:tr w:rsidR="00911125" w:rsidTr="00616F4D">
        <w:trPr>
          <w:trHeight w:val="660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 w:rsidP="00616F4D">
            <w:pPr>
              <w:ind w:left="178" w:hangingChars="83" w:hanging="178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15 色　　　　　彩</w:t>
            </w:r>
          </w:p>
        </w:tc>
        <w:tc>
          <w:tcPr>
            <w:tcW w:w="821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0"/>
                <w:kern w:val="2"/>
                <w:sz w:val="20"/>
                <w:szCs w:val="20"/>
              </w:rPr>
              <w:t>□彩度を抑えた色彩を用いている。</w:t>
            </w:r>
          </w:p>
          <w:p w:rsidR="00911125" w:rsidRDefault="00911125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0"/>
                <w:kern w:val="2"/>
                <w:sz w:val="20"/>
                <w:szCs w:val="20"/>
              </w:rPr>
              <w:t>□使用する色数を抑えている。</w:t>
            </w:r>
          </w:p>
          <w:p w:rsidR="00911125" w:rsidRDefault="00911125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0"/>
                <w:kern w:val="2"/>
                <w:sz w:val="20"/>
                <w:szCs w:val="20"/>
              </w:rPr>
              <w:t>□周辺と調和した色合いになっている。</w:t>
            </w:r>
          </w:p>
        </w:tc>
      </w:tr>
      <w:tr w:rsidR="00911125" w:rsidTr="00616F4D">
        <w:trPr>
          <w:trHeight w:val="953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 w:rsidP="00616F4D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21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11125" w:rsidRDefault="00911125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0"/>
                <w:kern w:val="2"/>
                <w:sz w:val="20"/>
                <w:szCs w:val="20"/>
              </w:rPr>
              <w:t>□その他</w:t>
            </w:r>
          </w:p>
          <w:p w:rsidR="00911125" w:rsidRDefault="00911125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4445</wp:posOffset>
                      </wp:positionV>
                      <wp:extent cx="4933950" cy="30480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33950" cy="304800"/>
                              </a:xfrm>
                              <a:prstGeom prst="bracketPai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ADA6291" id="大かっこ 4" o:spid="_x0000_s1026" type="#_x0000_t185" style="position:absolute;left:0;text-align:left;margin-left:-.4pt;margin-top:.35pt;width:388.5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" filled="t" fillcolor="white [3212]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911125" w:rsidRDefault="00911125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</w:p>
        </w:tc>
      </w:tr>
      <w:tr w:rsidR="00911125" w:rsidTr="00616F4D">
        <w:trPr>
          <w:trHeight w:val="1520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 w:rsidP="00616F4D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21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0"/>
                <w:kern w:val="2"/>
                <w:sz w:val="20"/>
                <w:szCs w:val="20"/>
              </w:rPr>
              <w:t>□地の色のマンセル値</w:t>
            </w:r>
          </w:p>
          <w:p w:rsidR="00911125" w:rsidRDefault="00911125">
            <w:pPr>
              <w:pStyle w:val="a8"/>
              <w:ind w:leftChars="100" w:left="214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0"/>
                <w:kern w:val="2"/>
                <w:sz w:val="20"/>
                <w:szCs w:val="20"/>
              </w:rPr>
              <w:t>※マンセル値が分かる場合（近似値でも可）</w:t>
            </w:r>
            <w:r>
              <w:rPr>
                <w:rFonts w:ascii="ＭＳ 明朝" w:hAnsi="ＭＳ 明朝" w:hint="eastAsia"/>
                <w:spacing w:val="10"/>
                <w:kern w:val="2"/>
                <w:sz w:val="20"/>
                <w:szCs w:val="20"/>
              </w:rPr>
              <w:br/>
              <w:t>※地の色とは、広告物の下地の色・背景の色をいいます。</w:t>
            </w:r>
          </w:p>
          <w:p w:rsidR="00911125" w:rsidRDefault="00911125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12700</wp:posOffset>
                      </wp:positionV>
                      <wp:extent cx="4933950" cy="3048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33950" cy="304800"/>
                              </a:xfrm>
                              <a:prstGeom prst="bracketPai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1B24CFE2" id="大かっこ 2" o:spid="_x0000_s1026" type="#_x0000_t185" style="position:absolute;left:0;text-align:left;margin-left:-.55pt;margin-top:1pt;width:388.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" filled="t" fillcolor="white [3212]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911125" w:rsidTr="00616F4D">
        <w:trPr>
          <w:trHeight w:val="574"/>
        </w:trPr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 w:rsidP="00616F4D">
            <w:pPr>
              <w:ind w:left="178" w:hangingChars="83" w:hanging="178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16 照　明　設　備</w:t>
            </w:r>
          </w:p>
        </w:tc>
        <w:tc>
          <w:tcPr>
            <w:tcW w:w="821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11125" w:rsidRDefault="00911125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0"/>
                <w:kern w:val="2"/>
                <w:sz w:val="20"/>
                <w:szCs w:val="20"/>
              </w:rPr>
              <w:t>□照明設備はない。</w:t>
            </w:r>
          </w:p>
          <w:p w:rsidR="00911125" w:rsidRDefault="00911125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0"/>
                <w:kern w:val="2"/>
                <w:sz w:val="20"/>
                <w:szCs w:val="20"/>
              </w:rPr>
              <w:t>□過剰な光が散乱するものや、点滅するものを用いていない。</w:t>
            </w:r>
          </w:p>
          <w:p w:rsidR="00911125" w:rsidRDefault="00911125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0"/>
                <w:kern w:val="2"/>
                <w:sz w:val="20"/>
                <w:szCs w:val="20"/>
              </w:rPr>
              <w:t>□表示内容が変化する器具を用いていない。</w:t>
            </w:r>
          </w:p>
        </w:tc>
      </w:tr>
      <w:tr w:rsidR="00911125" w:rsidTr="00616F4D">
        <w:trPr>
          <w:trHeight w:val="615"/>
        </w:trPr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 w:rsidP="00616F4D">
            <w:pPr>
              <w:widowControl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21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25" w:rsidRDefault="00911125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10"/>
                <w:kern w:val="2"/>
                <w:sz w:val="20"/>
                <w:szCs w:val="20"/>
              </w:rPr>
              <w:t>□その他</w:t>
            </w:r>
          </w:p>
          <w:p w:rsidR="00911125" w:rsidRDefault="00911125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  <w:r>
              <w:rPr>
                <w:rFonts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</wp:posOffset>
                      </wp:positionV>
                      <wp:extent cx="4933950" cy="30480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33950" cy="304800"/>
                              </a:xfrm>
                              <a:prstGeom prst="bracketPai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27EF91B" id="大かっこ 5" o:spid="_x0000_s1026" type="#_x0000_t185" style="position:absolute;left:0;text-align:left;margin-left:-.4pt;margin-top:.6pt;width:388.5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" filled="t" fillcolor="white [3212]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911125" w:rsidRDefault="00911125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</w:p>
        </w:tc>
        <w:bookmarkEnd w:id="2"/>
      </w:tr>
      <w:tr w:rsidR="00911125" w:rsidTr="00616F4D">
        <w:trPr>
          <w:trHeight w:val="4180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125" w:rsidRDefault="00911125" w:rsidP="00616F4D">
            <w:pPr>
              <w:ind w:left="178" w:hangingChars="83" w:hanging="178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17 その他景観形成のために配慮したこと</w:t>
            </w:r>
          </w:p>
        </w:tc>
        <w:tc>
          <w:tcPr>
            <w:tcW w:w="821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25" w:rsidRDefault="00911125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</w:p>
          <w:p w:rsidR="00911125" w:rsidRDefault="00911125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</w:p>
          <w:p w:rsidR="00911125" w:rsidRDefault="00911125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</w:p>
          <w:p w:rsidR="00911125" w:rsidRDefault="00911125">
            <w:pPr>
              <w:pStyle w:val="a8"/>
              <w:rPr>
                <w:rFonts w:ascii="ＭＳ 明朝" w:hAnsi="ＭＳ 明朝"/>
                <w:spacing w:val="10"/>
                <w:kern w:val="2"/>
                <w:sz w:val="20"/>
                <w:szCs w:val="20"/>
              </w:rPr>
            </w:pPr>
          </w:p>
        </w:tc>
      </w:tr>
    </w:tbl>
    <w:p w:rsidR="00911125" w:rsidRDefault="00911125" w:rsidP="00911125">
      <w:pPr>
        <w:jc w:val="right"/>
      </w:pPr>
    </w:p>
    <w:p w:rsidR="00911125" w:rsidRPr="00994D3F" w:rsidRDefault="00994D3F" w:rsidP="00994D3F">
      <w:pPr>
        <w:snapToGrid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（第３面</w:t>
      </w:r>
      <w:r w:rsidRPr="000B2A0D">
        <w:rPr>
          <w:rFonts w:asciiTheme="minorEastAsia" w:hAnsiTheme="minorEastAsia" w:hint="eastAsia"/>
          <w:szCs w:val="21"/>
        </w:rPr>
        <w:t>）</w:t>
      </w: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911125" w:rsidTr="00911125">
        <w:trPr>
          <w:trHeight w:val="623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25" w:rsidRDefault="00911125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18</w:t>
            </w:r>
          </w:p>
          <w:p w:rsidR="00911125" w:rsidRDefault="00911125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Theme="minorEastAsia" w:hAnsiTheme="minorEastAsia"/>
                <w:color w:val="000000" w:themeColor="text1"/>
              </w:rPr>
            </w:pPr>
          </w:p>
          <w:p w:rsidR="00911125" w:rsidRDefault="00911125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911125" w:rsidRDefault="00911125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911125" w:rsidRDefault="00911125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911125" w:rsidRDefault="00911125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911125" w:rsidRDefault="00911125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911125" w:rsidRDefault="00911125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911125" w:rsidRDefault="0091112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写 真 貼 付 欄</w:t>
            </w:r>
          </w:p>
          <w:p w:rsidR="00911125" w:rsidRDefault="00911125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911125" w:rsidRDefault="00911125" w:rsidP="00911125">
      <w:pPr>
        <w:snapToGrid w:val="0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911125" w:rsidRDefault="00911125" w:rsidP="00911125">
      <w:pPr>
        <w:snapToGrid w:val="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注</w:t>
      </w:r>
    </w:p>
    <w:p w:rsidR="00911125" w:rsidRDefault="00911125" w:rsidP="00911125">
      <w:pPr>
        <w:snapToGrid w:val="0"/>
        <w:ind w:firstLineChars="200" w:firstLine="368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1　広告物の数が多い場合は、別紙一覧表を作成してください。</w:t>
      </w:r>
    </w:p>
    <w:p w:rsidR="00911125" w:rsidRDefault="00911125" w:rsidP="00911125">
      <w:pPr>
        <w:snapToGrid w:val="0"/>
        <w:ind w:firstLineChars="200" w:firstLine="368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2　次の書類を添付すること。</w:t>
      </w:r>
    </w:p>
    <w:p w:rsidR="00911125" w:rsidRDefault="00911125" w:rsidP="00911125">
      <w:pPr>
        <w:snapToGrid w:val="0"/>
        <w:ind w:leftChars="406" w:left="1607" w:hangingChars="400" w:hanging="737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（１）　表示し、又は設置する場所を示す地図（縮尺５，０００分の１以上のもので、かつ、表示し、又は設置する場所から半径５００メートル以内の地域の全域を表示するものに限る。）</w:t>
      </w:r>
    </w:p>
    <w:p w:rsidR="00911125" w:rsidRDefault="00911125" w:rsidP="00911125">
      <w:pPr>
        <w:snapToGrid w:val="0"/>
        <w:ind w:leftChars="406" w:left="1607" w:hangingChars="400" w:hanging="737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（２）　色彩及び意匠を明らかにした図面</w:t>
      </w:r>
    </w:p>
    <w:p w:rsidR="00911125" w:rsidRDefault="00911125" w:rsidP="00911125">
      <w:pPr>
        <w:snapToGrid w:val="0"/>
        <w:ind w:leftChars="406" w:left="1607" w:hangingChars="400" w:hanging="737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（３）　形状、寸法、材料及び構造を明らかにした仕様書及び図面</w:t>
      </w:r>
    </w:p>
    <w:p w:rsidR="00911125" w:rsidRDefault="00911125" w:rsidP="00911125">
      <w:pPr>
        <w:snapToGrid w:val="0"/>
        <w:ind w:leftChars="406" w:left="1607" w:hangingChars="400" w:hanging="737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（４）　土地、建築物等との関係を明らかにした配置図</w:t>
      </w:r>
    </w:p>
    <w:p w:rsidR="00911125" w:rsidRDefault="00911125" w:rsidP="00911125">
      <w:pPr>
        <w:snapToGrid w:val="0"/>
        <w:ind w:leftChars="406" w:left="1607" w:hangingChars="400" w:hanging="737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（５）　周囲の状況が分かるカラー写真</w:t>
      </w:r>
    </w:p>
    <w:p w:rsidR="00911125" w:rsidRDefault="00911125" w:rsidP="00911125">
      <w:pPr>
        <w:snapToGrid w:val="0"/>
        <w:ind w:firstLineChars="200" w:firstLine="368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3　用紙の大きさは、</w:t>
      </w:r>
      <w:r w:rsidR="00912FF4" w:rsidRPr="00912FF4">
        <w:rPr>
          <w:rFonts w:asciiTheme="minorEastAsia" w:hAnsiTheme="minorEastAsia" w:hint="eastAsia"/>
          <w:color w:val="000000" w:themeColor="text1"/>
          <w:sz w:val="18"/>
          <w:szCs w:val="18"/>
        </w:rPr>
        <w:t>日本産業規格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Ａ列４番とする。</w:t>
      </w:r>
    </w:p>
    <w:p w:rsidR="00911125" w:rsidRDefault="00911125" w:rsidP="00911125">
      <w:pPr>
        <w:snapToGrid w:val="0"/>
        <w:ind w:firstLineChars="200" w:firstLine="368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4　該当する□内に印を付すこと。</w:t>
      </w:r>
    </w:p>
    <w:p w:rsidR="00911125" w:rsidRDefault="00911125" w:rsidP="00911125">
      <w:pPr>
        <w:snapToGrid w:val="0"/>
        <w:ind w:firstLineChars="200" w:firstLine="368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asciiTheme="minorEastAsia" w:hAnsiTheme="minorEastAsia" w:hint="eastAsia"/>
          <w:color w:val="000000" w:themeColor="text1"/>
          <w:sz w:val="18"/>
          <w:szCs w:val="18"/>
        </w:rPr>
        <w:t>5　※欄は、記入しないこと。</w:t>
      </w:r>
    </w:p>
    <w:bookmarkEnd w:id="0"/>
    <w:p w:rsidR="00911125" w:rsidRDefault="00911125" w:rsidP="00911125">
      <w:pPr>
        <w:snapToGrid w:val="0"/>
        <w:rPr>
          <w:rFonts w:asciiTheme="minorEastAsia" w:hAnsiTheme="minorEastAsia"/>
          <w:color w:val="000000" w:themeColor="text1"/>
          <w:sz w:val="18"/>
          <w:szCs w:val="18"/>
        </w:rPr>
      </w:pPr>
    </w:p>
    <w:p w:rsidR="00911125" w:rsidRDefault="00911125" w:rsidP="0043501F">
      <w:pPr>
        <w:snapToGrid w:val="0"/>
        <w:rPr>
          <w:rFonts w:asciiTheme="minorEastAsia" w:hAnsiTheme="minorEastAsia"/>
          <w:color w:val="000000" w:themeColor="text1"/>
        </w:rPr>
      </w:pPr>
    </w:p>
    <w:sectPr w:rsidR="00911125" w:rsidSect="00182E91">
      <w:pgSz w:w="11906" w:h="16838" w:code="9"/>
      <w:pgMar w:top="567" w:right="851" w:bottom="425" w:left="851" w:header="851" w:footer="992" w:gutter="0"/>
      <w:cols w:space="425"/>
      <w:docGrid w:type="linesAndChars" w:linePitch="30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DF9" w:rsidRDefault="00495DF9" w:rsidP="00C70E3D">
      <w:r>
        <w:separator/>
      </w:r>
    </w:p>
  </w:endnote>
  <w:endnote w:type="continuationSeparator" w:id="0">
    <w:p w:rsidR="00495DF9" w:rsidRDefault="00495DF9" w:rsidP="00C7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DF9" w:rsidRDefault="00495DF9" w:rsidP="00C70E3D">
      <w:r>
        <w:separator/>
      </w:r>
    </w:p>
  </w:footnote>
  <w:footnote w:type="continuationSeparator" w:id="0">
    <w:p w:rsidR="00495DF9" w:rsidRDefault="00495DF9" w:rsidP="00C70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D1757"/>
    <w:multiLevelType w:val="hybridMultilevel"/>
    <w:tmpl w:val="5596E862"/>
    <w:lvl w:ilvl="0" w:tplc="25663158">
      <w:numFmt w:val="bullet"/>
      <w:lvlText w:val="□"/>
      <w:lvlJc w:val="left"/>
      <w:pPr>
        <w:ind w:left="46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52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E5"/>
    <w:rsid w:val="00042E8C"/>
    <w:rsid w:val="00044D0B"/>
    <w:rsid w:val="0006582C"/>
    <w:rsid w:val="00092679"/>
    <w:rsid w:val="000B2A0D"/>
    <w:rsid w:val="00131BDF"/>
    <w:rsid w:val="00145BD2"/>
    <w:rsid w:val="00182E91"/>
    <w:rsid w:val="001A1FDC"/>
    <w:rsid w:val="001E276C"/>
    <w:rsid w:val="001E37DE"/>
    <w:rsid w:val="001E7A9D"/>
    <w:rsid w:val="0024213D"/>
    <w:rsid w:val="00265E01"/>
    <w:rsid w:val="00267397"/>
    <w:rsid w:val="00272588"/>
    <w:rsid w:val="002827E9"/>
    <w:rsid w:val="00292DEA"/>
    <w:rsid w:val="002A1071"/>
    <w:rsid w:val="002C28AF"/>
    <w:rsid w:val="002F7B1C"/>
    <w:rsid w:val="00344CBC"/>
    <w:rsid w:val="003647A3"/>
    <w:rsid w:val="00372401"/>
    <w:rsid w:val="003B6C25"/>
    <w:rsid w:val="003C0573"/>
    <w:rsid w:val="003C2D5A"/>
    <w:rsid w:val="003D1122"/>
    <w:rsid w:val="003E5506"/>
    <w:rsid w:val="0043501F"/>
    <w:rsid w:val="00442B10"/>
    <w:rsid w:val="004521B3"/>
    <w:rsid w:val="0046778F"/>
    <w:rsid w:val="00470963"/>
    <w:rsid w:val="004762D5"/>
    <w:rsid w:val="00495DF9"/>
    <w:rsid w:val="004C0B58"/>
    <w:rsid w:val="004C5655"/>
    <w:rsid w:val="004D2C82"/>
    <w:rsid w:val="004D6D68"/>
    <w:rsid w:val="004E75BA"/>
    <w:rsid w:val="0050172D"/>
    <w:rsid w:val="00503796"/>
    <w:rsid w:val="00507BC5"/>
    <w:rsid w:val="005157FF"/>
    <w:rsid w:val="00524CDE"/>
    <w:rsid w:val="005369D5"/>
    <w:rsid w:val="00540AEF"/>
    <w:rsid w:val="00542614"/>
    <w:rsid w:val="00546D9C"/>
    <w:rsid w:val="00595723"/>
    <w:rsid w:val="005A3F76"/>
    <w:rsid w:val="005A3FDC"/>
    <w:rsid w:val="005B6F14"/>
    <w:rsid w:val="005D6C9A"/>
    <w:rsid w:val="00611B91"/>
    <w:rsid w:val="00616F4D"/>
    <w:rsid w:val="00632F9A"/>
    <w:rsid w:val="0063495C"/>
    <w:rsid w:val="0065507E"/>
    <w:rsid w:val="00661CC3"/>
    <w:rsid w:val="00686942"/>
    <w:rsid w:val="00690455"/>
    <w:rsid w:val="006976E3"/>
    <w:rsid w:val="006A6FDA"/>
    <w:rsid w:val="006C3F0B"/>
    <w:rsid w:val="006F1054"/>
    <w:rsid w:val="00740BA5"/>
    <w:rsid w:val="00771AAA"/>
    <w:rsid w:val="00782415"/>
    <w:rsid w:val="007939E5"/>
    <w:rsid w:val="007C776A"/>
    <w:rsid w:val="007E6229"/>
    <w:rsid w:val="007F3AE6"/>
    <w:rsid w:val="007F51D6"/>
    <w:rsid w:val="00812A9F"/>
    <w:rsid w:val="00816C4F"/>
    <w:rsid w:val="00821DD5"/>
    <w:rsid w:val="008576FF"/>
    <w:rsid w:val="00872CC1"/>
    <w:rsid w:val="0089089F"/>
    <w:rsid w:val="00892D2A"/>
    <w:rsid w:val="008A33AA"/>
    <w:rsid w:val="00911125"/>
    <w:rsid w:val="00912FF4"/>
    <w:rsid w:val="00914E3A"/>
    <w:rsid w:val="0093722A"/>
    <w:rsid w:val="00963161"/>
    <w:rsid w:val="009740C9"/>
    <w:rsid w:val="0098711B"/>
    <w:rsid w:val="009872AE"/>
    <w:rsid w:val="009928E5"/>
    <w:rsid w:val="00994D3F"/>
    <w:rsid w:val="009B10E3"/>
    <w:rsid w:val="009B121E"/>
    <w:rsid w:val="009C10AC"/>
    <w:rsid w:val="00A012AB"/>
    <w:rsid w:val="00A01FDB"/>
    <w:rsid w:val="00A02555"/>
    <w:rsid w:val="00A11C04"/>
    <w:rsid w:val="00A378D9"/>
    <w:rsid w:val="00A45589"/>
    <w:rsid w:val="00A56114"/>
    <w:rsid w:val="00A71D6B"/>
    <w:rsid w:val="00A7622E"/>
    <w:rsid w:val="00A8647F"/>
    <w:rsid w:val="00A90914"/>
    <w:rsid w:val="00AD25D8"/>
    <w:rsid w:val="00AE128A"/>
    <w:rsid w:val="00AE791B"/>
    <w:rsid w:val="00AF73DA"/>
    <w:rsid w:val="00B01312"/>
    <w:rsid w:val="00B1633B"/>
    <w:rsid w:val="00B204DD"/>
    <w:rsid w:val="00B43CFC"/>
    <w:rsid w:val="00B60843"/>
    <w:rsid w:val="00B917CB"/>
    <w:rsid w:val="00BA1CAE"/>
    <w:rsid w:val="00BD2EF0"/>
    <w:rsid w:val="00BF3EBB"/>
    <w:rsid w:val="00C109FD"/>
    <w:rsid w:val="00C13EA9"/>
    <w:rsid w:val="00C35AEC"/>
    <w:rsid w:val="00C42CC5"/>
    <w:rsid w:val="00C4575C"/>
    <w:rsid w:val="00C6263B"/>
    <w:rsid w:val="00C65C1F"/>
    <w:rsid w:val="00C70E3D"/>
    <w:rsid w:val="00C71FA3"/>
    <w:rsid w:val="00C93D58"/>
    <w:rsid w:val="00CD7E5A"/>
    <w:rsid w:val="00CE229A"/>
    <w:rsid w:val="00CF0126"/>
    <w:rsid w:val="00D009CE"/>
    <w:rsid w:val="00D12F64"/>
    <w:rsid w:val="00D15DF0"/>
    <w:rsid w:val="00D22A26"/>
    <w:rsid w:val="00D36286"/>
    <w:rsid w:val="00D369F2"/>
    <w:rsid w:val="00D525B7"/>
    <w:rsid w:val="00D93541"/>
    <w:rsid w:val="00D9477C"/>
    <w:rsid w:val="00DA28E0"/>
    <w:rsid w:val="00DA7FD6"/>
    <w:rsid w:val="00E2541D"/>
    <w:rsid w:val="00E36DFF"/>
    <w:rsid w:val="00E43811"/>
    <w:rsid w:val="00E600A7"/>
    <w:rsid w:val="00E624B9"/>
    <w:rsid w:val="00E70CAB"/>
    <w:rsid w:val="00E8532C"/>
    <w:rsid w:val="00E92903"/>
    <w:rsid w:val="00EA73C3"/>
    <w:rsid w:val="00EC0890"/>
    <w:rsid w:val="00EE083D"/>
    <w:rsid w:val="00EE50F6"/>
    <w:rsid w:val="00EE7852"/>
    <w:rsid w:val="00EF001E"/>
    <w:rsid w:val="00F1075D"/>
    <w:rsid w:val="00F13747"/>
    <w:rsid w:val="00F14CA8"/>
    <w:rsid w:val="00F20669"/>
    <w:rsid w:val="00F26AE0"/>
    <w:rsid w:val="00F90111"/>
    <w:rsid w:val="00FA0E3F"/>
    <w:rsid w:val="00FB6FB8"/>
    <w:rsid w:val="00FB7D6D"/>
    <w:rsid w:val="00FD0551"/>
    <w:rsid w:val="00FD288D"/>
    <w:rsid w:val="00FF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A3C313E"/>
  <w15:chartTrackingRefBased/>
  <w15:docId w15:val="{F60F2ABC-EE94-4AEA-AD25-1D886FB1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rsid w:val="007939E5"/>
    <w:rPr>
      <w:sz w:val="18"/>
      <w:szCs w:val="18"/>
    </w:rPr>
  </w:style>
  <w:style w:type="paragraph" w:styleId="a4">
    <w:name w:val="annotation text"/>
    <w:basedOn w:val="a"/>
    <w:link w:val="a5"/>
    <w:uiPriority w:val="99"/>
    <w:rsid w:val="007939E5"/>
    <w:pPr>
      <w:suppressAutoHyphens/>
      <w:overflowPunct w:val="0"/>
      <w:autoSpaceDE w:val="0"/>
      <w:jc w:val="left"/>
      <w:textAlignment w:val="baseline"/>
    </w:pPr>
    <w:rPr>
      <w:rFonts w:ascii="Calibri" w:eastAsia="ＭＳ 明朝" w:hAnsi="Calibri" w:cs="Calibri"/>
      <w:kern w:val="1"/>
      <w:sz w:val="24"/>
    </w:rPr>
  </w:style>
  <w:style w:type="character" w:customStyle="1" w:styleId="a5">
    <w:name w:val="コメント文字列 (文字)"/>
    <w:basedOn w:val="a0"/>
    <w:link w:val="a4"/>
    <w:uiPriority w:val="99"/>
    <w:rsid w:val="007939E5"/>
    <w:rPr>
      <w:rFonts w:ascii="Calibri" w:eastAsia="ＭＳ 明朝" w:hAnsi="Calibri" w:cs="Calibri"/>
      <w:kern w:val="1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793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939E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7939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8">
    <w:name w:val="一太郎"/>
    <w:rsid w:val="005369D5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6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5369D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C70E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70E3D"/>
  </w:style>
  <w:style w:type="paragraph" w:styleId="ac">
    <w:name w:val="footer"/>
    <w:basedOn w:val="a"/>
    <w:link w:val="ad"/>
    <w:uiPriority w:val="99"/>
    <w:unhideWhenUsed/>
    <w:rsid w:val="00C70E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70E3D"/>
  </w:style>
  <w:style w:type="paragraph" w:styleId="ae">
    <w:name w:val="Plain Text"/>
    <w:basedOn w:val="a"/>
    <w:link w:val="af"/>
    <w:uiPriority w:val="99"/>
    <w:semiHidden/>
    <w:unhideWhenUsed/>
    <w:rsid w:val="00911125"/>
    <w:rPr>
      <w:rFonts w:ascii="ＭＳ 明朝" w:eastAsia="ＭＳ 明朝" w:hAnsi="Courier New" w:cs="ＭＳ 明朝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911125"/>
    <w:rPr>
      <w:rFonts w:ascii="ＭＳ 明朝" w:eastAsia="ＭＳ 明朝" w:hAnsi="Courier New" w:cs="ＭＳ 明朝"/>
      <w:szCs w:val="21"/>
    </w:rPr>
  </w:style>
  <w:style w:type="table" w:styleId="af0">
    <w:name w:val="Table Grid"/>
    <w:basedOn w:val="a1"/>
    <w:rsid w:val="0091112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uiPriority w:val="59"/>
    <w:rsid w:val="00911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089F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5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48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90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4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0BF8B-D128-4164-BD8F-1A8D9C11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駒井 克洋</dc:creator>
  <cp:lastModifiedBy>Administrator</cp:lastModifiedBy>
  <cp:revision>4</cp:revision>
  <cp:lastPrinted>2020-04-08T00:20:00Z</cp:lastPrinted>
  <dcterms:created xsi:type="dcterms:W3CDTF">2020-08-14T05:34:00Z</dcterms:created>
  <dcterms:modified xsi:type="dcterms:W3CDTF">2021-10-04T08:10:00Z</dcterms:modified>
</cp:coreProperties>
</file>