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5F35" w14:textId="77777777" w:rsidR="00B12928" w:rsidRPr="00E93820" w:rsidRDefault="00B12928" w:rsidP="00B12928">
      <w:pPr>
        <w:rPr>
          <w:rFonts w:ascii="UD デジタル 教科書体 NP-R" w:eastAsia="UD デジタル 教科書体 NP-R" w:hAnsiTheme="majorEastAsia"/>
          <w:sz w:val="24"/>
          <w:szCs w:val="24"/>
        </w:rPr>
      </w:pPr>
      <w:r w:rsidRPr="00E93820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</w:t>
      </w:r>
      <w:r w:rsidR="00D411D1" w:rsidRPr="00E93820">
        <w:rPr>
          <w:rFonts w:ascii="UD デジタル 教科書体 NP-R" w:eastAsia="UD デジタル 教科書体 NP-R" w:hAnsi="ＭＳ 明朝" w:hint="eastAsia"/>
          <w:sz w:val="24"/>
          <w:szCs w:val="24"/>
        </w:rPr>
        <w:t>（</w:t>
      </w:r>
      <w:r w:rsidRPr="00E93820">
        <w:rPr>
          <w:rFonts w:ascii="UD デジタル 教科書体 NP-R" w:eastAsia="UD デジタル 教科書体 NP-R" w:hAnsiTheme="majorEastAsia" w:hint="eastAsia"/>
          <w:sz w:val="24"/>
          <w:szCs w:val="24"/>
        </w:rPr>
        <w:t>様式</w:t>
      </w:r>
      <w:r w:rsidR="00C62085" w:rsidRPr="00E93820">
        <w:rPr>
          <w:rFonts w:ascii="UD デジタル 教科書体 NP-R" w:eastAsia="UD デジタル 教科書体 NP-R" w:hAnsiTheme="majorEastAsia" w:hint="eastAsia"/>
          <w:sz w:val="24"/>
          <w:szCs w:val="24"/>
        </w:rPr>
        <w:t>６</w:t>
      </w:r>
      <w:r w:rsidR="00D411D1" w:rsidRPr="00E93820">
        <w:rPr>
          <w:rFonts w:ascii="UD デジタル 教科書体 NP-R" w:eastAsia="UD デジタル 教科書体 NP-R" w:hAnsiTheme="majorEastAsia" w:hint="eastAsia"/>
          <w:sz w:val="24"/>
          <w:szCs w:val="24"/>
        </w:rPr>
        <w:t>）</w:t>
      </w:r>
    </w:p>
    <w:p w14:paraId="0249475A" w14:textId="77777777" w:rsidR="00B12928" w:rsidRPr="00E93820" w:rsidRDefault="00B12928" w:rsidP="00B12928">
      <w:pPr>
        <w:ind w:right="480"/>
        <w:rPr>
          <w:rFonts w:ascii="UD デジタル 教科書体 NP-R" w:eastAsia="UD デジタル 教科書体 NP-R" w:hAnsi="ＭＳ 明朝"/>
          <w:sz w:val="22"/>
        </w:rPr>
      </w:pPr>
    </w:p>
    <w:p w14:paraId="50430C07" w14:textId="3DF8CE2B" w:rsidR="00E31BBB" w:rsidRPr="00E93820" w:rsidRDefault="00E91C23" w:rsidP="00E31BBB">
      <w:pPr>
        <w:wordWrap w:val="0"/>
        <w:ind w:rightChars="2" w:right="4"/>
        <w:jc w:val="right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sz w:val="22"/>
        </w:rPr>
        <w:t xml:space="preserve">令和 </w:t>
      </w:r>
      <w:r w:rsidR="00FF6633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Pr="00E93820">
        <w:rPr>
          <w:rFonts w:ascii="UD デジタル 教科書体 NP-R" w:eastAsia="UD デジタル 教科書体 NP-R" w:hAnsiTheme="minorEastAsia" w:hint="eastAsia"/>
          <w:sz w:val="22"/>
        </w:rPr>
        <w:t xml:space="preserve"> </w:t>
      </w:r>
      <w:r w:rsidR="00E31BBB" w:rsidRPr="00E93820">
        <w:rPr>
          <w:rFonts w:ascii="UD デジタル 教科書体 NP-R" w:eastAsia="UD デジタル 教科書体 NP-R" w:hAnsiTheme="minorEastAsia" w:hint="eastAsia"/>
          <w:sz w:val="22"/>
        </w:rPr>
        <w:t xml:space="preserve">年　　月　　日　</w:t>
      </w:r>
    </w:p>
    <w:p w14:paraId="37315B90" w14:textId="77777777" w:rsidR="00E31BBB" w:rsidRPr="00E93820" w:rsidRDefault="00E31BBB" w:rsidP="00E31BBB">
      <w:pPr>
        <w:rPr>
          <w:rFonts w:ascii="UD デジタル 教科書体 NP-R" w:eastAsia="UD デジタル 教科書体 NP-R" w:hAnsiTheme="minorEastAsia"/>
          <w:sz w:val="22"/>
        </w:rPr>
      </w:pPr>
    </w:p>
    <w:p w14:paraId="7B9266D2" w14:textId="77777777" w:rsidR="00E31BBB" w:rsidRPr="00E93820" w:rsidRDefault="00E31BBB" w:rsidP="00E31BBB">
      <w:pPr>
        <w:ind w:right="480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="009A7ABD" w:rsidRPr="00E93820">
        <w:rPr>
          <w:rFonts w:ascii="UD デジタル 教科書体 NP-R" w:eastAsia="UD デジタル 教科書体 NP-R" w:hAnsiTheme="minorEastAsia" w:hint="eastAsia"/>
          <w:sz w:val="22"/>
        </w:rPr>
        <w:t xml:space="preserve">栗東市長　竹村　健　</w:t>
      </w:r>
      <w:r w:rsidRPr="00E93820">
        <w:rPr>
          <w:rFonts w:ascii="UD デジタル 教科書体 NP-R" w:eastAsia="UD デジタル 教科書体 NP-R" w:hAnsiTheme="minorEastAsia" w:hint="eastAsia"/>
          <w:sz w:val="22"/>
        </w:rPr>
        <w:t>宛</w:t>
      </w:r>
    </w:p>
    <w:p w14:paraId="3A7F7961" w14:textId="77777777" w:rsidR="00E31BBB" w:rsidRPr="00E93820" w:rsidRDefault="00E31BBB" w:rsidP="00E31BBB">
      <w:pPr>
        <w:ind w:right="480"/>
        <w:rPr>
          <w:rFonts w:ascii="UD デジタル 教科書体 NP-R" w:eastAsia="UD デジタル 教科書体 NP-R" w:hAnsi="ＭＳ 明朝"/>
          <w:sz w:val="22"/>
        </w:rPr>
      </w:pPr>
    </w:p>
    <w:p w14:paraId="47605814" w14:textId="77777777" w:rsidR="00B12928" w:rsidRPr="00E93820" w:rsidRDefault="00B12928" w:rsidP="00F66B5A">
      <w:pPr>
        <w:spacing w:line="276" w:lineRule="auto"/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sz w:val="22"/>
        </w:rPr>
        <w:t>所 在 地</w:t>
      </w:r>
    </w:p>
    <w:p w14:paraId="561FC8F0" w14:textId="77777777" w:rsidR="00B12928" w:rsidRPr="00E93820" w:rsidRDefault="00B12928" w:rsidP="00F66B5A">
      <w:pPr>
        <w:spacing w:line="276" w:lineRule="auto"/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sz w:val="22"/>
        </w:rPr>
        <w:t>事業者名</w:t>
      </w:r>
    </w:p>
    <w:p w14:paraId="1C6C7894" w14:textId="77777777" w:rsidR="00B12928" w:rsidRPr="00E93820" w:rsidRDefault="00646064" w:rsidP="00F66B5A">
      <w:pPr>
        <w:spacing w:line="276" w:lineRule="auto"/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sz w:val="22"/>
        </w:rPr>
        <w:t>代表者職氏名</w:t>
      </w:r>
    </w:p>
    <w:p w14:paraId="085A93FF" w14:textId="77777777" w:rsidR="00646064" w:rsidRPr="00E93820" w:rsidRDefault="00646064" w:rsidP="00B12928">
      <w:pPr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</w:p>
    <w:p w14:paraId="15EC4307" w14:textId="77777777" w:rsidR="00646064" w:rsidRPr="00E93820" w:rsidRDefault="00646064" w:rsidP="00B12928">
      <w:pPr>
        <w:ind w:rightChars="2" w:right="4" w:firstLineChars="2000" w:firstLine="4400"/>
        <w:rPr>
          <w:rFonts w:ascii="UD デジタル 教科書体 NP-R" w:eastAsia="UD デジタル 教科書体 NP-R" w:hAnsiTheme="minorEastAsia"/>
          <w:sz w:val="22"/>
        </w:rPr>
      </w:pPr>
    </w:p>
    <w:p w14:paraId="23D42F86" w14:textId="77777777" w:rsidR="00646064" w:rsidRPr="00E93820" w:rsidRDefault="00302329" w:rsidP="00646064">
      <w:pPr>
        <w:ind w:rightChars="2" w:right="4"/>
        <w:jc w:val="center"/>
        <w:rPr>
          <w:rFonts w:ascii="UD デジタル 教科書体 NP-R" w:eastAsia="UD デジタル 教科書体 NP-R" w:hAnsiTheme="minorEastAsia"/>
          <w:b/>
          <w:sz w:val="24"/>
          <w:szCs w:val="24"/>
        </w:rPr>
      </w:pPr>
      <w:r w:rsidRPr="00E93820">
        <w:rPr>
          <w:rFonts w:ascii="UD デジタル 教科書体 NP-R" w:eastAsia="UD デジタル 教科書体 NP-R" w:hAnsiTheme="minorEastAsia" w:hint="eastAsia"/>
          <w:b/>
          <w:sz w:val="24"/>
          <w:szCs w:val="24"/>
        </w:rPr>
        <w:t>企　画　提　案　書</w:t>
      </w:r>
    </w:p>
    <w:p w14:paraId="1E2FE233" w14:textId="77777777" w:rsidR="00646064" w:rsidRPr="00E93820" w:rsidRDefault="00646064" w:rsidP="00646064">
      <w:pPr>
        <w:ind w:rightChars="2" w:right="4"/>
        <w:jc w:val="center"/>
        <w:rPr>
          <w:rFonts w:ascii="UD デジタル 教科書体 NP-R" w:eastAsia="UD デジタル 教科書体 NP-R" w:hAnsiTheme="minorEastAsia"/>
          <w:b/>
          <w:sz w:val="24"/>
          <w:szCs w:val="24"/>
        </w:rPr>
      </w:pPr>
    </w:p>
    <w:p w14:paraId="2E05930C" w14:textId="77777777" w:rsidR="00646064" w:rsidRPr="00E93820" w:rsidRDefault="00646064" w:rsidP="00646064">
      <w:pPr>
        <w:ind w:rightChars="2" w:right="4"/>
        <w:rPr>
          <w:rFonts w:ascii="UD デジタル 教科書体 NP-R" w:eastAsia="UD デジタル 教科書体 NP-R" w:hAnsiTheme="minorEastAsia"/>
          <w:b/>
          <w:sz w:val="22"/>
        </w:rPr>
      </w:pPr>
    </w:p>
    <w:p w14:paraId="554E3A01" w14:textId="65263E84" w:rsidR="00705ABA" w:rsidRDefault="00646064" w:rsidP="006824AE">
      <w:pPr>
        <w:ind w:rightChars="2" w:right="4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b/>
          <w:sz w:val="22"/>
        </w:rPr>
        <w:t xml:space="preserve">　</w:t>
      </w:r>
      <w:r w:rsidR="006824AE" w:rsidRPr="006824AE">
        <w:rPr>
          <w:rFonts w:ascii="UD デジタル 教科書体 NP-R" w:eastAsia="UD デジタル 教科書体 NP-R" w:hAnsiTheme="minorEastAsia" w:hint="eastAsia"/>
          <w:sz w:val="22"/>
        </w:rPr>
        <w:t>令和</w:t>
      </w:r>
      <w:r w:rsidR="008B530E">
        <w:rPr>
          <w:rFonts w:ascii="UD デジタル 教科書体 NP-R" w:eastAsia="UD デジタル 教科書体 NP-R" w:hAnsiTheme="minorEastAsia" w:hint="eastAsia"/>
          <w:sz w:val="22"/>
        </w:rPr>
        <w:t>８</w:t>
      </w:r>
      <w:r w:rsidR="006824AE" w:rsidRPr="006824AE">
        <w:rPr>
          <w:rFonts w:ascii="UD デジタル 教科書体 NP-R" w:eastAsia="UD デジタル 教科書体 NP-R" w:hAnsiTheme="minorEastAsia" w:hint="eastAsia"/>
          <w:sz w:val="22"/>
        </w:rPr>
        <w:t>年度</w:t>
      </w:r>
      <w:r w:rsidR="006824AE">
        <w:rPr>
          <w:rFonts w:ascii="UD デジタル 教科書体 NP-R" w:eastAsia="UD デジタル 教科書体 NP-R" w:hAnsiTheme="minorEastAsia" w:hint="eastAsia"/>
          <w:sz w:val="22"/>
        </w:rPr>
        <w:t xml:space="preserve"> </w:t>
      </w:r>
      <w:r w:rsidR="006824AE" w:rsidRPr="006824AE">
        <w:rPr>
          <w:rFonts w:ascii="UD デジタル 教科書体 NP-R" w:eastAsia="UD デジタル 教科書体 NP-R" w:hAnsiTheme="minorEastAsia" w:hint="eastAsia"/>
          <w:sz w:val="22"/>
        </w:rPr>
        <w:t>栗東市英語指導助手（ALT）派遣業務委託</w:t>
      </w:r>
      <w:r w:rsidR="00705ABA">
        <w:rPr>
          <w:rFonts w:ascii="UD デジタル 教科書体 NP-R" w:eastAsia="UD デジタル 教科書体 NP-R" w:hAnsiTheme="minorEastAsia" w:hint="eastAsia"/>
          <w:sz w:val="22"/>
        </w:rPr>
        <w:t xml:space="preserve"> </w:t>
      </w:r>
      <w:r w:rsidR="006824AE" w:rsidRPr="006824AE">
        <w:rPr>
          <w:rFonts w:ascii="UD デジタル 教科書体 NP-R" w:eastAsia="UD デジタル 教科書体 NP-R" w:hAnsiTheme="minorEastAsia" w:hint="eastAsia"/>
          <w:sz w:val="22"/>
        </w:rPr>
        <w:t>プロポーザル実施要領</w:t>
      </w:r>
      <w:r w:rsidR="00302329" w:rsidRPr="00E93820">
        <w:rPr>
          <w:rFonts w:ascii="UD デジタル 教科書体 NP-R" w:eastAsia="UD デジタル 教科書体 NP-R" w:hAnsiTheme="minorEastAsia" w:hint="eastAsia"/>
          <w:sz w:val="22"/>
        </w:rPr>
        <w:t>に基づき、</w:t>
      </w:r>
    </w:p>
    <w:p w14:paraId="26E70901" w14:textId="0FE1678D" w:rsidR="00646064" w:rsidRPr="00E93820" w:rsidRDefault="00302329" w:rsidP="006824AE">
      <w:pPr>
        <w:ind w:rightChars="2" w:right="4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sz w:val="22"/>
        </w:rPr>
        <w:t>次のとおり企画提案書等を提出します。</w:t>
      </w:r>
    </w:p>
    <w:p w14:paraId="08513672" w14:textId="77777777" w:rsidR="00302329" w:rsidRPr="00E93820" w:rsidRDefault="00302329" w:rsidP="00302329">
      <w:pPr>
        <w:ind w:rightChars="2" w:right="4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sz w:val="22"/>
        </w:rPr>
        <w:t xml:space="preserve">　なお、提出書類のすべての記載に相違ありません。</w:t>
      </w:r>
    </w:p>
    <w:p w14:paraId="2EA2670B" w14:textId="77777777" w:rsidR="00152F36" w:rsidRPr="00E93820" w:rsidRDefault="00152F36" w:rsidP="00302329">
      <w:pPr>
        <w:ind w:rightChars="2" w:right="4"/>
        <w:rPr>
          <w:rFonts w:ascii="UD デジタル 教科書体 NP-R" w:eastAsia="UD デジタル 教科書体 NP-R" w:hAnsiTheme="minorEastAsia"/>
          <w:sz w:val="22"/>
        </w:rPr>
      </w:pPr>
    </w:p>
    <w:p w14:paraId="54847E81" w14:textId="4083AE1B" w:rsidR="006824AE" w:rsidRDefault="00152F36" w:rsidP="006824AE">
      <w:pPr>
        <w:ind w:left="1980" w:rightChars="2" w:right="4" w:hangingChars="900" w:hanging="1980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sz w:val="22"/>
        </w:rPr>
        <w:t xml:space="preserve">　１　提出書類　　</w:t>
      </w:r>
      <w:r w:rsidR="006824AE" w:rsidRPr="006824AE">
        <w:rPr>
          <w:rFonts w:ascii="UD デジタル 教科書体 NP-R" w:eastAsia="UD デジタル 教科書体 NP-R" w:hAnsiTheme="minorEastAsia" w:hint="eastAsia"/>
          <w:sz w:val="22"/>
        </w:rPr>
        <w:t>令和</w:t>
      </w:r>
      <w:r w:rsidR="008B530E">
        <w:rPr>
          <w:rFonts w:ascii="UD デジタル 教科書体 NP-R" w:eastAsia="UD デジタル 教科書体 NP-R" w:hAnsiTheme="minorEastAsia" w:hint="eastAsia"/>
          <w:sz w:val="22"/>
        </w:rPr>
        <w:t>８</w:t>
      </w:r>
      <w:r w:rsidR="006824AE" w:rsidRPr="006824AE">
        <w:rPr>
          <w:rFonts w:ascii="UD デジタル 教科書体 NP-R" w:eastAsia="UD デジタル 教科書体 NP-R" w:hAnsiTheme="minorEastAsia" w:hint="eastAsia"/>
          <w:sz w:val="22"/>
        </w:rPr>
        <w:t>年度　栗東市英語指導助手（ALT）派遣業務委託</w:t>
      </w:r>
      <w:r w:rsidR="008A2ED5" w:rsidRPr="00E93820">
        <w:rPr>
          <w:rFonts w:ascii="UD デジタル 教科書体 NP-R" w:eastAsia="UD デジタル 教科書体 NP-R" w:hAnsiTheme="minorEastAsia" w:hint="eastAsia"/>
          <w:sz w:val="22"/>
        </w:rPr>
        <w:t>の提案に係る</w:t>
      </w:r>
    </w:p>
    <w:p w14:paraId="2757CA3E" w14:textId="47DB0B6C" w:rsidR="00152F36" w:rsidRPr="00E93820" w:rsidRDefault="006824AE" w:rsidP="006824AE">
      <w:pPr>
        <w:ind w:leftChars="900" w:left="1890" w:rightChars="2" w:right="4" w:firstLineChars="50" w:firstLine="11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AnsiTheme="minorEastAsia" w:hint="eastAsia"/>
          <w:sz w:val="22"/>
        </w:rPr>
        <w:t>企画提案書等</w:t>
      </w:r>
      <w:r w:rsidR="008A2ED5" w:rsidRPr="00E93820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="008A2ED5" w:rsidRPr="00E93820">
        <w:rPr>
          <w:rFonts w:ascii="UD デジタル 教科書体 NP-R" w:eastAsia="UD デジタル 教科書体 NP-R" w:hAnsiTheme="minorEastAsia" w:hint="eastAsia"/>
          <w:sz w:val="22"/>
          <w:bdr w:val="single" w:sz="4" w:space="0" w:color="auto"/>
        </w:rPr>
        <w:t>別紙</w:t>
      </w:r>
      <w:r>
        <w:rPr>
          <w:rFonts w:ascii="UD デジタル 教科書体 NP-R" w:eastAsia="UD デジタル 教科書体 NP-R" w:hAnsiTheme="minorEastAsia" w:hint="eastAsia"/>
          <w:sz w:val="22"/>
          <w:bdr w:val="single" w:sz="4" w:space="0" w:color="auto"/>
        </w:rPr>
        <w:t xml:space="preserve"> 実施要領８</w:t>
      </w:r>
      <w:r w:rsidR="008A2ED5" w:rsidRPr="00E93820"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="00152F36" w:rsidRPr="00E93820">
        <w:rPr>
          <w:rFonts w:ascii="UD デジタル 教科書体 NP-R" w:eastAsia="UD デジタル 教科書体 NP-R" w:hAnsiTheme="minorEastAsia" w:hint="eastAsia"/>
          <w:sz w:val="22"/>
        </w:rPr>
        <w:t>のとおり</w:t>
      </w:r>
    </w:p>
    <w:p w14:paraId="6DF67DAB" w14:textId="77777777" w:rsidR="00152F36" w:rsidRPr="006824AE" w:rsidRDefault="00152F36" w:rsidP="00152F36">
      <w:pPr>
        <w:ind w:left="1760" w:rightChars="2" w:right="4" w:hangingChars="800" w:hanging="1760"/>
        <w:rPr>
          <w:rFonts w:ascii="UD デジタル 教科書体 NP-R" w:eastAsia="UD デジタル 教科書体 NP-R" w:hAnsiTheme="minorEastAsia"/>
          <w:sz w:val="22"/>
        </w:rPr>
      </w:pPr>
    </w:p>
    <w:p w14:paraId="243FFE76" w14:textId="77777777" w:rsidR="00152F36" w:rsidRPr="006824AE" w:rsidRDefault="00152F36" w:rsidP="00152F36">
      <w:pPr>
        <w:ind w:left="1760" w:rightChars="2" w:right="4" w:hangingChars="800" w:hanging="1760"/>
        <w:rPr>
          <w:rFonts w:ascii="UD デジタル 教科書体 NP-R" w:eastAsia="UD デジタル 教科書体 NP-R" w:hAnsiTheme="minorEastAsia"/>
          <w:sz w:val="22"/>
        </w:rPr>
      </w:pPr>
    </w:p>
    <w:p w14:paraId="4611B9BA" w14:textId="77777777" w:rsidR="00152F36" w:rsidRPr="00E93820" w:rsidRDefault="00152F36" w:rsidP="00152F36">
      <w:pPr>
        <w:ind w:left="1760" w:rightChars="2" w:right="4" w:hangingChars="800" w:hanging="1760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sz w:val="22"/>
        </w:rPr>
        <w:t xml:space="preserve">　２　提出部数　　正本１部(代表者印押印のもの)</w:t>
      </w:r>
    </w:p>
    <w:p w14:paraId="310EEBA3" w14:textId="3DCCD87E" w:rsidR="00152F36" w:rsidRPr="00E93820" w:rsidRDefault="00152F36" w:rsidP="00152F36">
      <w:pPr>
        <w:ind w:left="1760" w:rightChars="2" w:right="4" w:hangingChars="800" w:hanging="1760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sz w:val="22"/>
        </w:rPr>
        <w:tab/>
        <w:t xml:space="preserve">　副本</w:t>
      </w:r>
      <w:r w:rsidR="006A0FF4" w:rsidRPr="00E93820">
        <w:rPr>
          <w:rFonts w:ascii="UD デジタル 教科書体 NP-R" w:eastAsia="UD デジタル 教科書体 NP-R" w:hAnsiTheme="minorEastAsia" w:hint="eastAsia"/>
          <w:sz w:val="22"/>
        </w:rPr>
        <w:t>７</w:t>
      </w:r>
      <w:r w:rsidRPr="00E93820">
        <w:rPr>
          <w:rFonts w:ascii="UD デジタル 教科書体 NP-R" w:eastAsia="UD デジタル 教科書体 NP-R" w:hAnsiTheme="minorEastAsia" w:hint="eastAsia"/>
          <w:sz w:val="22"/>
        </w:rPr>
        <w:t>部(</w:t>
      </w:r>
      <w:r w:rsidR="00FF6633">
        <w:rPr>
          <w:rFonts w:ascii="UD デジタル 教科書体 NP-R" w:eastAsia="UD デジタル 教科書体 NP-R" w:hAnsiTheme="minorEastAsia" w:hint="eastAsia"/>
          <w:sz w:val="22"/>
        </w:rPr>
        <w:t>コピー可</w:t>
      </w:r>
      <w:r w:rsidRPr="00E93820">
        <w:rPr>
          <w:rFonts w:ascii="UD デジタル 教科書体 NP-R" w:eastAsia="UD デジタル 教科書体 NP-R" w:hAnsiTheme="minorEastAsia" w:hint="eastAsia"/>
          <w:sz w:val="22"/>
        </w:rPr>
        <w:t>)</w:t>
      </w:r>
    </w:p>
    <w:p w14:paraId="2472A89A" w14:textId="77777777" w:rsidR="00152F36" w:rsidRPr="00E93820" w:rsidRDefault="00152F36" w:rsidP="00152F36">
      <w:pPr>
        <w:ind w:left="1760" w:rightChars="2" w:right="4" w:hangingChars="800" w:hanging="1760"/>
        <w:rPr>
          <w:rFonts w:ascii="UD デジタル 教科書体 NP-R" w:eastAsia="UD デジタル 教科書体 NP-R" w:hAnsiTheme="minorEastAsia"/>
          <w:sz w:val="22"/>
        </w:rPr>
      </w:pPr>
    </w:p>
    <w:p w14:paraId="5DBAF45C" w14:textId="77777777" w:rsidR="00152F36" w:rsidRPr="00E93820" w:rsidRDefault="00152F36" w:rsidP="00152F36">
      <w:pPr>
        <w:ind w:left="1760" w:rightChars="2" w:right="4" w:hangingChars="800" w:hanging="1760"/>
        <w:rPr>
          <w:rFonts w:ascii="UD デジタル 教科書体 NP-R" w:eastAsia="UD デジタル 教科書体 NP-R" w:hAnsiTheme="minorEastAsia"/>
          <w:sz w:val="22"/>
        </w:rPr>
      </w:pPr>
    </w:p>
    <w:p w14:paraId="683D5425" w14:textId="77777777" w:rsidR="00152F36" w:rsidRPr="00E93820" w:rsidRDefault="00152F36" w:rsidP="00152F36">
      <w:pPr>
        <w:ind w:left="1760" w:rightChars="2" w:right="4" w:hangingChars="800" w:hanging="1760"/>
        <w:rPr>
          <w:rFonts w:ascii="UD デジタル 教科書体 NP-R" w:eastAsia="UD デジタル 教科書体 NP-R" w:hAnsiTheme="minorEastAsia"/>
          <w:sz w:val="22"/>
        </w:rPr>
      </w:pPr>
      <w:r w:rsidRPr="00E93820">
        <w:rPr>
          <w:rFonts w:ascii="UD デジタル 教科書体 NP-R" w:eastAsia="UD デジタル 教科書体 NP-R" w:hAnsiTheme="minorEastAsia" w:hint="eastAsia"/>
          <w:sz w:val="22"/>
        </w:rPr>
        <w:t xml:space="preserve">　３　本件に係る業務責任者連絡先</w:t>
      </w:r>
    </w:p>
    <w:tbl>
      <w:tblPr>
        <w:tblStyle w:val="ae"/>
        <w:tblpPr w:leftFromText="142" w:rightFromText="142" w:vertAnchor="page" w:horzAnchor="page" w:tblpX="2671" w:tblpY="12706"/>
        <w:tblW w:w="0" w:type="auto"/>
        <w:tblLook w:val="04A0" w:firstRow="1" w:lastRow="0" w:firstColumn="1" w:lastColumn="0" w:noHBand="0" w:noVBand="1"/>
      </w:tblPr>
      <w:tblGrid>
        <w:gridCol w:w="2063"/>
        <w:gridCol w:w="5465"/>
      </w:tblGrid>
      <w:tr w:rsidR="006824AE" w:rsidRPr="00E93820" w14:paraId="0EE74C0E" w14:textId="77777777" w:rsidTr="006824AE">
        <w:trPr>
          <w:trHeight w:val="567"/>
        </w:trPr>
        <w:tc>
          <w:tcPr>
            <w:tcW w:w="2063" w:type="dxa"/>
            <w:vAlign w:val="center"/>
          </w:tcPr>
          <w:p w14:paraId="1C39C9B0" w14:textId="77777777" w:rsidR="006824AE" w:rsidRPr="00E93820" w:rsidRDefault="006824AE" w:rsidP="006824AE">
            <w:pPr>
              <w:ind w:rightChars="2" w:right="4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E93820">
              <w:rPr>
                <w:rFonts w:ascii="UD デジタル 教科書体 NP-R" w:eastAsia="UD デジタル 教科書体 NP-R" w:hAnsiTheme="minorEastAsia" w:hint="eastAsia"/>
                <w:sz w:val="22"/>
              </w:rPr>
              <w:t>担当部署</w:t>
            </w:r>
          </w:p>
        </w:tc>
        <w:tc>
          <w:tcPr>
            <w:tcW w:w="5465" w:type="dxa"/>
          </w:tcPr>
          <w:p w14:paraId="6FFB187C" w14:textId="77777777" w:rsidR="006824AE" w:rsidRPr="00E93820" w:rsidRDefault="006824AE" w:rsidP="006824AE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  <w:tr w:rsidR="006824AE" w:rsidRPr="00E93820" w14:paraId="3A4D247F" w14:textId="77777777" w:rsidTr="006824AE">
        <w:trPr>
          <w:trHeight w:val="567"/>
        </w:trPr>
        <w:tc>
          <w:tcPr>
            <w:tcW w:w="2063" w:type="dxa"/>
            <w:vAlign w:val="center"/>
          </w:tcPr>
          <w:p w14:paraId="5A5D6411" w14:textId="77777777" w:rsidR="006824AE" w:rsidRPr="00E93820" w:rsidRDefault="006824AE" w:rsidP="006824AE">
            <w:pPr>
              <w:ind w:rightChars="2" w:right="4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E93820">
              <w:rPr>
                <w:rFonts w:ascii="UD デジタル 教科書体 NP-R" w:eastAsia="UD デジタル 教科書体 NP-R" w:hAnsiTheme="minorEastAsia" w:hint="eastAsia"/>
                <w:sz w:val="22"/>
              </w:rPr>
              <w:t>担当者氏名</w:t>
            </w:r>
          </w:p>
        </w:tc>
        <w:tc>
          <w:tcPr>
            <w:tcW w:w="5465" w:type="dxa"/>
          </w:tcPr>
          <w:p w14:paraId="4BD4B5BE" w14:textId="77777777" w:rsidR="006824AE" w:rsidRPr="00E93820" w:rsidRDefault="006824AE" w:rsidP="006824AE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</w:tr>
      <w:tr w:rsidR="006824AE" w:rsidRPr="00E93820" w14:paraId="4887D3EE" w14:textId="77777777" w:rsidTr="006824AE">
        <w:trPr>
          <w:trHeight w:val="567"/>
        </w:trPr>
        <w:tc>
          <w:tcPr>
            <w:tcW w:w="2063" w:type="dxa"/>
            <w:vMerge w:val="restart"/>
            <w:vAlign w:val="center"/>
          </w:tcPr>
          <w:p w14:paraId="3C7DFA3F" w14:textId="77777777" w:rsidR="006824AE" w:rsidRPr="00E93820" w:rsidRDefault="006824AE" w:rsidP="006824AE">
            <w:pPr>
              <w:ind w:rightChars="2" w:right="4"/>
              <w:jc w:val="center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E93820">
              <w:rPr>
                <w:rFonts w:ascii="UD デジタル 教科書体 NP-R" w:eastAsia="UD デジタル 教科書体 NP-R" w:hAnsiTheme="minorEastAsia" w:hint="eastAsia"/>
                <w:sz w:val="22"/>
              </w:rPr>
              <w:t>連絡先</w:t>
            </w:r>
          </w:p>
        </w:tc>
        <w:tc>
          <w:tcPr>
            <w:tcW w:w="5465" w:type="dxa"/>
          </w:tcPr>
          <w:p w14:paraId="47F6221F" w14:textId="77777777" w:rsidR="006824AE" w:rsidRPr="00E93820" w:rsidRDefault="006824AE" w:rsidP="006824AE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E93820">
              <w:rPr>
                <w:rFonts w:ascii="UD デジタル 教科書体 NP-R" w:eastAsia="UD デジタル 教科書体 NP-R" w:hAnsiTheme="minorEastAsia" w:hint="eastAsia"/>
                <w:sz w:val="22"/>
              </w:rPr>
              <w:t>電話番号</w:t>
            </w:r>
          </w:p>
        </w:tc>
      </w:tr>
      <w:tr w:rsidR="006824AE" w:rsidRPr="00E93820" w14:paraId="274D2B1E" w14:textId="77777777" w:rsidTr="006824AE">
        <w:trPr>
          <w:trHeight w:val="567"/>
        </w:trPr>
        <w:tc>
          <w:tcPr>
            <w:tcW w:w="2063" w:type="dxa"/>
            <w:vMerge/>
          </w:tcPr>
          <w:p w14:paraId="1DDA350B" w14:textId="77777777" w:rsidR="006824AE" w:rsidRPr="00E93820" w:rsidRDefault="006824AE" w:rsidP="006824AE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5465" w:type="dxa"/>
          </w:tcPr>
          <w:p w14:paraId="5731A9D5" w14:textId="77777777" w:rsidR="006824AE" w:rsidRPr="00E93820" w:rsidRDefault="006824AE" w:rsidP="006824AE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E93820">
              <w:rPr>
                <w:rFonts w:ascii="UD デジタル 教科書体 NP-R" w:eastAsia="UD デジタル 教科書体 NP-R" w:hAnsiTheme="minorEastAsia" w:hint="eastAsia"/>
                <w:sz w:val="22"/>
              </w:rPr>
              <w:t>FAX番号</w:t>
            </w:r>
          </w:p>
        </w:tc>
      </w:tr>
      <w:tr w:rsidR="006824AE" w:rsidRPr="00E93820" w14:paraId="77669120" w14:textId="77777777" w:rsidTr="006824AE">
        <w:trPr>
          <w:trHeight w:val="567"/>
        </w:trPr>
        <w:tc>
          <w:tcPr>
            <w:tcW w:w="2063" w:type="dxa"/>
            <w:vMerge/>
          </w:tcPr>
          <w:p w14:paraId="567BF676" w14:textId="77777777" w:rsidR="006824AE" w:rsidRPr="00E93820" w:rsidRDefault="006824AE" w:rsidP="006824AE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</w:p>
        </w:tc>
        <w:tc>
          <w:tcPr>
            <w:tcW w:w="5465" w:type="dxa"/>
          </w:tcPr>
          <w:p w14:paraId="6CAB0187" w14:textId="77777777" w:rsidR="006824AE" w:rsidRPr="00E93820" w:rsidRDefault="006824AE" w:rsidP="006824AE">
            <w:pPr>
              <w:ind w:rightChars="2" w:right="4"/>
              <w:rPr>
                <w:rFonts w:ascii="UD デジタル 教科書体 NP-R" w:eastAsia="UD デジタル 教科書体 NP-R" w:hAnsiTheme="minorEastAsia"/>
                <w:sz w:val="22"/>
              </w:rPr>
            </w:pPr>
            <w:r w:rsidRPr="00E93820">
              <w:rPr>
                <w:rFonts w:ascii="UD デジタル 教科書体 NP-R" w:eastAsia="UD デジタル 教科書体 NP-R" w:hAnsiTheme="minorEastAsia" w:hint="eastAsia"/>
                <w:sz w:val="22"/>
              </w:rPr>
              <w:t>E-mail</w:t>
            </w:r>
          </w:p>
        </w:tc>
      </w:tr>
    </w:tbl>
    <w:p w14:paraId="3177695C" w14:textId="2A1EE57E" w:rsidR="00152F36" w:rsidRDefault="00152F36" w:rsidP="006824AE">
      <w:pPr>
        <w:ind w:rightChars="2" w:right="4"/>
        <w:rPr>
          <w:rFonts w:ascii="UD デジタル 教科書体 NP-R" w:eastAsia="UD デジタル 教科書体 NP-R" w:hAnsiTheme="minorEastAsia"/>
          <w:sz w:val="22"/>
        </w:rPr>
      </w:pPr>
    </w:p>
    <w:p w14:paraId="7E56E9E9" w14:textId="6758995C" w:rsidR="006824AE" w:rsidRPr="006824AE" w:rsidRDefault="006824AE" w:rsidP="006824AE">
      <w:pPr>
        <w:rPr>
          <w:rFonts w:ascii="UD デジタル 教科書体 NP-R" w:eastAsia="UD デジタル 教科書体 NP-R" w:hAnsiTheme="minorEastAsia"/>
          <w:sz w:val="22"/>
        </w:rPr>
      </w:pPr>
    </w:p>
    <w:p w14:paraId="4D00593B" w14:textId="216BFB1C" w:rsidR="006824AE" w:rsidRPr="006824AE" w:rsidRDefault="006824AE" w:rsidP="006824AE">
      <w:pPr>
        <w:rPr>
          <w:rFonts w:ascii="UD デジタル 教科書体 NP-R" w:eastAsia="UD デジタル 教科書体 NP-R" w:hAnsiTheme="minorEastAsia"/>
          <w:sz w:val="22"/>
        </w:rPr>
      </w:pPr>
    </w:p>
    <w:p w14:paraId="468D305F" w14:textId="31858621" w:rsidR="006824AE" w:rsidRPr="006824AE" w:rsidRDefault="006824AE" w:rsidP="006824AE">
      <w:pPr>
        <w:rPr>
          <w:rFonts w:ascii="UD デジタル 教科書体 NP-R" w:eastAsia="UD デジタル 教科書体 NP-R" w:hAnsiTheme="minorEastAsia"/>
          <w:sz w:val="22"/>
        </w:rPr>
      </w:pPr>
    </w:p>
    <w:p w14:paraId="6A775CC1" w14:textId="002E3DDF" w:rsidR="006824AE" w:rsidRPr="006824AE" w:rsidRDefault="006824AE" w:rsidP="006824AE">
      <w:pPr>
        <w:rPr>
          <w:rFonts w:ascii="UD デジタル 教科書体 NP-R" w:eastAsia="UD デジタル 教科書体 NP-R" w:hAnsiTheme="minorEastAsia"/>
          <w:sz w:val="22"/>
        </w:rPr>
      </w:pPr>
    </w:p>
    <w:p w14:paraId="09083AC1" w14:textId="1BC2AE12" w:rsidR="006824AE" w:rsidRPr="006824AE" w:rsidRDefault="006824AE" w:rsidP="006824AE">
      <w:pPr>
        <w:rPr>
          <w:rFonts w:ascii="UD デジタル 教科書体 NP-R" w:eastAsia="UD デジタル 教科書体 NP-R" w:hAnsiTheme="minorEastAsia"/>
          <w:sz w:val="22"/>
        </w:rPr>
      </w:pPr>
    </w:p>
    <w:p w14:paraId="169CB3FC" w14:textId="14B191C5" w:rsidR="006824AE" w:rsidRPr="006824AE" w:rsidRDefault="006824AE" w:rsidP="006824AE">
      <w:pPr>
        <w:rPr>
          <w:rFonts w:ascii="UD デジタル 教科書体 NP-R" w:eastAsia="UD デジタル 教科書体 NP-R" w:hAnsiTheme="minorEastAsia"/>
          <w:sz w:val="22"/>
        </w:rPr>
      </w:pPr>
    </w:p>
    <w:sectPr w:rsidR="006824AE" w:rsidRPr="006824AE" w:rsidSect="006824AE">
      <w:footerReference w:type="default" r:id="rId8"/>
      <w:pgSz w:w="11906" w:h="16838" w:code="9"/>
      <w:pgMar w:top="1304" w:right="1247" w:bottom="709" w:left="136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460A" w14:textId="77777777" w:rsidR="00530A9D" w:rsidRDefault="00530A9D" w:rsidP="00110B8B">
      <w:r>
        <w:separator/>
      </w:r>
    </w:p>
  </w:endnote>
  <w:endnote w:type="continuationSeparator" w:id="0">
    <w:p w14:paraId="27D10477" w14:textId="77777777" w:rsidR="00530A9D" w:rsidRDefault="00530A9D" w:rsidP="0011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3D96" w14:textId="77777777" w:rsidR="00880159" w:rsidRDefault="00880159" w:rsidP="00CF0C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A25A" w14:textId="77777777" w:rsidR="00530A9D" w:rsidRDefault="00530A9D" w:rsidP="00110B8B">
      <w:r>
        <w:separator/>
      </w:r>
    </w:p>
  </w:footnote>
  <w:footnote w:type="continuationSeparator" w:id="0">
    <w:p w14:paraId="2E3E8F73" w14:textId="77777777" w:rsidR="00530A9D" w:rsidRDefault="00530A9D" w:rsidP="0011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71AC5"/>
    <w:multiLevelType w:val="hybridMultilevel"/>
    <w:tmpl w:val="3604B8A4"/>
    <w:lvl w:ilvl="0" w:tplc="B56465A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D770C4"/>
    <w:multiLevelType w:val="hybridMultilevel"/>
    <w:tmpl w:val="DC2AC4D6"/>
    <w:lvl w:ilvl="0" w:tplc="78642F88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71"/>
    <w:rsid w:val="00016A12"/>
    <w:rsid w:val="00042A53"/>
    <w:rsid w:val="000447BA"/>
    <w:rsid w:val="00074AF0"/>
    <w:rsid w:val="00075904"/>
    <w:rsid w:val="000865F4"/>
    <w:rsid w:val="00087DB8"/>
    <w:rsid w:val="000A74CE"/>
    <w:rsid w:val="000B0104"/>
    <w:rsid w:val="000B61B2"/>
    <w:rsid w:val="000C312D"/>
    <w:rsid w:val="000C646D"/>
    <w:rsid w:val="000D01F6"/>
    <w:rsid w:val="000D1649"/>
    <w:rsid w:val="000D24CD"/>
    <w:rsid w:val="000F4E1F"/>
    <w:rsid w:val="00104345"/>
    <w:rsid w:val="00110B8B"/>
    <w:rsid w:val="001153EF"/>
    <w:rsid w:val="00120EE6"/>
    <w:rsid w:val="00122B9F"/>
    <w:rsid w:val="00127B68"/>
    <w:rsid w:val="00132227"/>
    <w:rsid w:val="00142491"/>
    <w:rsid w:val="00152F36"/>
    <w:rsid w:val="00161424"/>
    <w:rsid w:val="00166B7B"/>
    <w:rsid w:val="001800DF"/>
    <w:rsid w:val="0018226F"/>
    <w:rsid w:val="00193FF3"/>
    <w:rsid w:val="00195E3E"/>
    <w:rsid w:val="001A17D0"/>
    <w:rsid w:val="001A59A8"/>
    <w:rsid w:val="001A76D1"/>
    <w:rsid w:val="001B11D7"/>
    <w:rsid w:val="001E06B9"/>
    <w:rsid w:val="001E2FFD"/>
    <w:rsid w:val="001F084B"/>
    <w:rsid w:val="001F3271"/>
    <w:rsid w:val="001F737F"/>
    <w:rsid w:val="00201475"/>
    <w:rsid w:val="0020360F"/>
    <w:rsid w:val="00206072"/>
    <w:rsid w:val="002060E0"/>
    <w:rsid w:val="002063C1"/>
    <w:rsid w:val="00210728"/>
    <w:rsid w:val="0021250F"/>
    <w:rsid w:val="00214DEB"/>
    <w:rsid w:val="00217319"/>
    <w:rsid w:val="00223C80"/>
    <w:rsid w:val="0022505F"/>
    <w:rsid w:val="00243EA1"/>
    <w:rsid w:val="00257DFD"/>
    <w:rsid w:val="00271C81"/>
    <w:rsid w:val="00272FEF"/>
    <w:rsid w:val="0027620D"/>
    <w:rsid w:val="002813BC"/>
    <w:rsid w:val="0028681A"/>
    <w:rsid w:val="00297EA1"/>
    <w:rsid w:val="002A0DC0"/>
    <w:rsid w:val="002C4C81"/>
    <w:rsid w:val="002D63A1"/>
    <w:rsid w:val="002F3E40"/>
    <w:rsid w:val="002F7579"/>
    <w:rsid w:val="00301458"/>
    <w:rsid w:val="00302329"/>
    <w:rsid w:val="00315B5B"/>
    <w:rsid w:val="0031619E"/>
    <w:rsid w:val="00316939"/>
    <w:rsid w:val="003259B3"/>
    <w:rsid w:val="00327C7C"/>
    <w:rsid w:val="00340D6C"/>
    <w:rsid w:val="003435A2"/>
    <w:rsid w:val="0035545A"/>
    <w:rsid w:val="003B6064"/>
    <w:rsid w:val="003C2C69"/>
    <w:rsid w:val="003C3098"/>
    <w:rsid w:val="003D476A"/>
    <w:rsid w:val="003F06C4"/>
    <w:rsid w:val="00422FE2"/>
    <w:rsid w:val="004548EF"/>
    <w:rsid w:val="004553DC"/>
    <w:rsid w:val="00485ADA"/>
    <w:rsid w:val="004952AD"/>
    <w:rsid w:val="004B3494"/>
    <w:rsid w:val="004E5280"/>
    <w:rsid w:val="00507692"/>
    <w:rsid w:val="005278A6"/>
    <w:rsid w:val="00530A9D"/>
    <w:rsid w:val="00530D94"/>
    <w:rsid w:val="0054334C"/>
    <w:rsid w:val="00544B73"/>
    <w:rsid w:val="00571FBE"/>
    <w:rsid w:val="00584BF2"/>
    <w:rsid w:val="00586F70"/>
    <w:rsid w:val="005A1A3C"/>
    <w:rsid w:val="005A51DC"/>
    <w:rsid w:val="005C238E"/>
    <w:rsid w:val="005C471C"/>
    <w:rsid w:val="005D24FE"/>
    <w:rsid w:val="005F7D2B"/>
    <w:rsid w:val="0060115F"/>
    <w:rsid w:val="006026CB"/>
    <w:rsid w:val="00607465"/>
    <w:rsid w:val="00607F95"/>
    <w:rsid w:val="00610B67"/>
    <w:rsid w:val="00615AE6"/>
    <w:rsid w:val="006319C6"/>
    <w:rsid w:val="006332D2"/>
    <w:rsid w:val="00645E22"/>
    <w:rsid w:val="00646064"/>
    <w:rsid w:val="00682206"/>
    <w:rsid w:val="006824AE"/>
    <w:rsid w:val="0068507A"/>
    <w:rsid w:val="006905C1"/>
    <w:rsid w:val="006A0FF4"/>
    <w:rsid w:val="006A29CC"/>
    <w:rsid w:val="006C2798"/>
    <w:rsid w:val="006C57FC"/>
    <w:rsid w:val="006D588E"/>
    <w:rsid w:val="006F209B"/>
    <w:rsid w:val="006F5162"/>
    <w:rsid w:val="00704D48"/>
    <w:rsid w:val="00705ABA"/>
    <w:rsid w:val="0071536C"/>
    <w:rsid w:val="00726682"/>
    <w:rsid w:val="00733432"/>
    <w:rsid w:val="00734551"/>
    <w:rsid w:val="00734F2B"/>
    <w:rsid w:val="00740B3E"/>
    <w:rsid w:val="00746292"/>
    <w:rsid w:val="00751CB0"/>
    <w:rsid w:val="007554A0"/>
    <w:rsid w:val="00761552"/>
    <w:rsid w:val="00772BA0"/>
    <w:rsid w:val="00783C87"/>
    <w:rsid w:val="00786BD3"/>
    <w:rsid w:val="007A235A"/>
    <w:rsid w:val="007A73DE"/>
    <w:rsid w:val="007B2EF6"/>
    <w:rsid w:val="007C7DD3"/>
    <w:rsid w:val="007D22A3"/>
    <w:rsid w:val="007E6664"/>
    <w:rsid w:val="007F14FD"/>
    <w:rsid w:val="007F2910"/>
    <w:rsid w:val="007F35D8"/>
    <w:rsid w:val="008004A5"/>
    <w:rsid w:val="008026A1"/>
    <w:rsid w:val="008131FA"/>
    <w:rsid w:val="008200CD"/>
    <w:rsid w:val="008242BF"/>
    <w:rsid w:val="0083698C"/>
    <w:rsid w:val="00842DC7"/>
    <w:rsid w:val="00843D9B"/>
    <w:rsid w:val="00847C9D"/>
    <w:rsid w:val="008661A4"/>
    <w:rsid w:val="00876D12"/>
    <w:rsid w:val="00880159"/>
    <w:rsid w:val="00880C4D"/>
    <w:rsid w:val="008A2ED5"/>
    <w:rsid w:val="008B0A01"/>
    <w:rsid w:val="008B385D"/>
    <w:rsid w:val="008B530E"/>
    <w:rsid w:val="008C058E"/>
    <w:rsid w:val="008C2297"/>
    <w:rsid w:val="008C60A2"/>
    <w:rsid w:val="008E4496"/>
    <w:rsid w:val="009066C4"/>
    <w:rsid w:val="009076CE"/>
    <w:rsid w:val="009240CA"/>
    <w:rsid w:val="00933D79"/>
    <w:rsid w:val="00947B43"/>
    <w:rsid w:val="00952036"/>
    <w:rsid w:val="009612F1"/>
    <w:rsid w:val="00961731"/>
    <w:rsid w:val="009645E0"/>
    <w:rsid w:val="009A7ABD"/>
    <w:rsid w:val="009B51B0"/>
    <w:rsid w:val="009C26D4"/>
    <w:rsid w:val="009D3D7D"/>
    <w:rsid w:val="009E0E0E"/>
    <w:rsid w:val="009E1E1F"/>
    <w:rsid w:val="00A03766"/>
    <w:rsid w:val="00A27799"/>
    <w:rsid w:val="00A450C5"/>
    <w:rsid w:val="00A57744"/>
    <w:rsid w:val="00AA20AB"/>
    <w:rsid w:val="00AA390A"/>
    <w:rsid w:val="00AB3358"/>
    <w:rsid w:val="00AB641B"/>
    <w:rsid w:val="00AE2164"/>
    <w:rsid w:val="00AF0F8A"/>
    <w:rsid w:val="00B12928"/>
    <w:rsid w:val="00B25BF4"/>
    <w:rsid w:val="00B304D6"/>
    <w:rsid w:val="00B322A9"/>
    <w:rsid w:val="00B3273E"/>
    <w:rsid w:val="00B50218"/>
    <w:rsid w:val="00B73026"/>
    <w:rsid w:val="00B7756D"/>
    <w:rsid w:val="00BA2A6A"/>
    <w:rsid w:val="00BB1879"/>
    <w:rsid w:val="00BB3AA3"/>
    <w:rsid w:val="00BC66FC"/>
    <w:rsid w:val="00BD7F1E"/>
    <w:rsid w:val="00BF3D53"/>
    <w:rsid w:val="00C231DE"/>
    <w:rsid w:val="00C2354E"/>
    <w:rsid w:val="00C31CBF"/>
    <w:rsid w:val="00C53239"/>
    <w:rsid w:val="00C62085"/>
    <w:rsid w:val="00C65D13"/>
    <w:rsid w:val="00C72259"/>
    <w:rsid w:val="00CA5E0C"/>
    <w:rsid w:val="00CB16A1"/>
    <w:rsid w:val="00CB4050"/>
    <w:rsid w:val="00CC7A3A"/>
    <w:rsid w:val="00CD0A8B"/>
    <w:rsid w:val="00CD3012"/>
    <w:rsid w:val="00CD3B48"/>
    <w:rsid w:val="00CF0C0A"/>
    <w:rsid w:val="00D06F2B"/>
    <w:rsid w:val="00D25D95"/>
    <w:rsid w:val="00D411D1"/>
    <w:rsid w:val="00D42A12"/>
    <w:rsid w:val="00D5608B"/>
    <w:rsid w:val="00D61AEC"/>
    <w:rsid w:val="00D62923"/>
    <w:rsid w:val="00D76F17"/>
    <w:rsid w:val="00D77D3B"/>
    <w:rsid w:val="00D83F51"/>
    <w:rsid w:val="00D9403A"/>
    <w:rsid w:val="00D95727"/>
    <w:rsid w:val="00DB3C4E"/>
    <w:rsid w:val="00DF5A25"/>
    <w:rsid w:val="00E0076E"/>
    <w:rsid w:val="00E104A2"/>
    <w:rsid w:val="00E11515"/>
    <w:rsid w:val="00E125D4"/>
    <w:rsid w:val="00E168EC"/>
    <w:rsid w:val="00E31BBB"/>
    <w:rsid w:val="00E322B8"/>
    <w:rsid w:val="00E450FE"/>
    <w:rsid w:val="00E460A9"/>
    <w:rsid w:val="00E63DD5"/>
    <w:rsid w:val="00E73DB9"/>
    <w:rsid w:val="00E749EF"/>
    <w:rsid w:val="00E82D05"/>
    <w:rsid w:val="00E830F0"/>
    <w:rsid w:val="00E844FC"/>
    <w:rsid w:val="00E91C23"/>
    <w:rsid w:val="00E93820"/>
    <w:rsid w:val="00EA2245"/>
    <w:rsid w:val="00EA50D4"/>
    <w:rsid w:val="00EB2A31"/>
    <w:rsid w:val="00ED2E1D"/>
    <w:rsid w:val="00EF2D87"/>
    <w:rsid w:val="00F1333E"/>
    <w:rsid w:val="00F22A33"/>
    <w:rsid w:val="00F45241"/>
    <w:rsid w:val="00F50485"/>
    <w:rsid w:val="00F666AA"/>
    <w:rsid w:val="00F66B5A"/>
    <w:rsid w:val="00F70C2B"/>
    <w:rsid w:val="00F74438"/>
    <w:rsid w:val="00F8150D"/>
    <w:rsid w:val="00F82C97"/>
    <w:rsid w:val="00F8617F"/>
    <w:rsid w:val="00F92A5D"/>
    <w:rsid w:val="00FB3095"/>
    <w:rsid w:val="00FB44BF"/>
    <w:rsid w:val="00FD47D9"/>
    <w:rsid w:val="00FE5F04"/>
    <w:rsid w:val="00FF663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EF44F"/>
  <w15:docId w15:val="{0BD5AA4D-C965-4B37-A81D-0A25F75C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B8B"/>
  </w:style>
  <w:style w:type="paragraph" w:styleId="a5">
    <w:name w:val="footer"/>
    <w:basedOn w:val="a"/>
    <w:link w:val="a6"/>
    <w:uiPriority w:val="99"/>
    <w:unhideWhenUsed/>
    <w:rsid w:val="00110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B8B"/>
  </w:style>
  <w:style w:type="paragraph" w:styleId="a7">
    <w:name w:val="List Paragraph"/>
    <w:basedOn w:val="a"/>
    <w:uiPriority w:val="34"/>
    <w:qFormat/>
    <w:rsid w:val="00016A12"/>
    <w:pPr>
      <w:ind w:leftChars="400" w:left="840"/>
    </w:pPr>
  </w:style>
  <w:style w:type="paragraph" w:styleId="a8">
    <w:name w:val="Note Heading"/>
    <w:basedOn w:val="a"/>
    <w:next w:val="a"/>
    <w:link w:val="a9"/>
    <w:unhideWhenUsed/>
    <w:rsid w:val="0007590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rsid w:val="00075904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nhideWhenUsed/>
    <w:rsid w:val="0007590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rsid w:val="00075904"/>
    <w:rPr>
      <w:rFonts w:asciiTheme="minorEastAsia" w:hAnsiTheme="min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2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4F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52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58EE1-89BE-4538-8E69-A88A4EFC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足利市役所</dc:creator>
  <cp:lastModifiedBy>山本　致子</cp:lastModifiedBy>
  <cp:revision>2</cp:revision>
  <cp:lastPrinted>2020-04-09T09:42:00Z</cp:lastPrinted>
  <dcterms:created xsi:type="dcterms:W3CDTF">2026-01-09T06:41:00Z</dcterms:created>
  <dcterms:modified xsi:type="dcterms:W3CDTF">2026-01-09T06:41:00Z</dcterms:modified>
</cp:coreProperties>
</file>