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EED8" w14:textId="58E6CFDD" w:rsidR="005F64A5" w:rsidRPr="0040744E" w:rsidRDefault="0040744E">
      <w:pPr>
        <w:pStyle w:val="110"/>
        <w:keepNext/>
        <w:keepLines/>
        <w:rPr>
          <w:lang w:eastAsia="ja-JP"/>
        </w:rPr>
      </w:pPr>
      <w:bookmarkStart w:id="0" w:name="bookmark0"/>
      <w:bookmarkStart w:id="1" w:name="bookmark1"/>
      <w:bookmarkStart w:id="2" w:name="bookmark2"/>
      <w:proofErr w:type="spellStart"/>
      <w:r w:rsidRPr="0040744E">
        <w:t>指定校変更許可基準</w:t>
      </w:r>
      <w:proofErr w:type="spellEnd"/>
      <w:r w:rsidRPr="0040744E">
        <w:t>(</w:t>
      </w:r>
      <w:proofErr w:type="spellStart"/>
      <w:r w:rsidRPr="0040744E">
        <w:t>平成</w:t>
      </w:r>
      <w:proofErr w:type="spellEnd"/>
      <w:r w:rsidRPr="0040744E">
        <w:t xml:space="preserve"> </w:t>
      </w:r>
      <w:r w:rsidRPr="0040744E">
        <w:rPr>
          <w:rFonts w:cs="Century"/>
        </w:rPr>
        <w:t>18</w:t>
      </w:r>
      <w:r w:rsidRPr="0040744E">
        <w:t>年</w:t>
      </w:r>
      <w:r w:rsidRPr="0040744E">
        <w:rPr>
          <w:rFonts w:cs="Century"/>
        </w:rPr>
        <w:t>12</w:t>
      </w:r>
      <w:r w:rsidRPr="0040744E">
        <w:t>月</w:t>
      </w:r>
      <w:r w:rsidRPr="0040744E">
        <w:rPr>
          <w:rFonts w:cs="Century"/>
        </w:rPr>
        <w:t>1</w:t>
      </w:r>
      <w:r w:rsidRPr="0040744E">
        <w:t>日)</w:t>
      </w:r>
      <w:bookmarkEnd w:id="0"/>
      <w:bookmarkEnd w:id="1"/>
      <w:bookmarkEnd w:id="2"/>
      <w:r w:rsidR="00A52B45">
        <w:rPr>
          <w:rFonts w:hint="eastAsia"/>
          <w:lang w:eastAsia="ja-JP"/>
        </w:rPr>
        <w:t xml:space="preserve">　</w:t>
      </w:r>
      <w:r w:rsidR="00A52B45" w:rsidRPr="00A52B45">
        <w:rPr>
          <w:rFonts w:hint="eastAsia"/>
          <w:u w:val="none"/>
          <w:lang w:eastAsia="ja-JP"/>
        </w:rPr>
        <w:t xml:space="preserve">　</w:t>
      </w:r>
      <w:r w:rsidR="00A52B45" w:rsidRPr="00A52B45">
        <w:rPr>
          <w:rFonts w:hint="eastAsia"/>
          <w:sz w:val="20"/>
          <w:szCs w:val="20"/>
          <w:u w:val="none"/>
          <w:lang w:eastAsia="ja-JP"/>
        </w:rPr>
        <w:t>令和7年4月1</w:t>
      </w:r>
      <w:r w:rsidR="00A979C7">
        <w:rPr>
          <w:rFonts w:hint="eastAsia"/>
          <w:sz w:val="20"/>
          <w:szCs w:val="20"/>
          <w:u w:val="none"/>
          <w:lang w:eastAsia="ja-JP"/>
        </w:rPr>
        <w:t>5</w:t>
      </w:r>
      <w:r w:rsidR="00A52B45" w:rsidRPr="00A52B45">
        <w:rPr>
          <w:rFonts w:hint="eastAsia"/>
          <w:sz w:val="20"/>
          <w:szCs w:val="20"/>
          <w:u w:val="none"/>
          <w:lang w:eastAsia="ja-JP"/>
        </w:rPr>
        <w:t>日</w:t>
      </w:r>
      <w:r w:rsidR="00A52B45">
        <w:rPr>
          <w:rFonts w:hint="eastAsia"/>
          <w:sz w:val="20"/>
          <w:szCs w:val="20"/>
          <w:u w:val="none"/>
          <w:lang w:eastAsia="ja-JP"/>
        </w:rPr>
        <w:t>一部</w:t>
      </w:r>
      <w:r w:rsidR="00A52B45" w:rsidRPr="00A52B45">
        <w:rPr>
          <w:rFonts w:hint="eastAsia"/>
          <w:sz w:val="20"/>
          <w:szCs w:val="20"/>
          <w:u w:val="none"/>
          <w:lang w:eastAsia="ja-JP"/>
        </w:rPr>
        <w:t>変更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1651"/>
        <w:gridCol w:w="3254"/>
        <w:gridCol w:w="2501"/>
        <w:gridCol w:w="1867"/>
      </w:tblGrid>
      <w:tr w:rsidR="005F64A5" w:rsidRPr="0040744E" w14:paraId="536F0C4A" w14:textId="77777777">
        <w:trPr>
          <w:trHeight w:hRule="exact" w:val="581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8A324" w14:textId="77777777" w:rsidR="005F64A5" w:rsidRPr="0040744E" w:rsidRDefault="005F64A5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791A3" w14:textId="77777777" w:rsidR="005F64A5" w:rsidRPr="0040744E" w:rsidRDefault="0040744E">
            <w:pPr>
              <w:pStyle w:val="10"/>
              <w:jc w:val="center"/>
              <w:rPr>
                <w:lang w:eastAsia="ja-JP"/>
              </w:rPr>
            </w:pPr>
            <w:r w:rsidRPr="0040744E">
              <w:rPr>
                <w:rFonts w:cs="ＭＳ Ｐ明朝"/>
                <w:lang w:eastAsia="ja-JP"/>
              </w:rPr>
              <w:t>指定校を変更できる理由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B1A31" w14:textId="77777777" w:rsidR="005F64A5" w:rsidRPr="0040744E" w:rsidRDefault="0040744E">
            <w:pPr>
              <w:pStyle w:val="10"/>
              <w:jc w:val="center"/>
            </w:pPr>
            <w:proofErr w:type="spellStart"/>
            <w:r w:rsidRPr="0040744E">
              <w:rPr>
                <w:rFonts w:cs="ＭＳ Ｐ明朝"/>
              </w:rPr>
              <w:t>最長許可期間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DFCA0" w14:textId="77777777" w:rsidR="0040744E" w:rsidRDefault="0040744E">
            <w:pPr>
              <w:pStyle w:val="10"/>
              <w:spacing w:line="288" w:lineRule="exact"/>
              <w:jc w:val="center"/>
              <w:rPr>
                <w:rFonts w:cs="ＭＳ Ｐ明朝"/>
                <w:lang w:eastAsia="ja-JP"/>
              </w:rPr>
            </w:pPr>
            <w:r w:rsidRPr="0040744E">
              <w:rPr>
                <w:rFonts w:cs="ＭＳ Ｐ明朝"/>
                <w:lang w:eastAsia="ja-JP"/>
              </w:rPr>
              <w:t xml:space="preserve">申請に必要な </w:t>
            </w:r>
          </w:p>
          <w:p w14:paraId="40D8ACEE" w14:textId="577F549D" w:rsidR="005F64A5" w:rsidRPr="0040744E" w:rsidRDefault="0040744E">
            <w:pPr>
              <w:pStyle w:val="10"/>
              <w:spacing w:line="288" w:lineRule="exact"/>
              <w:jc w:val="center"/>
              <w:rPr>
                <w:lang w:eastAsia="ja-JP"/>
              </w:rPr>
            </w:pPr>
            <w:r w:rsidRPr="0040744E">
              <w:rPr>
                <w:rFonts w:cs="ＭＳ Ｐ明朝"/>
                <w:lang w:eastAsia="ja-JP"/>
              </w:rPr>
              <w:t>添付書類</w:t>
            </w:r>
          </w:p>
        </w:tc>
      </w:tr>
      <w:tr w:rsidR="005F64A5" w:rsidRPr="0040744E" w14:paraId="18BA876E" w14:textId="77777777">
        <w:trPr>
          <w:trHeight w:hRule="exact" w:val="1728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746F3" w14:textId="77777777" w:rsidR="005F64A5" w:rsidRPr="0040744E" w:rsidRDefault="0040744E">
            <w:pPr>
              <w:pStyle w:val="10"/>
            </w:pPr>
            <w:r w:rsidRPr="0040744E">
              <w:rPr>
                <w:rFonts w:cs="Century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9D0D6" w14:textId="77777777" w:rsidR="005F64A5" w:rsidRPr="0040744E" w:rsidRDefault="0040744E">
            <w:pPr>
              <w:pStyle w:val="10"/>
            </w:pPr>
            <w:proofErr w:type="spellStart"/>
            <w:r w:rsidRPr="0040744E">
              <w:t>市内転居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D858D" w14:textId="77777777" w:rsidR="005F64A5" w:rsidRPr="0040744E" w:rsidRDefault="0040744E">
            <w:pPr>
              <w:pStyle w:val="10"/>
              <w:spacing w:after="120"/>
              <w:jc w:val="both"/>
              <w:rPr>
                <w:lang w:eastAsia="ja-JP"/>
              </w:rPr>
            </w:pPr>
            <w:r w:rsidRPr="0040744E">
              <w:rPr>
                <w:lang w:eastAsia="ja-JP"/>
              </w:rPr>
              <w:t>市内転居により指定校が変</w:t>
            </w:r>
          </w:p>
          <w:p w14:paraId="73B92399" w14:textId="77777777" w:rsidR="005F64A5" w:rsidRPr="0040744E" w:rsidRDefault="0040744E">
            <w:pPr>
              <w:pStyle w:val="10"/>
              <w:spacing w:after="120"/>
              <w:jc w:val="both"/>
              <w:rPr>
                <w:lang w:eastAsia="ja-JP"/>
              </w:rPr>
            </w:pPr>
            <w:r w:rsidRPr="0040744E">
              <w:rPr>
                <w:lang w:eastAsia="ja-JP"/>
              </w:rPr>
              <w:t>更になるが、引き続き従来</w:t>
            </w:r>
          </w:p>
          <w:p w14:paraId="20979953" w14:textId="77777777" w:rsidR="005F64A5" w:rsidRPr="0040744E" w:rsidRDefault="0040744E">
            <w:pPr>
              <w:pStyle w:val="10"/>
              <w:spacing w:after="120"/>
              <w:jc w:val="both"/>
              <w:rPr>
                <w:lang w:eastAsia="ja-JP"/>
              </w:rPr>
            </w:pPr>
            <w:r w:rsidRPr="0040744E">
              <w:rPr>
                <w:lang w:eastAsia="ja-JP"/>
              </w:rPr>
              <w:t>校に就学を希望する場合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1FA7D" w14:textId="77777777" w:rsidR="0040744E" w:rsidRPr="0040744E" w:rsidRDefault="0040744E" w:rsidP="0040744E">
            <w:pPr>
              <w:pStyle w:val="10"/>
              <w:jc w:val="center"/>
              <w:rPr>
                <w:lang w:eastAsia="ja-JP"/>
              </w:rPr>
            </w:pPr>
          </w:p>
          <w:p w14:paraId="5C91EBC6" w14:textId="77777777" w:rsidR="0040744E" w:rsidRPr="0040744E" w:rsidRDefault="0040744E" w:rsidP="0040744E">
            <w:pPr>
              <w:pStyle w:val="10"/>
              <w:jc w:val="center"/>
              <w:rPr>
                <w:lang w:eastAsia="ja-JP"/>
              </w:rPr>
            </w:pPr>
          </w:p>
          <w:p w14:paraId="60F0BE76" w14:textId="53436BF8" w:rsidR="005F64A5" w:rsidRPr="0040744E" w:rsidRDefault="0040744E" w:rsidP="0040744E">
            <w:pPr>
              <w:pStyle w:val="10"/>
              <w:rPr>
                <w:lang w:eastAsia="ja-JP"/>
              </w:rPr>
            </w:pPr>
            <w:r w:rsidRPr="0040744E">
              <w:rPr>
                <w:rFonts w:hint="eastAsia"/>
                <w:lang w:eastAsia="ja-JP"/>
              </w:rPr>
              <w:t>年度末まで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78EB6" w14:textId="77777777" w:rsidR="005F64A5" w:rsidRPr="0040744E" w:rsidRDefault="005F64A5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5F64A5" w:rsidRPr="0040744E" w14:paraId="22C5CD04" w14:textId="77777777" w:rsidTr="0040744E">
        <w:trPr>
          <w:trHeight w:hRule="exact" w:val="177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A39FD" w14:textId="77777777" w:rsidR="005F64A5" w:rsidRPr="0040744E" w:rsidRDefault="0040744E">
            <w:pPr>
              <w:pStyle w:val="10"/>
            </w:pPr>
            <w:r w:rsidRPr="0040744E">
              <w:rPr>
                <w:rFonts w:cs="Century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F6D23" w14:textId="77777777" w:rsidR="005F64A5" w:rsidRPr="0040744E" w:rsidRDefault="0040744E">
            <w:pPr>
              <w:pStyle w:val="10"/>
            </w:pPr>
            <w:proofErr w:type="spellStart"/>
            <w:r w:rsidRPr="0040744E">
              <w:t>転居予定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AA378" w14:textId="77777777" w:rsidR="005F64A5" w:rsidRPr="0040744E" w:rsidRDefault="0040744E">
            <w:pPr>
              <w:pStyle w:val="10"/>
              <w:spacing w:after="120"/>
              <w:jc w:val="both"/>
              <w:rPr>
                <w:lang w:eastAsia="ja-JP"/>
              </w:rPr>
            </w:pPr>
            <w:r w:rsidRPr="0040744E">
              <w:rPr>
                <w:lang w:eastAsia="ja-JP"/>
              </w:rPr>
              <w:t>別校区に転居することが明</w:t>
            </w:r>
          </w:p>
          <w:p w14:paraId="0CEDFE93" w14:textId="77777777" w:rsidR="005F64A5" w:rsidRPr="0040744E" w:rsidRDefault="0040744E">
            <w:pPr>
              <w:pStyle w:val="10"/>
              <w:spacing w:after="120"/>
              <w:jc w:val="both"/>
              <w:rPr>
                <w:lang w:eastAsia="ja-JP"/>
              </w:rPr>
            </w:pPr>
            <w:r w:rsidRPr="0040744E">
              <w:rPr>
                <w:lang w:eastAsia="ja-JP"/>
              </w:rPr>
              <w:t>らかであり、あらかじめ転</w:t>
            </w:r>
          </w:p>
          <w:p w14:paraId="214C07EC" w14:textId="77777777" w:rsidR="005F64A5" w:rsidRPr="0040744E" w:rsidRDefault="0040744E">
            <w:pPr>
              <w:pStyle w:val="10"/>
              <w:spacing w:after="120"/>
              <w:jc w:val="both"/>
              <w:rPr>
                <w:lang w:eastAsia="ja-JP"/>
              </w:rPr>
            </w:pPr>
            <w:r w:rsidRPr="0040744E">
              <w:rPr>
                <w:lang w:eastAsia="ja-JP"/>
              </w:rPr>
              <w:t>居予定先の学校へ就学を希</w:t>
            </w:r>
          </w:p>
          <w:p w14:paraId="7CD8BD40" w14:textId="77777777" w:rsidR="005F64A5" w:rsidRPr="0040744E" w:rsidRDefault="0040744E">
            <w:pPr>
              <w:pStyle w:val="10"/>
              <w:spacing w:after="120"/>
              <w:jc w:val="both"/>
            </w:pPr>
            <w:proofErr w:type="spellStart"/>
            <w:r w:rsidRPr="0040744E">
              <w:t>望する場合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13C42" w14:textId="77777777" w:rsidR="005F64A5" w:rsidRPr="0040744E" w:rsidRDefault="0040744E">
            <w:pPr>
              <w:pStyle w:val="10"/>
            </w:pPr>
            <w:proofErr w:type="spellStart"/>
            <w:r w:rsidRPr="0040744E">
              <w:t>転居予定日まで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17B21" w14:textId="77777777" w:rsidR="005F64A5" w:rsidRPr="0040744E" w:rsidRDefault="0040744E">
            <w:pPr>
              <w:pStyle w:val="10"/>
              <w:spacing w:after="120"/>
            </w:pPr>
            <w:proofErr w:type="spellStart"/>
            <w:r w:rsidRPr="0040744E">
              <w:t>不動産売買契約</w:t>
            </w:r>
            <w:proofErr w:type="spellEnd"/>
          </w:p>
          <w:p w14:paraId="776D81F1" w14:textId="77777777" w:rsidR="005F64A5" w:rsidRPr="0040744E" w:rsidRDefault="0040744E">
            <w:pPr>
              <w:pStyle w:val="10"/>
              <w:spacing w:after="120"/>
            </w:pPr>
            <w:proofErr w:type="spellStart"/>
            <w:r w:rsidRPr="0040744E">
              <w:t>書、賃貸契約書</w:t>
            </w:r>
            <w:proofErr w:type="spellEnd"/>
          </w:p>
          <w:p w14:paraId="3F1EFC67" w14:textId="77777777" w:rsidR="005F64A5" w:rsidRPr="0040744E" w:rsidRDefault="0040744E">
            <w:pPr>
              <w:pStyle w:val="10"/>
              <w:spacing w:after="120"/>
            </w:pPr>
            <w:proofErr w:type="spellStart"/>
            <w:r w:rsidRPr="0040744E">
              <w:t>等の写し</w:t>
            </w:r>
            <w:proofErr w:type="spellEnd"/>
          </w:p>
        </w:tc>
      </w:tr>
      <w:tr w:rsidR="005F64A5" w:rsidRPr="0040744E" w14:paraId="0AE2D25D" w14:textId="77777777" w:rsidTr="0040744E">
        <w:trPr>
          <w:trHeight w:hRule="exact" w:val="2549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6E4E0" w14:textId="77777777" w:rsidR="005F64A5" w:rsidRPr="0040744E" w:rsidRDefault="0040744E">
            <w:pPr>
              <w:pStyle w:val="10"/>
            </w:pPr>
            <w:r w:rsidRPr="0040744E">
              <w:rPr>
                <w:rFonts w:cs="Century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737B9" w14:textId="77777777" w:rsidR="005F64A5" w:rsidRPr="0040744E" w:rsidRDefault="0040744E">
            <w:pPr>
              <w:pStyle w:val="10"/>
            </w:pPr>
            <w:proofErr w:type="spellStart"/>
            <w:r w:rsidRPr="0040744E">
              <w:t>一時的転居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17F97" w14:textId="77777777" w:rsidR="005F64A5" w:rsidRPr="0040744E" w:rsidRDefault="0040744E">
            <w:pPr>
              <w:pStyle w:val="10"/>
              <w:spacing w:line="360" w:lineRule="exact"/>
              <w:jc w:val="both"/>
              <w:rPr>
                <w:lang w:eastAsia="ja-JP"/>
              </w:rPr>
            </w:pPr>
            <w:r w:rsidRPr="0040744E">
              <w:rPr>
                <w:lang w:eastAsia="ja-JP"/>
              </w:rPr>
              <w:t>住居の新築・増改築のため</w:t>
            </w:r>
          </w:p>
          <w:p w14:paraId="3CC86CFE" w14:textId="77777777" w:rsidR="005F64A5" w:rsidRPr="0040744E" w:rsidRDefault="0040744E">
            <w:pPr>
              <w:pStyle w:val="10"/>
              <w:spacing w:line="360" w:lineRule="exact"/>
              <w:jc w:val="both"/>
              <w:rPr>
                <w:lang w:eastAsia="ja-JP"/>
              </w:rPr>
            </w:pPr>
            <w:r w:rsidRPr="0040744E">
              <w:rPr>
                <w:lang w:eastAsia="ja-JP"/>
              </w:rPr>
              <w:t>一時的に学区外に市内転居</w:t>
            </w:r>
          </w:p>
          <w:p w14:paraId="700A1B65" w14:textId="77777777" w:rsidR="005F64A5" w:rsidRPr="0040744E" w:rsidRDefault="0040744E">
            <w:pPr>
              <w:pStyle w:val="10"/>
              <w:spacing w:line="360" w:lineRule="exact"/>
              <w:jc w:val="both"/>
              <w:rPr>
                <w:lang w:eastAsia="ja-JP"/>
              </w:rPr>
            </w:pPr>
            <w:r w:rsidRPr="0040744E">
              <w:rPr>
                <w:lang w:eastAsia="ja-JP"/>
              </w:rPr>
              <w:t>する場合で、その転居期間</w:t>
            </w:r>
          </w:p>
          <w:p w14:paraId="4E2FF0BF" w14:textId="77777777" w:rsidR="0040744E" w:rsidRPr="0040744E" w:rsidRDefault="0040744E">
            <w:pPr>
              <w:pStyle w:val="10"/>
              <w:spacing w:line="360" w:lineRule="exact"/>
              <w:jc w:val="both"/>
              <w:rPr>
                <w:lang w:eastAsia="ja-JP"/>
              </w:rPr>
            </w:pPr>
            <w:r w:rsidRPr="0040744E">
              <w:rPr>
                <w:lang w:eastAsia="ja-JP"/>
              </w:rPr>
              <w:t xml:space="preserve">中、従来校への就学を希望 </w:t>
            </w:r>
          </w:p>
          <w:p w14:paraId="47BCF98B" w14:textId="77777777" w:rsidR="005F64A5" w:rsidRDefault="0040744E">
            <w:pPr>
              <w:pStyle w:val="10"/>
              <w:spacing w:line="360" w:lineRule="exact"/>
              <w:jc w:val="both"/>
              <w:rPr>
                <w:lang w:eastAsia="ja-JP"/>
              </w:rPr>
            </w:pPr>
            <w:r w:rsidRPr="0040744E">
              <w:rPr>
                <w:lang w:eastAsia="ja-JP"/>
              </w:rPr>
              <w:t>する場合</w:t>
            </w:r>
          </w:p>
          <w:p w14:paraId="4EC9EAB3" w14:textId="61710440" w:rsidR="0040744E" w:rsidRPr="0040744E" w:rsidRDefault="0040744E">
            <w:pPr>
              <w:pStyle w:val="10"/>
              <w:spacing w:line="360" w:lineRule="exact"/>
              <w:jc w:val="both"/>
              <w:rPr>
                <w:lang w:eastAsia="ja-JP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DBC5B" w14:textId="77777777" w:rsidR="005F64A5" w:rsidRPr="0040744E" w:rsidRDefault="0040744E">
            <w:pPr>
              <w:pStyle w:val="10"/>
              <w:spacing w:line="360" w:lineRule="exact"/>
              <w:rPr>
                <w:lang w:eastAsia="ja-JP"/>
              </w:rPr>
            </w:pPr>
            <w:r w:rsidRPr="0040744E">
              <w:rPr>
                <w:lang w:eastAsia="ja-JP"/>
              </w:rPr>
              <w:t>住居完成(転居) 予定日まで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FB50A" w14:textId="77777777" w:rsidR="005F64A5" w:rsidRPr="0040744E" w:rsidRDefault="0040744E">
            <w:pPr>
              <w:pStyle w:val="10"/>
              <w:spacing w:after="120"/>
            </w:pPr>
            <w:proofErr w:type="spellStart"/>
            <w:r w:rsidRPr="0040744E">
              <w:t>不動産売買契約</w:t>
            </w:r>
            <w:proofErr w:type="spellEnd"/>
          </w:p>
          <w:p w14:paraId="7281337F" w14:textId="77777777" w:rsidR="005F64A5" w:rsidRPr="0040744E" w:rsidRDefault="0040744E">
            <w:pPr>
              <w:pStyle w:val="10"/>
              <w:spacing w:after="120"/>
            </w:pPr>
            <w:proofErr w:type="spellStart"/>
            <w:r w:rsidRPr="0040744E">
              <w:t>書、賃貸契約書</w:t>
            </w:r>
            <w:proofErr w:type="spellEnd"/>
          </w:p>
          <w:p w14:paraId="61A17A6F" w14:textId="77777777" w:rsidR="005F64A5" w:rsidRPr="0040744E" w:rsidRDefault="0040744E">
            <w:pPr>
              <w:pStyle w:val="10"/>
              <w:spacing w:after="120"/>
            </w:pPr>
            <w:proofErr w:type="spellStart"/>
            <w:r w:rsidRPr="0040744E">
              <w:t>等の写し</w:t>
            </w:r>
            <w:proofErr w:type="spellEnd"/>
          </w:p>
        </w:tc>
      </w:tr>
      <w:tr w:rsidR="005F64A5" w:rsidRPr="0040744E" w14:paraId="7DF14D70" w14:textId="77777777" w:rsidTr="0040744E">
        <w:trPr>
          <w:trHeight w:hRule="exact" w:val="3117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CEBB0" w14:textId="77777777" w:rsidR="005F64A5" w:rsidRPr="0040744E" w:rsidRDefault="0040744E">
            <w:pPr>
              <w:pStyle w:val="10"/>
            </w:pPr>
            <w:r w:rsidRPr="0040744E">
              <w:rPr>
                <w:rFonts w:cs="Century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A97BB" w14:textId="77777777" w:rsidR="005F64A5" w:rsidRPr="0040744E" w:rsidRDefault="0040744E">
            <w:pPr>
              <w:pStyle w:val="10"/>
              <w:spacing w:line="288" w:lineRule="exact"/>
            </w:pPr>
            <w:proofErr w:type="spellStart"/>
            <w:r w:rsidRPr="0040744E">
              <w:t>帰宅後</w:t>
            </w:r>
            <w:proofErr w:type="spellEnd"/>
            <w:r w:rsidRPr="0040744E">
              <w:t xml:space="preserve"> </w:t>
            </w:r>
            <w:proofErr w:type="spellStart"/>
            <w:r w:rsidRPr="0040744E">
              <w:t>保護者不在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B9DC6" w14:textId="77777777" w:rsidR="005F64A5" w:rsidRPr="0040744E" w:rsidRDefault="0040744E">
            <w:pPr>
              <w:pStyle w:val="10"/>
              <w:spacing w:after="120"/>
              <w:jc w:val="both"/>
              <w:rPr>
                <w:lang w:eastAsia="ja-JP"/>
              </w:rPr>
            </w:pPr>
            <w:r w:rsidRPr="0040744E">
              <w:rPr>
                <w:lang w:eastAsia="ja-JP"/>
              </w:rPr>
              <w:t>保護者の共働き等により児</w:t>
            </w:r>
          </w:p>
          <w:p w14:paraId="01E0A1A8" w14:textId="77777777" w:rsidR="005F64A5" w:rsidRPr="0040744E" w:rsidRDefault="0040744E">
            <w:pPr>
              <w:pStyle w:val="10"/>
              <w:spacing w:after="120"/>
              <w:jc w:val="both"/>
              <w:rPr>
                <w:lang w:eastAsia="ja-JP"/>
              </w:rPr>
            </w:pPr>
            <w:r w:rsidRPr="0040744E">
              <w:rPr>
                <w:lang w:eastAsia="ja-JP"/>
              </w:rPr>
              <w:t>童生徒が帰宅後、保護者が</w:t>
            </w:r>
          </w:p>
          <w:p w14:paraId="21A64CA6" w14:textId="77777777" w:rsidR="005F64A5" w:rsidRPr="0040744E" w:rsidRDefault="0040744E">
            <w:pPr>
              <w:pStyle w:val="10"/>
              <w:spacing w:after="120"/>
              <w:jc w:val="both"/>
              <w:rPr>
                <w:lang w:eastAsia="ja-JP"/>
              </w:rPr>
            </w:pPr>
            <w:r w:rsidRPr="0040744E">
              <w:rPr>
                <w:lang w:eastAsia="ja-JP"/>
              </w:rPr>
              <w:t>不在となるため、学童保育</w:t>
            </w:r>
          </w:p>
          <w:p w14:paraId="03D75301" w14:textId="77777777" w:rsidR="005F64A5" w:rsidRPr="0040744E" w:rsidRDefault="0040744E">
            <w:pPr>
              <w:pStyle w:val="10"/>
              <w:spacing w:after="120"/>
              <w:jc w:val="both"/>
              <w:rPr>
                <w:lang w:eastAsia="ja-JP"/>
              </w:rPr>
            </w:pPr>
            <w:r w:rsidRPr="0040744E">
              <w:rPr>
                <w:lang w:eastAsia="ja-JP"/>
              </w:rPr>
              <w:t>所、保護者の勤務先、親戚</w:t>
            </w:r>
          </w:p>
          <w:p w14:paraId="7697F78B" w14:textId="77777777" w:rsidR="005F64A5" w:rsidRPr="0040744E" w:rsidRDefault="0040744E">
            <w:pPr>
              <w:pStyle w:val="10"/>
              <w:spacing w:after="120"/>
              <w:jc w:val="both"/>
              <w:rPr>
                <w:lang w:eastAsia="ja-JP"/>
              </w:rPr>
            </w:pPr>
            <w:r w:rsidRPr="0040744E">
              <w:rPr>
                <w:lang w:eastAsia="ja-JP"/>
              </w:rPr>
              <w:t>宅に近い学校への就学を希</w:t>
            </w:r>
          </w:p>
          <w:p w14:paraId="3F0099D0" w14:textId="77777777" w:rsidR="005F64A5" w:rsidRPr="0040744E" w:rsidRDefault="0040744E">
            <w:pPr>
              <w:pStyle w:val="10"/>
              <w:spacing w:after="120"/>
              <w:jc w:val="both"/>
            </w:pPr>
            <w:proofErr w:type="spellStart"/>
            <w:r w:rsidRPr="0040744E">
              <w:t>望する場合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9A665" w14:textId="77777777" w:rsidR="005F64A5" w:rsidRPr="0040744E" w:rsidRDefault="0040744E">
            <w:pPr>
              <w:pStyle w:val="10"/>
            </w:pPr>
            <w:proofErr w:type="spellStart"/>
            <w:r w:rsidRPr="0040744E">
              <w:t>年度末まで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111E67" w14:textId="77777777" w:rsidR="005F64A5" w:rsidRPr="0040744E" w:rsidRDefault="0040744E">
            <w:pPr>
              <w:pStyle w:val="10"/>
              <w:spacing w:after="120"/>
              <w:rPr>
                <w:lang w:eastAsia="ja-JP"/>
              </w:rPr>
            </w:pPr>
            <w:r w:rsidRPr="0040744E">
              <w:rPr>
                <w:lang w:eastAsia="ja-JP"/>
              </w:rPr>
              <w:t>学童保育所入所</w:t>
            </w:r>
          </w:p>
          <w:p w14:paraId="6FC80140" w14:textId="77777777" w:rsidR="005F64A5" w:rsidRPr="0040744E" w:rsidRDefault="0040744E">
            <w:pPr>
              <w:pStyle w:val="10"/>
              <w:spacing w:after="120"/>
              <w:rPr>
                <w:lang w:eastAsia="ja-JP"/>
              </w:rPr>
            </w:pPr>
            <w:r w:rsidRPr="0040744E">
              <w:rPr>
                <w:lang w:eastAsia="ja-JP"/>
              </w:rPr>
              <w:t>承認決定書(栗</w:t>
            </w:r>
          </w:p>
          <w:p w14:paraId="66E4D80D" w14:textId="77777777" w:rsidR="005F64A5" w:rsidRPr="0040744E" w:rsidRDefault="0040744E">
            <w:pPr>
              <w:pStyle w:val="10"/>
              <w:spacing w:after="120"/>
              <w:rPr>
                <w:lang w:eastAsia="ja-JP"/>
              </w:rPr>
            </w:pPr>
            <w:r w:rsidRPr="0040744E">
              <w:rPr>
                <w:lang w:eastAsia="ja-JP"/>
              </w:rPr>
              <w:t>東市様式)、も</w:t>
            </w:r>
          </w:p>
          <w:p w14:paraId="744168D3" w14:textId="77777777" w:rsidR="005F64A5" w:rsidRPr="0040744E" w:rsidRDefault="0040744E">
            <w:pPr>
              <w:pStyle w:val="10"/>
              <w:spacing w:after="120"/>
              <w:rPr>
                <w:lang w:eastAsia="ja-JP"/>
              </w:rPr>
            </w:pPr>
            <w:r w:rsidRPr="0040744E">
              <w:rPr>
                <w:lang w:eastAsia="ja-JP"/>
              </w:rPr>
              <w:t>しくは児童生徒</w:t>
            </w:r>
          </w:p>
          <w:p w14:paraId="0C5F5B65" w14:textId="77777777" w:rsidR="005F64A5" w:rsidRPr="0040744E" w:rsidRDefault="0040744E">
            <w:pPr>
              <w:pStyle w:val="10"/>
              <w:spacing w:after="120"/>
              <w:rPr>
                <w:lang w:eastAsia="ja-JP"/>
              </w:rPr>
            </w:pPr>
            <w:r w:rsidRPr="0040744E">
              <w:rPr>
                <w:lang w:eastAsia="ja-JP"/>
              </w:rPr>
              <w:t>が帰宅後、一時</w:t>
            </w:r>
          </w:p>
          <w:p w14:paraId="4141E52B" w14:textId="77777777" w:rsidR="005F64A5" w:rsidRPr="0040744E" w:rsidRDefault="0040744E">
            <w:pPr>
              <w:pStyle w:val="10"/>
              <w:spacing w:after="120"/>
              <w:rPr>
                <w:lang w:eastAsia="ja-JP"/>
              </w:rPr>
            </w:pPr>
            <w:r w:rsidRPr="0040744E">
              <w:rPr>
                <w:lang w:eastAsia="ja-JP"/>
              </w:rPr>
              <w:t>的に預かる者の</w:t>
            </w:r>
          </w:p>
          <w:p w14:paraId="1801744C" w14:textId="77777777" w:rsidR="005F64A5" w:rsidRPr="0040744E" w:rsidRDefault="0040744E">
            <w:pPr>
              <w:pStyle w:val="10"/>
              <w:spacing w:after="120"/>
              <w:rPr>
                <w:lang w:eastAsia="ja-JP"/>
              </w:rPr>
            </w:pPr>
            <w:r w:rsidRPr="0040744E">
              <w:rPr>
                <w:lang w:eastAsia="ja-JP"/>
              </w:rPr>
              <w:t>承諾書(委員会</w:t>
            </w:r>
          </w:p>
          <w:p w14:paraId="0AD73AA4" w14:textId="77777777" w:rsidR="005F64A5" w:rsidRPr="0040744E" w:rsidRDefault="0040744E">
            <w:pPr>
              <w:pStyle w:val="10"/>
              <w:spacing w:after="120"/>
              <w:rPr>
                <w:lang w:eastAsia="ja-JP"/>
              </w:rPr>
            </w:pPr>
            <w:r w:rsidRPr="0040744E">
              <w:rPr>
                <w:lang w:eastAsia="ja-JP"/>
              </w:rPr>
              <w:t>様式)</w:t>
            </w:r>
          </w:p>
        </w:tc>
      </w:tr>
      <w:tr w:rsidR="005F64A5" w:rsidRPr="0040744E" w14:paraId="4C51D785" w14:textId="77777777" w:rsidTr="0040744E">
        <w:trPr>
          <w:trHeight w:hRule="exact" w:val="225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34B3CE" w14:textId="77777777" w:rsidR="005F64A5" w:rsidRPr="0040744E" w:rsidRDefault="0040744E">
            <w:pPr>
              <w:pStyle w:val="10"/>
            </w:pPr>
            <w:r w:rsidRPr="0040744E">
              <w:rPr>
                <w:rFonts w:cs="Century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E2B1E3" w14:textId="77777777" w:rsidR="005F64A5" w:rsidRPr="0040744E" w:rsidRDefault="0040744E">
            <w:pPr>
              <w:pStyle w:val="10"/>
            </w:pPr>
            <w:proofErr w:type="spellStart"/>
            <w:r w:rsidRPr="0040744E">
              <w:t>兄弟姉妹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1B28A7" w14:textId="77777777" w:rsidR="00A52B45" w:rsidRDefault="0040744E">
            <w:pPr>
              <w:pStyle w:val="10"/>
              <w:spacing w:after="120"/>
              <w:jc w:val="both"/>
              <w:rPr>
                <w:lang w:eastAsia="ja-JP"/>
              </w:rPr>
            </w:pPr>
            <w:r w:rsidRPr="0040744E">
              <w:rPr>
                <w:lang w:eastAsia="ja-JP"/>
              </w:rPr>
              <w:t>現在、兄弟姉妹が指定校変更の</w:t>
            </w:r>
          </w:p>
          <w:p w14:paraId="2196393C" w14:textId="77777777" w:rsidR="00A52B45" w:rsidRDefault="0040744E">
            <w:pPr>
              <w:pStyle w:val="10"/>
              <w:spacing w:after="120"/>
              <w:jc w:val="both"/>
              <w:rPr>
                <w:lang w:eastAsia="ja-JP"/>
              </w:rPr>
            </w:pPr>
            <w:r w:rsidRPr="0040744E">
              <w:rPr>
                <w:lang w:eastAsia="ja-JP"/>
              </w:rPr>
              <w:t>許可を受けており、その認定</w:t>
            </w:r>
          </w:p>
          <w:p w14:paraId="51D0C7CB" w14:textId="77777777" w:rsidR="00A52B45" w:rsidRDefault="0040744E">
            <w:pPr>
              <w:pStyle w:val="10"/>
              <w:spacing w:after="120"/>
              <w:jc w:val="both"/>
              <w:rPr>
                <w:lang w:eastAsia="ja-JP"/>
              </w:rPr>
            </w:pPr>
            <w:r w:rsidRPr="0040744E">
              <w:rPr>
                <w:lang w:eastAsia="ja-JP"/>
              </w:rPr>
              <w:t>されている学校への就学を</w:t>
            </w:r>
          </w:p>
          <w:p w14:paraId="2057C017" w14:textId="7A20A7C2" w:rsidR="005F64A5" w:rsidRDefault="0040744E">
            <w:pPr>
              <w:pStyle w:val="10"/>
              <w:spacing w:after="120"/>
              <w:jc w:val="both"/>
            </w:pPr>
            <w:proofErr w:type="spellStart"/>
            <w:r w:rsidRPr="0040744E">
              <w:t>希望する場合</w:t>
            </w:r>
            <w:proofErr w:type="spellEnd"/>
          </w:p>
          <w:p w14:paraId="7E169A0A" w14:textId="41316E0D" w:rsidR="0040744E" w:rsidRPr="0040744E" w:rsidRDefault="0040744E">
            <w:pPr>
              <w:pStyle w:val="10"/>
              <w:spacing w:after="120"/>
              <w:jc w:val="both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205D74" w14:textId="77777777" w:rsidR="005F64A5" w:rsidRPr="0040744E" w:rsidRDefault="0040744E">
            <w:pPr>
              <w:pStyle w:val="10"/>
              <w:spacing w:after="120"/>
              <w:rPr>
                <w:lang w:eastAsia="ja-JP"/>
              </w:rPr>
            </w:pPr>
            <w:r w:rsidRPr="0040744E">
              <w:rPr>
                <w:lang w:eastAsia="ja-JP"/>
              </w:rPr>
              <w:t>兄弟姉妹の指定校変</w:t>
            </w:r>
          </w:p>
          <w:p w14:paraId="28AE13AB" w14:textId="77777777" w:rsidR="005F64A5" w:rsidRPr="0040744E" w:rsidRDefault="0040744E">
            <w:pPr>
              <w:pStyle w:val="10"/>
              <w:rPr>
                <w:lang w:eastAsia="ja-JP"/>
              </w:rPr>
            </w:pPr>
            <w:r w:rsidRPr="0040744E">
              <w:rPr>
                <w:lang w:eastAsia="ja-JP"/>
              </w:rPr>
              <w:t>更許可期間に準ずる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54982" w14:textId="77777777" w:rsidR="005F64A5" w:rsidRPr="0040744E" w:rsidRDefault="005F64A5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</w:tbl>
    <w:p w14:paraId="7AC5D43E" w14:textId="77777777" w:rsidR="005F64A5" w:rsidRPr="0040744E" w:rsidRDefault="0040744E">
      <w:pPr>
        <w:spacing w:line="1" w:lineRule="exact"/>
        <w:rPr>
          <w:rFonts w:ascii="ＭＳ 明朝" w:eastAsia="ＭＳ 明朝" w:hAnsi="ＭＳ 明朝"/>
          <w:sz w:val="2"/>
          <w:szCs w:val="2"/>
          <w:lang w:eastAsia="ja-JP"/>
        </w:rPr>
      </w:pPr>
      <w:r w:rsidRPr="0040744E">
        <w:rPr>
          <w:rFonts w:ascii="ＭＳ 明朝" w:eastAsia="ＭＳ 明朝" w:hAnsi="ＭＳ 明朝"/>
          <w:lang w:eastAsia="ja-JP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1651"/>
        <w:gridCol w:w="3254"/>
        <w:gridCol w:w="2501"/>
        <w:gridCol w:w="1867"/>
      </w:tblGrid>
      <w:tr w:rsidR="005F64A5" w14:paraId="225EEEDC" w14:textId="77777777">
        <w:trPr>
          <w:trHeight w:hRule="exact" w:val="581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C40F1" w14:textId="77777777" w:rsidR="005F64A5" w:rsidRDefault="005F64A5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41F1D" w14:textId="77777777" w:rsidR="005F64A5" w:rsidRDefault="0040744E">
            <w:pPr>
              <w:pStyle w:val="10"/>
              <w:jc w:val="center"/>
              <w:rPr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指定校を変更できる理由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A72E6" w14:textId="77777777" w:rsidR="005F64A5" w:rsidRDefault="0040744E">
            <w:pPr>
              <w:pStyle w:val="10"/>
              <w:jc w:val="center"/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最長許可期間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49C33" w14:textId="77777777" w:rsidR="00C748EA" w:rsidRDefault="0040744E">
            <w:pPr>
              <w:pStyle w:val="10"/>
              <w:spacing w:line="288" w:lineRule="exact"/>
              <w:jc w:val="center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申請に必要な</w:t>
            </w:r>
          </w:p>
          <w:p w14:paraId="7A86D9D0" w14:textId="457D6B92" w:rsidR="005F64A5" w:rsidRDefault="0040744E">
            <w:pPr>
              <w:pStyle w:val="10"/>
              <w:spacing w:line="288" w:lineRule="exact"/>
              <w:jc w:val="center"/>
              <w:rPr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 xml:space="preserve"> 添付書類</w:t>
            </w:r>
          </w:p>
        </w:tc>
      </w:tr>
      <w:tr w:rsidR="005F64A5" w14:paraId="01A870BA" w14:textId="77777777" w:rsidTr="00C748EA">
        <w:trPr>
          <w:trHeight w:hRule="exact" w:val="2411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E2FC9" w14:textId="77777777" w:rsidR="005F64A5" w:rsidRDefault="0040744E">
            <w:pPr>
              <w:pStyle w:val="10"/>
            </w:pPr>
            <w:r>
              <w:rPr>
                <w:rFonts w:ascii="Century" w:eastAsia="Century" w:hAnsi="Century" w:cs="Century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BFEE5" w14:textId="77777777" w:rsidR="005F64A5" w:rsidRDefault="0040744E">
            <w:pPr>
              <w:pStyle w:val="10"/>
              <w:spacing w:after="60"/>
            </w:pPr>
            <w:proofErr w:type="spellStart"/>
            <w:r>
              <w:t>交通事情</w:t>
            </w:r>
            <w:proofErr w:type="spellEnd"/>
          </w:p>
          <w:p w14:paraId="77EE7EF7" w14:textId="77777777" w:rsidR="005F64A5" w:rsidRDefault="0040744E">
            <w:pPr>
              <w:pStyle w:val="10"/>
            </w:pPr>
            <w:r>
              <w:t>(</w:t>
            </w:r>
            <w:proofErr w:type="spellStart"/>
            <w:r>
              <w:t>小学校のみ</w:t>
            </w:r>
            <w:proofErr w:type="spellEnd"/>
            <w:r>
              <w:t>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E2737" w14:textId="77777777" w:rsidR="00A52B45" w:rsidRDefault="0040744E">
            <w:pPr>
              <w:pStyle w:val="10"/>
              <w:spacing w:after="120"/>
              <w:jc w:val="both"/>
              <w:rPr>
                <w:lang w:eastAsia="ja-JP"/>
              </w:rPr>
            </w:pPr>
            <w:r>
              <w:rPr>
                <w:lang w:eastAsia="ja-JP"/>
              </w:rPr>
              <w:t>交通量の多い道路(国道等)や</w:t>
            </w:r>
          </w:p>
          <w:p w14:paraId="77EC1DAF" w14:textId="77777777" w:rsidR="00A52B45" w:rsidRDefault="0040744E">
            <w:pPr>
              <w:pStyle w:val="10"/>
              <w:spacing w:after="120"/>
              <w:jc w:val="both"/>
              <w:rPr>
                <w:lang w:eastAsia="ja-JP"/>
              </w:rPr>
            </w:pPr>
            <w:r>
              <w:rPr>
                <w:lang w:eastAsia="ja-JP"/>
              </w:rPr>
              <w:t>線路を横断し、分団に集合して</w:t>
            </w:r>
          </w:p>
          <w:p w14:paraId="1CD29F2D" w14:textId="77777777" w:rsidR="00A52B45" w:rsidRDefault="0040744E" w:rsidP="00A52B45">
            <w:pPr>
              <w:pStyle w:val="10"/>
              <w:spacing w:after="120"/>
              <w:jc w:val="both"/>
              <w:rPr>
                <w:lang w:eastAsia="ja-JP"/>
              </w:rPr>
            </w:pPr>
            <w:r>
              <w:rPr>
                <w:lang w:eastAsia="ja-JP"/>
              </w:rPr>
              <w:t>通学しなければならない場合で、</w:t>
            </w:r>
          </w:p>
          <w:p w14:paraId="19874901" w14:textId="77777777" w:rsidR="00A52B45" w:rsidRDefault="0040744E" w:rsidP="00A52B45">
            <w:pPr>
              <w:pStyle w:val="10"/>
              <w:spacing w:after="120"/>
              <w:jc w:val="both"/>
              <w:rPr>
                <w:lang w:eastAsia="ja-JP"/>
              </w:rPr>
            </w:pPr>
            <w:r>
              <w:rPr>
                <w:lang w:eastAsia="ja-JP"/>
              </w:rPr>
              <w:t>隣接校への就学を希望する場合</w:t>
            </w:r>
          </w:p>
          <w:p w14:paraId="75D91602" w14:textId="57314DEC" w:rsidR="00A52B45" w:rsidRDefault="00A52B45" w:rsidP="00A52B45">
            <w:pPr>
              <w:pStyle w:val="10"/>
              <w:spacing w:after="120"/>
              <w:jc w:val="both"/>
              <w:rPr>
                <w:lang w:eastAsia="ja-JP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E2EC2" w14:textId="5298D1E4" w:rsidR="005F64A5" w:rsidRDefault="00C748EA">
            <w:pPr>
              <w:pStyle w:val="10"/>
            </w:pPr>
            <w:r>
              <w:rPr>
                <w:rFonts w:hint="eastAsia"/>
                <w:lang w:eastAsia="ja-JP"/>
              </w:rPr>
              <w:t>卒業</w:t>
            </w:r>
            <w:proofErr w:type="spellStart"/>
            <w:r w:rsidR="0040744E">
              <w:t>まで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48ED6" w14:textId="77777777" w:rsidR="005F64A5" w:rsidRDefault="005F64A5">
            <w:pPr>
              <w:rPr>
                <w:sz w:val="10"/>
                <w:szCs w:val="10"/>
              </w:rPr>
            </w:pPr>
          </w:p>
        </w:tc>
      </w:tr>
      <w:tr w:rsidR="005F64A5" w14:paraId="03B53319" w14:textId="77777777" w:rsidTr="00C748EA">
        <w:trPr>
          <w:trHeight w:hRule="exact" w:val="185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93FE6" w14:textId="77777777" w:rsidR="005F64A5" w:rsidRDefault="0040744E">
            <w:pPr>
              <w:pStyle w:val="10"/>
            </w:pPr>
            <w:r>
              <w:rPr>
                <w:rFonts w:ascii="Century" w:eastAsia="Century" w:hAnsi="Century" w:cs="Century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53A77" w14:textId="77777777" w:rsidR="005F64A5" w:rsidRDefault="0040744E">
            <w:pPr>
              <w:pStyle w:val="10"/>
            </w:pPr>
            <w:proofErr w:type="spellStart"/>
            <w:r>
              <w:t>教育的配慮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0B95A" w14:textId="77777777" w:rsidR="005F64A5" w:rsidRDefault="0040744E">
            <w:pPr>
              <w:pStyle w:val="10"/>
              <w:spacing w:line="389" w:lineRule="exact"/>
              <w:jc w:val="both"/>
              <w:rPr>
                <w:lang w:eastAsia="ja-JP"/>
              </w:rPr>
            </w:pPr>
            <w:r>
              <w:rPr>
                <w:lang w:eastAsia="ja-JP"/>
              </w:rPr>
              <w:t>いじめや不登校など、教育</w:t>
            </w:r>
          </w:p>
          <w:p w14:paraId="6A838E87" w14:textId="77777777" w:rsidR="005F64A5" w:rsidRDefault="0040744E">
            <w:pPr>
              <w:pStyle w:val="10"/>
              <w:spacing w:line="389" w:lineRule="exact"/>
              <w:jc w:val="both"/>
              <w:rPr>
                <w:lang w:eastAsia="ja-JP"/>
              </w:rPr>
            </w:pPr>
            <w:r>
              <w:rPr>
                <w:lang w:eastAsia="ja-JP"/>
              </w:rPr>
              <w:t>的配慮が必要な場合で、隣</w:t>
            </w:r>
          </w:p>
          <w:p w14:paraId="326C3E1C" w14:textId="77777777" w:rsidR="005F64A5" w:rsidRDefault="0040744E">
            <w:pPr>
              <w:pStyle w:val="10"/>
              <w:spacing w:line="389" w:lineRule="exact"/>
              <w:jc w:val="both"/>
              <w:rPr>
                <w:lang w:eastAsia="ja-JP"/>
              </w:rPr>
            </w:pPr>
            <w:r>
              <w:rPr>
                <w:lang w:eastAsia="ja-JP"/>
              </w:rPr>
              <w:t>接校への就学を希望する場合</w:t>
            </w:r>
          </w:p>
          <w:p w14:paraId="53FFD344" w14:textId="2C78D410" w:rsidR="00C748EA" w:rsidRDefault="00C748EA">
            <w:pPr>
              <w:pStyle w:val="10"/>
              <w:spacing w:line="389" w:lineRule="exact"/>
              <w:jc w:val="both"/>
              <w:rPr>
                <w:lang w:eastAsia="ja-JP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8CC12" w14:textId="77777777" w:rsidR="005F64A5" w:rsidRDefault="0040744E">
            <w:pPr>
              <w:pStyle w:val="10"/>
            </w:pPr>
            <w:proofErr w:type="spellStart"/>
            <w:r>
              <w:t>年度末まで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98564" w14:textId="77777777" w:rsidR="005F64A5" w:rsidRDefault="0040744E">
            <w:pPr>
              <w:pStyle w:val="10"/>
              <w:spacing w:after="120"/>
              <w:rPr>
                <w:lang w:eastAsia="ja-JP"/>
              </w:rPr>
            </w:pPr>
            <w:r>
              <w:rPr>
                <w:lang w:eastAsia="ja-JP"/>
              </w:rPr>
              <w:t>学校長の副申書</w:t>
            </w:r>
          </w:p>
          <w:p w14:paraId="199EFF4F" w14:textId="77777777" w:rsidR="005F64A5" w:rsidRDefault="0040744E">
            <w:pPr>
              <w:pStyle w:val="10"/>
              <w:rPr>
                <w:lang w:eastAsia="ja-JP"/>
              </w:rPr>
            </w:pPr>
            <w:r>
              <w:rPr>
                <w:lang w:eastAsia="ja-JP"/>
              </w:rPr>
              <w:t>(委員会様式)</w:t>
            </w:r>
          </w:p>
        </w:tc>
      </w:tr>
      <w:tr w:rsidR="005F64A5" w14:paraId="06142207" w14:textId="77777777" w:rsidTr="00C748EA">
        <w:trPr>
          <w:trHeight w:hRule="exact" w:val="1408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5FECD" w14:textId="77777777" w:rsidR="005F64A5" w:rsidRDefault="0040744E">
            <w:pPr>
              <w:pStyle w:val="10"/>
            </w:pPr>
            <w:r>
              <w:rPr>
                <w:rFonts w:ascii="Century" w:eastAsia="Century" w:hAnsi="Century" w:cs="Century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CEB92" w14:textId="77777777" w:rsidR="005F64A5" w:rsidRDefault="0040744E">
            <w:pPr>
              <w:pStyle w:val="10"/>
            </w:pPr>
            <w:proofErr w:type="spellStart"/>
            <w:r>
              <w:t>身体的理由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E0ABB" w14:textId="77777777" w:rsidR="00A52B45" w:rsidRDefault="0040744E">
            <w:pPr>
              <w:pStyle w:val="10"/>
              <w:spacing w:line="360" w:lineRule="exact"/>
              <w:jc w:val="both"/>
              <w:rPr>
                <w:lang w:eastAsia="ja-JP"/>
              </w:rPr>
            </w:pPr>
            <w:r>
              <w:rPr>
                <w:lang w:eastAsia="ja-JP"/>
              </w:rPr>
              <w:t>病気など身体的理由により、</w:t>
            </w:r>
          </w:p>
          <w:p w14:paraId="09BAD6F0" w14:textId="601F63A1" w:rsidR="005F64A5" w:rsidRDefault="0040744E">
            <w:pPr>
              <w:pStyle w:val="10"/>
              <w:spacing w:line="360" w:lineRule="exact"/>
              <w:jc w:val="both"/>
              <w:rPr>
                <w:lang w:eastAsia="ja-JP"/>
              </w:rPr>
            </w:pPr>
            <w:r>
              <w:rPr>
                <w:lang w:eastAsia="ja-JP"/>
              </w:rPr>
              <w:t>指定校への通学が困難な場合</w:t>
            </w:r>
          </w:p>
          <w:p w14:paraId="0C2DC197" w14:textId="37065A16" w:rsidR="00C748EA" w:rsidRPr="00C748EA" w:rsidRDefault="00C748EA">
            <w:pPr>
              <w:pStyle w:val="10"/>
              <w:spacing w:line="360" w:lineRule="exact"/>
              <w:jc w:val="both"/>
              <w:rPr>
                <w:lang w:eastAsia="ja-JP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87946" w14:textId="77777777" w:rsidR="005F64A5" w:rsidRDefault="0040744E">
            <w:pPr>
              <w:pStyle w:val="10"/>
            </w:pPr>
            <w:proofErr w:type="spellStart"/>
            <w:r>
              <w:t>年度末まで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14DD8" w14:textId="77777777" w:rsidR="005F64A5" w:rsidRDefault="0040744E">
            <w:pPr>
              <w:pStyle w:val="10"/>
            </w:pPr>
            <w:proofErr w:type="spellStart"/>
            <w:r>
              <w:t>診断書の写し</w:t>
            </w:r>
            <w:proofErr w:type="spellEnd"/>
          </w:p>
        </w:tc>
      </w:tr>
      <w:tr w:rsidR="005F64A5" w14:paraId="476036A3" w14:textId="77777777" w:rsidTr="00C748EA">
        <w:trPr>
          <w:trHeight w:hRule="exact" w:val="1697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A0FC1" w14:textId="77777777" w:rsidR="005F64A5" w:rsidRDefault="0040744E">
            <w:pPr>
              <w:pStyle w:val="10"/>
            </w:pPr>
            <w:r>
              <w:rPr>
                <w:rFonts w:ascii="Century" w:eastAsia="Century" w:hAnsi="Century" w:cs="Century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B3534" w14:textId="77777777" w:rsidR="005F64A5" w:rsidRDefault="0040744E">
            <w:pPr>
              <w:pStyle w:val="10"/>
              <w:spacing w:line="288" w:lineRule="exact"/>
            </w:pPr>
            <w:proofErr w:type="spellStart"/>
            <w:r>
              <w:t>特別支援学級</w:t>
            </w:r>
            <w:proofErr w:type="spellEnd"/>
            <w:r>
              <w:t xml:space="preserve"> </w:t>
            </w:r>
            <w:proofErr w:type="spellStart"/>
            <w:r>
              <w:t>の有無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500C7" w14:textId="77777777" w:rsidR="005F64A5" w:rsidRDefault="0040744E">
            <w:pPr>
              <w:pStyle w:val="10"/>
              <w:spacing w:after="120"/>
              <w:jc w:val="both"/>
              <w:rPr>
                <w:lang w:eastAsia="ja-JP"/>
              </w:rPr>
            </w:pPr>
            <w:r>
              <w:rPr>
                <w:lang w:eastAsia="ja-JP"/>
              </w:rPr>
              <w:t>児童生徒に障がいがあり、</w:t>
            </w:r>
          </w:p>
          <w:p w14:paraId="5D36C6FA" w14:textId="77777777" w:rsidR="00A52B45" w:rsidRDefault="0040744E">
            <w:pPr>
              <w:pStyle w:val="10"/>
              <w:spacing w:after="120"/>
              <w:jc w:val="both"/>
              <w:rPr>
                <w:lang w:eastAsia="ja-JP"/>
              </w:rPr>
            </w:pPr>
            <w:r>
              <w:rPr>
                <w:lang w:eastAsia="ja-JP"/>
              </w:rPr>
              <w:t>指定校に該当する学級が設置</w:t>
            </w:r>
          </w:p>
          <w:p w14:paraId="6A124DCF" w14:textId="77777777" w:rsidR="00A52B45" w:rsidRDefault="0040744E" w:rsidP="00A52B45">
            <w:pPr>
              <w:pStyle w:val="10"/>
              <w:spacing w:after="120"/>
              <w:jc w:val="both"/>
              <w:rPr>
                <w:lang w:eastAsia="ja-JP"/>
              </w:rPr>
            </w:pPr>
            <w:r>
              <w:rPr>
                <w:lang w:eastAsia="ja-JP"/>
              </w:rPr>
              <w:t>されておらず、隣接校への就学</w:t>
            </w:r>
          </w:p>
          <w:p w14:paraId="2960C953" w14:textId="5170A90E" w:rsidR="005F64A5" w:rsidRDefault="0040744E" w:rsidP="00A52B45">
            <w:pPr>
              <w:pStyle w:val="10"/>
              <w:spacing w:after="120"/>
              <w:jc w:val="both"/>
              <w:rPr>
                <w:lang w:eastAsia="ja-JP"/>
              </w:rPr>
            </w:pPr>
            <w:r>
              <w:rPr>
                <w:lang w:eastAsia="ja-JP"/>
              </w:rPr>
              <w:t>を希望する場合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83778" w14:textId="77777777" w:rsidR="005F64A5" w:rsidRDefault="0040744E">
            <w:pPr>
              <w:pStyle w:val="10"/>
            </w:pPr>
            <w:proofErr w:type="spellStart"/>
            <w:r>
              <w:t>年度末まで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4A08E" w14:textId="77777777" w:rsidR="005F64A5" w:rsidRDefault="005F64A5">
            <w:pPr>
              <w:rPr>
                <w:sz w:val="10"/>
                <w:szCs w:val="10"/>
              </w:rPr>
            </w:pPr>
          </w:p>
        </w:tc>
      </w:tr>
      <w:tr w:rsidR="005F64A5" w14:paraId="4AC76EB5" w14:textId="77777777" w:rsidTr="00C748EA">
        <w:trPr>
          <w:trHeight w:hRule="exact" w:val="142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1CE265" w14:textId="77777777" w:rsidR="005F64A5" w:rsidRDefault="0040744E">
            <w:pPr>
              <w:pStyle w:val="10"/>
              <w:jc w:val="center"/>
            </w:pPr>
            <w:r>
              <w:rPr>
                <w:rFonts w:ascii="Century" w:eastAsia="Century" w:hAnsi="Century" w:cs="Century"/>
              </w:rPr>
              <w:t>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6104F" w14:textId="77777777" w:rsidR="005F64A5" w:rsidRDefault="0040744E">
            <w:pPr>
              <w:pStyle w:val="10"/>
            </w:pPr>
            <w:proofErr w:type="spellStart"/>
            <w:r>
              <w:t>その他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52CFDC" w14:textId="77777777" w:rsidR="00A52B45" w:rsidRDefault="0040744E">
            <w:pPr>
              <w:pStyle w:val="10"/>
              <w:spacing w:after="120"/>
              <w:jc w:val="both"/>
              <w:rPr>
                <w:lang w:eastAsia="ja-JP"/>
              </w:rPr>
            </w:pPr>
            <w:r>
              <w:rPr>
                <w:lang w:eastAsia="ja-JP"/>
              </w:rPr>
              <w:t>その他、特別な教育的配慮が</w:t>
            </w:r>
          </w:p>
          <w:p w14:paraId="113DD98B" w14:textId="77777777" w:rsidR="00A52B45" w:rsidRDefault="0040744E" w:rsidP="00A52B45">
            <w:pPr>
              <w:pStyle w:val="10"/>
              <w:spacing w:after="120"/>
              <w:jc w:val="both"/>
              <w:rPr>
                <w:lang w:eastAsia="ja-JP"/>
              </w:rPr>
            </w:pPr>
            <w:r>
              <w:rPr>
                <w:lang w:eastAsia="ja-JP"/>
              </w:rPr>
              <w:t>必要で、指定校以外の学校に</w:t>
            </w:r>
          </w:p>
          <w:p w14:paraId="44DFEB6D" w14:textId="4B121F0C" w:rsidR="005F64A5" w:rsidRDefault="0040744E" w:rsidP="00A52B45">
            <w:pPr>
              <w:pStyle w:val="10"/>
              <w:spacing w:after="120"/>
              <w:jc w:val="both"/>
              <w:rPr>
                <w:lang w:eastAsia="ja-JP"/>
              </w:rPr>
            </w:pPr>
            <w:r>
              <w:rPr>
                <w:lang w:eastAsia="ja-JP"/>
              </w:rPr>
              <w:t>就学を希望する場合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7981A" w14:textId="77777777" w:rsidR="005F64A5" w:rsidRDefault="0040744E">
            <w:pPr>
              <w:pStyle w:val="10"/>
            </w:pPr>
            <w:proofErr w:type="spellStart"/>
            <w:r>
              <w:t>年度末まで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2FFAE" w14:textId="77777777" w:rsidR="005F64A5" w:rsidRDefault="005F64A5">
            <w:pPr>
              <w:rPr>
                <w:sz w:val="10"/>
                <w:szCs w:val="10"/>
              </w:rPr>
            </w:pPr>
          </w:p>
        </w:tc>
      </w:tr>
    </w:tbl>
    <w:p w14:paraId="7B2A38F1" w14:textId="77777777" w:rsidR="00C748EA" w:rsidRDefault="0040744E" w:rsidP="00C748EA">
      <w:pPr>
        <w:pStyle w:val="13"/>
        <w:ind w:left="514"/>
        <w:rPr>
          <w:b w:val="0"/>
          <w:bCs w:val="0"/>
          <w:color w:val="000000"/>
          <w:u w:val="none"/>
          <w:lang w:eastAsia="ja-JP"/>
        </w:rPr>
      </w:pPr>
      <w:r>
        <w:rPr>
          <w:b w:val="0"/>
          <w:bCs w:val="0"/>
          <w:color w:val="000000"/>
          <w:u w:val="none"/>
          <w:lang w:eastAsia="ja-JP"/>
        </w:rPr>
        <w:t>・上記いずれの理由においても、</w:t>
      </w:r>
    </w:p>
    <w:p w14:paraId="4FACC99F" w14:textId="5910F8EB" w:rsidR="005F64A5" w:rsidRDefault="0040744E" w:rsidP="00C748EA">
      <w:pPr>
        <w:pStyle w:val="13"/>
        <w:ind w:left="514" w:firstLineChars="400" w:firstLine="964"/>
        <w:rPr>
          <w:lang w:eastAsia="ja-JP"/>
        </w:rPr>
      </w:pPr>
      <w:r>
        <w:rPr>
          <w:lang w:eastAsia="ja-JP"/>
        </w:rPr>
        <w:t>通学の安全が保護者の責任において守られることが条件です。</w:t>
      </w:r>
    </w:p>
    <w:p w14:paraId="32BFC52F" w14:textId="77777777" w:rsidR="005F64A5" w:rsidRDefault="0040744E">
      <w:pPr>
        <w:pStyle w:val="17"/>
        <w:spacing w:after="80"/>
        <w:ind w:firstLine="540"/>
        <w:rPr>
          <w:lang w:eastAsia="ja-JP"/>
        </w:rPr>
      </w:pPr>
      <w:r>
        <w:rPr>
          <w:lang w:eastAsia="ja-JP"/>
        </w:rPr>
        <w:t>・申請は年度ごととなります。</w:t>
      </w:r>
    </w:p>
    <w:sectPr w:rsidR="005F64A5" w:rsidSect="00C748EA">
      <w:footerReference w:type="even" r:id="rId6"/>
      <w:footerReference w:type="default" r:id="rId7"/>
      <w:pgSz w:w="11900" w:h="16840" w:code="9"/>
      <w:pgMar w:top="1191" w:right="1128" w:bottom="1191" w:left="1128" w:header="0" w:footer="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AEAB" w14:textId="77777777" w:rsidR="000100FB" w:rsidRDefault="0040744E">
      <w:r>
        <w:separator/>
      </w:r>
    </w:p>
  </w:endnote>
  <w:endnote w:type="continuationSeparator" w:id="0">
    <w:p w14:paraId="4E7B0D38" w14:textId="77777777" w:rsidR="000100FB" w:rsidRDefault="0040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24C0D" w14:textId="77777777" w:rsidR="005F64A5" w:rsidRDefault="0040744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3388396" wp14:editId="6A1CE855">
              <wp:simplePos x="0" y="0"/>
              <wp:positionH relativeFrom="page">
                <wp:posOffset>3738880</wp:posOffset>
              </wp:positionH>
              <wp:positionV relativeFrom="page">
                <wp:posOffset>9859010</wp:posOffset>
              </wp:positionV>
              <wp:extent cx="79375" cy="2133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064B67" w14:textId="77777777" w:rsidR="005F64A5" w:rsidRDefault="0040744E">
                          <w:pPr>
                            <w:pStyle w:val="15"/>
                          </w:pPr>
                          <w: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88396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4.4pt;margin-top:776.3pt;width:6.25pt;height:16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" filled="f" stroked="f">
              <v:textbox style="mso-fit-shape-to-text:t" inset="0,0,0,0">
                <w:txbxContent>
                  <w:p w14:paraId="7E064B67" w14:textId="77777777" w:rsidR="005F64A5" w:rsidRDefault="0040744E">
                    <w:pPr>
                      <w:pStyle w:val="15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97B0" w14:textId="77777777" w:rsidR="005F64A5" w:rsidRDefault="0040744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209F2B9" wp14:editId="02B187FD">
              <wp:simplePos x="0" y="0"/>
              <wp:positionH relativeFrom="page">
                <wp:posOffset>3738880</wp:posOffset>
              </wp:positionH>
              <wp:positionV relativeFrom="page">
                <wp:posOffset>9859010</wp:posOffset>
              </wp:positionV>
              <wp:extent cx="79375" cy="2133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BAB439" w14:textId="77777777" w:rsidR="005F64A5" w:rsidRDefault="0040744E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" w:eastAsia="Century" w:hAnsi="Century" w:cs="Century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9F2B9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4.4pt;margin-top:776.3pt;width:6.25pt;height:16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" filled="f" stroked="f">
              <v:textbox style="mso-fit-shape-to-text:t" inset="0,0,0,0">
                <w:txbxContent>
                  <w:p w14:paraId="6FBAB439" w14:textId="77777777" w:rsidR="005F64A5" w:rsidRDefault="0040744E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entury" w:eastAsia="Century" w:hAnsi="Century" w:cs="Century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6F8C" w14:textId="77777777" w:rsidR="005F64A5" w:rsidRDefault="005F64A5"/>
  </w:footnote>
  <w:footnote w:type="continuationSeparator" w:id="0">
    <w:p w14:paraId="364FBAE6" w14:textId="77777777" w:rsidR="005F64A5" w:rsidRDefault="005F64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20"/>
  <w:drawingGridVerticalSpacing w:val="16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4A5"/>
    <w:rsid w:val="000100FB"/>
    <w:rsid w:val="0040744E"/>
    <w:rsid w:val="005F64A5"/>
    <w:rsid w:val="00A52B45"/>
    <w:rsid w:val="00A979C7"/>
    <w:rsid w:val="00C7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B73BF"/>
  <w15:docId w15:val="{914EA785-3AF7-4DA8-B372-E1D073F6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その他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/>
      <w:bCs/>
      <w:i w:val="0"/>
      <w:iCs w:val="0"/>
      <w:smallCaps w:val="0"/>
      <w:strike w:val="0"/>
      <w:color w:val="FF0000"/>
      <w:u w:val="single"/>
      <w:shd w:val="clear" w:color="auto" w:fill="auto"/>
    </w:rPr>
  </w:style>
  <w:style w:type="character" w:customStyle="1" w:styleId="14">
    <w:name w:val="ヘッダーまたはフッター|1_"/>
    <w:basedOn w:val="a0"/>
    <w:link w:val="15"/>
    <w:rPr>
      <w:rFonts w:ascii="Century" w:eastAsia="Century" w:hAnsi="Century" w:cs="Century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6">
    <w:name w:val="本文|1_"/>
    <w:basedOn w:val="a0"/>
    <w:link w:val="17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10">
    <w:name w:val="見出し #1|1"/>
    <w:basedOn w:val="a"/>
    <w:link w:val="11"/>
    <w:pPr>
      <w:spacing w:after="520"/>
      <w:outlineLvl w:val="0"/>
    </w:pPr>
    <w:rPr>
      <w:rFonts w:ascii="ＭＳ 明朝" w:eastAsia="ＭＳ 明朝" w:hAnsi="ＭＳ 明朝" w:cs="ＭＳ 明朝"/>
      <w:b/>
      <w:bCs/>
      <w:sz w:val="28"/>
      <w:szCs w:val="28"/>
      <w:u w:val="single"/>
    </w:rPr>
  </w:style>
  <w:style w:type="paragraph" w:customStyle="1" w:styleId="20">
    <w:name w:val="ヘッダーまたはフッター|2"/>
    <w:basedOn w:val="a"/>
    <w:link w:val="2"/>
    <w:rPr>
      <w:sz w:val="20"/>
      <w:szCs w:val="20"/>
    </w:rPr>
  </w:style>
  <w:style w:type="paragraph" w:customStyle="1" w:styleId="10">
    <w:name w:val="その他|1"/>
    <w:basedOn w:val="a"/>
    <w:link w:val="1"/>
    <w:rPr>
      <w:rFonts w:ascii="ＭＳ 明朝" w:eastAsia="ＭＳ 明朝" w:hAnsi="ＭＳ 明朝" w:cs="ＭＳ 明朝"/>
      <w:sz w:val="22"/>
      <w:szCs w:val="22"/>
    </w:rPr>
  </w:style>
  <w:style w:type="paragraph" w:customStyle="1" w:styleId="13">
    <w:name w:val="テーブルのキャプション|1"/>
    <w:basedOn w:val="a"/>
    <w:link w:val="12"/>
    <w:rPr>
      <w:rFonts w:ascii="ＭＳ 明朝" w:eastAsia="ＭＳ 明朝" w:hAnsi="ＭＳ 明朝" w:cs="ＭＳ 明朝"/>
      <w:b/>
      <w:bCs/>
      <w:color w:val="FF0000"/>
      <w:u w:val="single"/>
    </w:rPr>
  </w:style>
  <w:style w:type="paragraph" w:customStyle="1" w:styleId="15">
    <w:name w:val="ヘッダーまたはフッター|1"/>
    <w:basedOn w:val="a"/>
    <w:link w:val="14"/>
    <w:rPr>
      <w:rFonts w:ascii="Century" w:eastAsia="Century" w:hAnsi="Century" w:cs="Century"/>
      <w:sz w:val="22"/>
      <w:szCs w:val="22"/>
    </w:rPr>
  </w:style>
  <w:style w:type="paragraph" w:customStyle="1" w:styleId="17">
    <w:name w:val="本文|1"/>
    <w:basedOn w:val="a"/>
    <w:link w:val="16"/>
    <w:pPr>
      <w:spacing w:after="90"/>
      <w:ind w:firstLine="400"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825</Characters>
  <Application>Microsoft Office Word</Application>
  <DocSecurity>0</DocSecurity>
  <Lines>6</Lines>
  <Paragraphs>1</Paragraphs>
  <ScaleCrop>false</ScaleCrop>
  <Company>Ritto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 しのぶ</dc:creator>
  <cp:lastModifiedBy>吉川 しのぶ</cp:lastModifiedBy>
  <cp:revision>5</cp:revision>
  <cp:lastPrinted>2025-02-26T04:55:00Z</cp:lastPrinted>
  <dcterms:created xsi:type="dcterms:W3CDTF">2025-02-26T04:48:00Z</dcterms:created>
  <dcterms:modified xsi:type="dcterms:W3CDTF">2025-04-08T09:21:00Z</dcterms:modified>
</cp:coreProperties>
</file>