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82F86" w14:textId="5CC65005" w:rsidR="00A06669" w:rsidRPr="00AB15F1" w:rsidRDefault="00A06669" w:rsidP="00A06669">
      <w:pPr>
        <w:jc w:val="center"/>
        <w:rPr>
          <w:spacing w:val="20"/>
        </w:rPr>
      </w:pPr>
      <w:r w:rsidRPr="00E933C0">
        <w:rPr>
          <w:rFonts w:hint="eastAsia"/>
          <w:spacing w:val="20"/>
          <w:sz w:val="28"/>
          <w:szCs w:val="32"/>
        </w:rPr>
        <w:t>導入実績表</w:t>
      </w:r>
    </w:p>
    <w:p w14:paraId="3EF8C109" w14:textId="68123B5A" w:rsidR="00A06669" w:rsidRDefault="00A06669"/>
    <w:p w14:paraId="1E7BD7AB" w14:textId="79B217B9" w:rsidR="00A06669" w:rsidRDefault="00A06669" w:rsidP="00A06669">
      <w:pPr>
        <w:ind w:firstLineChars="100" w:firstLine="210"/>
      </w:pPr>
      <w:r>
        <w:rPr>
          <w:rFonts w:hint="eastAsia"/>
        </w:rPr>
        <w:t>栗東市</w:t>
      </w:r>
      <w:r w:rsidR="00AB15F1">
        <w:rPr>
          <w:rFonts w:hint="eastAsia"/>
        </w:rPr>
        <w:t>地図情報公開基盤整備事業</w:t>
      </w:r>
      <w:r>
        <w:rPr>
          <w:rFonts w:hint="eastAsia"/>
        </w:rPr>
        <w:t>委託業務に係るプロポーザルへの参加について、参加資格要件を満たす導入実績を下記の通り報告します。</w:t>
      </w:r>
    </w:p>
    <w:p w14:paraId="0A6A4E33" w14:textId="1B5F63F9" w:rsidR="00A06669" w:rsidRDefault="00A0666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7081"/>
      </w:tblGrid>
      <w:tr w:rsidR="002632A8" w14:paraId="3A5EFEEC" w14:textId="77777777" w:rsidTr="002632A8">
        <w:tc>
          <w:tcPr>
            <w:tcW w:w="2547" w:type="dxa"/>
            <w:shd w:val="clear" w:color="auto" w:fill="BFBFBF" w:themeFill="background1" w:themeFillShade="BF"/>
          </w:tcPr>
          <w:p w14:paraId="35CA6ECF" w14:textId="3E6A92F9" w:rsidR="002632A8" w:rsidRDefault="002632A8">
            <w:r>
              <w:rPr>
                <w:rFonts w:hint="eastAsia"/>
              </w:rPr>
              <w:t>事業者の商号又は名称</w:t>
            </w:r>
          </w:p>
        </w:tc>
        <w:tc>
          <w:tcPr>
            <w:tcW w:w="7081" w:type="dxa"/>
          </w:tcPr>
          <w:p w14:paraId="3209BB30" w14:textId="77777777" w:rsidR="002632A8" w:rsidRDefault="002632A8"/>
        </w:tc>
      </w:tr>
    </w:tbl>
    <w:p w14:paraId="51C7AB73" w14:textId="74C5FBF6" w:rsidR="00A06669" w:rsidRDefault="00A06669"/>
    <w:tbl>
      <w:tblPr>
        <w:tblStyle w:val="a3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9"/>
        <w:gridCol w:w="1485"/>
        <w:gridCol w:w="1485"/>
        <w:gridCol w:w="1485"/>
        <w:gridCol w:w="3119"/>
        <w:gridCol w:w="1485"/>
      </w:tblGrid>
      <w:tr w:rsidR="00A06669" w14:paraId="58CF4B13" w14:textId="77777777" w:rsidTr="00E849F5">
        <w:trPr>
          <w:trHeight w:val="1134"/>
        </w:trPr>
        <w:tc>
          <w:tcPr>
            <w:tcW w:w="295" w:type="pct"/>
            <w:shd w:val="clear" w:color="auto" w:fill="BFBFBF" w:themeFill="background1" w:themeFillShade="BF"/>
            <w:vAlign w:val="center"/>
          </w:tcPr>
          <w:p w14:paraId="76FEA510" w14:textId="4905126F" w:rsidR="00A06669" w:rsidRPr="00B57D21" w:rsidRDefault="00A06669" w:rsidP="00A06669">
            <w:pPr>
              <w:jc w:val="center"/>
              <w:rPr>
                <w:rFonts w:ascii="Century" w:hAnsi="Century"/>
                <w:b/>
                <w:bCs/>
              </w:rPr>
            </w:pPr>
            <w:r w:rsidRPr="00B57D21">
              <w:rPr>
                <w:rFonts w:ascii="Century" w:hAnsi="Century"/>
                <w:b/>
                <w:bCs/>
              </w:rPr>
              <w:t>No</w:t>
            </w:r>
          </w:p>
        </w:tc>
        <w:tc>
          <w:tcPr>
            <w:tcW w:w="771" w:type="pct"/>
            <w:shd w:val="clear" w:color="auto" w:fill="BFBFBF" w:themeFill="background1" w:themeFillShade="BF"/>
            <w:vAlign w:val="center"/>
          </w:tcPr>
          <w:p w14:paraId="14C49352" w14:textId="77777777" w:rsidR="00A06669" w:rsidRPr="00A06669" w:rsidRDefault="00A06669" w:rsidP="00A06669">
            <w:pPr>
              <w:jc w:val="center"/>
              <w:rPr>
                <w:b/>
                <w:bCs/>
              </w:rPr>
            </w:pPr>
            <w:r w:rsidRPr="00A06669">
              <w:rPr>
                <w:rFonts w:hint="eastAsia"/>
                <w:b/>
                <w:bCs/>
              </w:rPr>
              <w:t>自治体名</w:t>
            </w:r>
          </w:p>
          <w:p w14:paraId="0DBB2FB4" w14:textId="33F57C13" w:rsidR="00A06669" w:rsidRDefault="005D49BC" w:rsidP="00A06669">
            <w:pPr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都道府県</w:t>
            </w:r>
            <w:r w:rsidR="00A06669" w:rsidRPr="00A06669">
              <w:rPr>
                <w:rFonts w:hint="eastAsia"/>
                <w:sz w:val="18"/>
                <w:szCs w:val="20"/>
              </w:rPr>
              <w:t>名から</w:t>
            </w:r>
          </w:p>
          <w:p w14:paraId="220F5704" w14:textId="276FF949" w:rsidR="00A06669" w:rsidRDefault="00A06669" w:rsidP="00A06669">
            <w:pPr>
              <w:jc w:val="center"/>
            </w:pPr>
            <w:r w:rsidRPr="00A06669">
              <w:rPr>
                <w:rFonts w:hint="eastAsia"/>
                <w:sz w:val="18"/>
                <w:szCs w:val="20"/>
              </w:rPr>
              <w:t>記載すること</w:t>
            </w:r>
          </w:p>
        </w:tc>
        <w:tc>
          <w:tcPr>
            <w:tcW w:w="771" w:type="pct"/>
            <w:shd w:val="clear" w:color="auto" w:fill="BFBFBF" w:themeFill="background1" w:themeFillShade="BF"/>
            <w:vAlign w:val="center"/>
          </w:tcPr>
          <w:p w14:paraId="36F3D237" w14:textId="77777777" w:rsidR="00A06669" w:rsidRPr="00A06669" w:rsidRDefault="00A06669" w:rsidP="00A06669">
            <w:pPr>
              <w:jc w:val="center"/>
              <w:rPr>
                <w:b/>
                <w:bCs/>
              </w:rPr>
            </w:pPr>
            <w:r w:rsidRPr="00A06669">
              <w:rPr>
                <w:rFonts w:hint="eastAsia"/>
                <w:b/>
                <w:bCs/>
              </w:rPr>
              <w:t>人口</w:t>
            </w:r>
          </w:p>
          <w:p w14:paraId="418A0633" w14:textId="221B4C11" w:rsidR="00A06669" w:rsidRPr="00A60D51" w:rsidRDefault="00A60D51" w:rsidP="00A06669">
            <w:pPr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直近の公表値</w:t>
            </w:r>
            <w:r>
              <w:rPr>
                <w:sz w:val="18"/>
                <w:szCs w:val="20"/>
              </w:rPr>
              <w:br/>
            </w:r>
            <w:r>
              <w:rPr>
                <w:rFonts w:hint="eastAsia"/>
                <w:sz w:val="18"/>
                <w:szCs w:val="20"/>
              </w:rPr>
              <w:t>とすること</w:t>
            </w:r>
          </w:p>
        </w:tc>
        <w:tc>
          <w:tcPr>
            <w:tcW w:w="771" w:type="pct"/>
            <w:shd w:val="clear" w:color="auto" w:fill="BFBFBF" w:themeFill="background1" w:themeFillShade="BF"/>
            <w:vAlign w:val="center"/>
          </w:tcPr>
          <w:p w14:paraId="671CB2E2" w14:textId="64D4D5DF" w:rsidR="00A06669" w:rsidRPr="00A06669" w:rsidRDefault="00A06669" w:rsidP="00A06669">
            <w:pPr>
              <w:jc w:val="center"/>
              <w:rPr>
                <w:b/>
                <w:bCs/>
              </w:rPr>
            </w:pPr>
            <w:r w:rsidRPr="00A06669">
              <w:rPr>
                <w:rFonts w:hint="eastAsia"/>
                <w:b/>
                <w:bCs/>
              </w:rPr>
              <w:t>契約日</w:t>
            </w:r>
          </w:p>
        </w:tc>
        <w:tc>
          <w:tcPr>
            <w:tcW w:w="1620" w:type="pct"/>
            <w:shd w:val="clear" w:color="auto" w:fill="BFBFBF" w:themeFill="background1" w:themeFillShade="BF"/>
            <w:vAlign w:val="center"/>
          </w:tcPr>
          <w:p w14:paraId="53077891" w14:textId="7BCA4FA8" w:rsidR="00A06669" w:rsidRPr="00A06669" w:rsidRDefault="00A06669" w:rsidP="00A06669">
            <w:pPr>
              <w:jc w:val="center"/>
              <w:rPr>
                <w:b/>
                <w:bCs/>
              </w:rPr>
            </w:pPr>
            <w:r w:rsidRPr="00A06669">
              <w:rPr>
                <w:rFonts w:hint="eastAsia"/>
                <w:b/>
                <w:bCs/>
              </w:rPr>
              <w:t>受託業務名</w:t>
            </w:r>
          </w:p>
        </w:tc>
        <w:tc>
          <w:tcPr>
            <w:tcW w:w="771" w:type="pct"/>
            <w:shd w:val="clear" w:color="auto" w:fill="BFBFBF" w:themeFill="background1" w:themeFillShade="BF"/>
            <w:vAlign w:val="center"/>
          </w:tcPr>
          <w:p w14:paraId="5B9C98A6" w14:textId="77777777" w:rsidR="00A06669" w:rsidRPr="00A06669" w:rsidRDefault="00A06669" w:rsidP="00A06669">
            <w:pPr>
              <w:jc w:val="center"/>
              <w:rPr>
                <w:b/>
                <w:bCs/>
              </w:rPr>
            </w:pPr>
            <w:r w:rsidRPr="00A06669">
              <w:rPr>
                <w:rFonts w:hint="eastAsia"/>
                <w:b/>
                <w:bCs/>
              </w:rPr>
              <w:t>契約金額</w:t>
            </w:r>
          </w:p>
          <w:p w14:paraId="60A9452A" w14:textId="0FAC82DA" w:rsidR="00A06669" w:rsidRPr="00A06669" w:rsidRDefault="00A06669" w:rsidP="00A06669">
            <w:pPr>
              <w:jc w:val="center"/>
            </w:pPr>
            <w:r w:rsidRPr="00A06669">
              <w:rPr>
                <w:rFonts w:hint="eastAsia"/>
                <w:sz w:val="18"/>
                <w:szCs w:val="20"/>
              </w:rPr>
              <w:t>（単位：円）</w:t>
            </w:r>
          </w:p>
        </w:tc>
      </w:tr>
      <w:tr w:rsidR="00A06669" w14:paraId="79B7735B" w14:textId="77777777" w:rsidTr="00E849F5">
        <w:trPr>
          <w:trHeight w:val="850"/>
        </w:trPr>
        <w:tc>
          <w:tcPr>
            <w:tcW w:w="295" w:type="pct"/>
            <w:vAlign w:val="center"/>
          </w:tcPr>
          <w:p w14:paraId="23800A8B" w14:textId="77FFFD49" w:rsidR="00A06669" w:rsidRPr="00B57D21" w:rsidRDefault="00A06669" w:rsidP="00A06669">
            <w:pPr>
              <w:jc w:val="center"/>
              <w:rPr>
                <w:rFonts w:ascii="Century" w:hAnsi="Century"/>
              </w:rPr>
            </w:pPr>
            <w:r w:rsidRPr="00B57D21">
              <w:rPr>
                <w:rFonts w:ascii="Century" w:hAnsi="Century"/>
              </w:rPr>
              <w:t>1</w:t>
            </w:r>
          </w:p>
        </w:tc>
        <w:tc>
          <w:tcPr>
            <w:tcW w:w="771" w:type="pct"/>
            <w:vAlign w:val="center"/>
          </w:tcPr>
          <w:p w14:paraId="02214CE4" w14:textId="77777777" w:rsidR="00A06669" w:rsidRDefault="00A06669" w:rsidP="00E849F5"/>
        </w:tc>
        <w:tc>
          <w:tcPr>
            <w:tcW w:w="771" w:type="pct"/>
            <w:vAlign w:val="center"/>
          </w:tcPr>
          <w:p w14:paraId="528F8ADD" w14:textId="77777777" w:rsidR="00A06669" w:rsidRDefault="00A06669" w:rsidP="00E849F5"/>
        </w:tc>
        <w:tc>
          <w:tcPr>
            <w:tcW w:w="771" w:type="pct"/>
            <w:vAlign w:val="center"/>
          </w:tcPr>
          <w:p w14:paraId="67CF176D" w14:textId="77777777" w:rsidR="00A06669" w:rsidRDefault="00A06669" w:rsidP="00E849F5"/>
        </w:tc>
        <w:tc>
          <w:tcPr>
            <w:tcW w:w="1620" w:type="pct"/>
            <w:vAlign w:val="center"/>
          </w:tcPr>
          <w:p w14:paraId="0EC2AAF5" w14:textId="77777777" w:rsidR="00A06669" w:rsidRDefault="00A06669" w:rsidP="00E849F5"/>
        </w:tc>
        <w:tc>
          <w:tcPr>
            <w:tcW w:w="771" w:type="pct"/>
            <w:vAlign w:val="center"/>
          </w:tcPr>
          <w:p w14:paraId="5D25443B" w14:textId="77777777" w:rsidR="00A06669" w:rsidRDefault="00A06669" w:rsidP="00E849F5"/>
        </w:tc>
      </w:tr>
      <w:tr w:rsidR="00A06669" w14:paraId="778B9980" w14:textId="77777777" w:rsidTr="00E849F5">
        <w:trPr>
          <w:trHeight w:val="850"/>
        </w:trPr>
        <w:tc>
          <w:tcPr>
            <w:tcW w:w="295" w:type="pct"/>
            <w:vAlign w:val="center"/>
          </w:tcPr>
          <w:p w14:paraId="0DD167CB" w14:textId="32A4BF0C" w:rsidR="00A06669" w:rsidRPr="00B57D21" w:rsidRDefault="00A06669" w:rsidP="00A06669">
            <w:pPr>
              <w:jc w:val="center"/>
              <w:rPr>
                <w:rFonts w:ascii="Century" w:hAnsi="Century"/>
              </w:rPr>
            </w:pPr>
            <w:r w:rsidRPr="00B57D21">
              <w:rPr>
                <w:rFonts w:ascii="Century" w:hAnsi="Century"/>
              </w:rPr>
              <w:t>2</w:t>
            </w:r>
          </w:p>
        </w:tc>
        <w:tc>
          <w:tcPr>
            <w:tcW w:w="771" w:type="pct"/>
            <w:vAlign w:val="center"/>
          </w:tcPr>
          <w:p w14:paraId="3587826E" w14:textId="77777777" w:rsidR="00A06669" w:rsidRDefault="00A06669" w:rsidP="00E849F5"/>
        </w:tc>
        <w:tc>
          <w:tcPr>
            <w:tcW w:w="771" w:type="pct"/>
            <w:vAlign w:val="center"/>
          </w:tcPr>
          <w:p w14:paraId="2AA38BD5" w14:textId="77777777" w:rsidR="00A06669" w:rsidRDefault="00A06669" w:rsidP="00E849F5"/>
        </w:tc>
        <w:tc>
          <w:tcPr>
            <w:tcW w:w="771" w:type="pct"/>
            <w:vAlign w:val="center"/>
          </w:tcPr>
          <w:p w14:paraId="5F3823FF" w14:textId="77777777" w:rsidR="00A06669" w:rsidRDefault="00A06669" w:rsidP="00E849F5"/>
        </w:tc>
        <w:tc>
          <w:tcPr>
            <w:tcW w:w="1620" w:type="pct"/>
            <w:vAlign w:val="center"/>
          </w:tcPr>
          <w:p w14:paraId="07C9E1A1" w14:textId="77777777" w:rsidR="00A06669" w:rsidRDefault="00A06669" w:rsidP="00E849F5"/>
        </w:tc>
        <w:tc>
          <w:tcPr>
            <w:tcW w:w="771" w:type="pct"/>
            <w:vAlign w:val="center"/>
          </w:tcPr>
          <w:p w14:paraId="66E197DB" w14:textId="77777777" w:rsidR="00A06669" w:rsidRDefault="00A06669" w:rsidP="00E849F5"/>
        </w:tc>
      </w:tr>
      <w:tr w:rsidR="00A06669" w14:paraId="4CE4EFD0" w14:textId="77777777" w:rsidTr="00E849F5">
        <w:trPr>
          <w:trHeight w:val="850"/>
        </w:trPr>
        <w:tc>
          <w:tcPr>
            <w:tcW w:w="295" w:type="pct"/>
            <w:vAlign w:val="center"/>
          </w:tcPr>
          <w:p w14:paraId="418CC7C0" w14:textId="75420DFE" w:rsidR="00A06669" w:rsidRPr="00B57D21" w:rsidRDefault="00A06669" w:rsidP="00A06669">
            <w:pPr>
              <w:jc w:val="center"/>
              <w:rPr>
                <w:rFonts w:ascii="Century" w:hAnsi="Century"/>
              </w:rPr>
            </w:pPr>
            <w:r w:rsidRPr="00B57D21">
              <w:rPr>
                <w:rFonts w:ascii="Century" w:hAnsi="Century"/>
              </w:rPr>
              <w:t>3</w:t>
            </w:r>
          </w:p>
        </w:tc>
        <w:tc>
          <w:tcPr>
            <w:tcW w:w="771" w:type="pct"/>
            <w:vAlign w:val="center"/>
          </w:tcPr>
          <w:p w14:paraId="50D7DB27" w14:textId="77777777" w:rsidR="00A06669" w:rsidRDefault="00A06669" w:rsidP="00E849F5"/>
        </w:tc>
        <w:tc>
          <w:tcPr>
            <w:tcW w:w="771" w:type="pct"/>
            <w:vAlign w:val="center"/>
          </w:tcPr>
          <w:p w14:paraId="03FF4F2C" w14:textId="77777777" w:rsidR="00A06669" w:rsidRDefault="00A06669" w:rsidP="00E849F5"/>
        </w:tc>
        <w:tc>
          <w:tcPr>
            <w:tcW w:w="771" w:type="pct"/>
            <w:vAlign w:val="center"/>
          </w:tcPr>
          <w:p w14:paraId="748D02F4" w14:textId="77777777" w:rsidR="00A06669" w:rsidRDefault="00A06669" w:rsidP="00E849F5"/>
        </w:tc>
        <w:tc>
          <w:tcPr>
            <w:tcW w:w="1620" w:type="pct"/>
            <w:vAlign w:val="center"/>
          </w:tcPr>
          <w:p w14:paraId="60B73EC7" w14:textId="77777777" w:rsidR="00A06669" w:rsidRDefault="00A06669" w:rsidP="00E849F5"/>
        </w:tc>
        <w:tc>
          <w:tcPr>
            <w:tcW w:w="771" w:type="pct"/>
            <w:vAlign w:val="center"/>
          </w:tcPr>
          <w:p w14:paraId="70F0471C" w14:textId="77777777" w:rsidR="00A06669" w:rsidRDefault="00A06669" w:rsidP="00E849F5"/>
        </w:tc>
      </w:tr>
      <w:tr w:rsidR="00A06669" w14:paraId="46FDD382" w14:textId="77777777" w:rsidTr="00E849F5">
        <w:trPr>
          <w:trHeight w:val="850"/>
        </w:trPr>
        <w:tc>
          <w:tcPr>
            <w:tcW w:w="295" w:type="pct"/>
            <w:vAlign w:val="center"/>
          </w:tcPr>
          <w:p w14:paraId="05D0D51C" w14:textId="021FB2ED" w:rsidR="00A06669" w:rsidRPr="00B57D21" w:rsidRDefault="00A06669" w:rsidP="00A06669">
            <w:pPr>
              <w:jc w:val="center"/>
              <w:rPr>
                <w:rFonts w:ascii="Century" w:hAnsi="Century"/>
              </w:rPr>
            </w:pPr>
            <w:r w:rsidRPr="00B57D21">
              <w:rPr>
                <w:rFonts w:ascii="Century" w:hAnsi="Century"/>
              </w:rPr>
              <w:t>4</w:t>
            </w:r>
          </w:p>
        </w:tc>
        <w:tc>
          <w:tcPr>
            <w:tcW w:w="771" w:type="pct"/>
            <w:vAlign w:val="center"/>
          </w:tcPr>
          <w:p w14:paraId="378C3EC8" w14:textId="77777777" w:rsidR="00A06669" w:rsidRDefault="00A06669" w:rsidP="00E849F5"/>
        </w:tc>
        <w:tc>
          <w:tcPr>
            <w:tcW w:w="771" w:type="pct"/>
            <w:vAlign w:val="center"/>
          </w:tcPr>
          <w:p w14:paraId="1A514D8F" w14:textId="77777777" w:rsidR="00A06669" w:rsidRDefault="00A06669" w:rsidP="00E849F5"/>
        </w:tc>
        <w:tc>
          <w:tcPr>
            <w:tcW w:w="771" w:type="pct"/>
            <w:vAlign w:val="center"/>
          </w:tcPr>
          <w:p w14:paraId="3C1924B1" w14:textId="77777777" w:rsidR="00A06669" w:rsidRDefault="00A06669" w:rsidP="00E849F5"/>
        </w:tc>
        <w:tc>
          <w:tcPr>
            <w:tcW w:w="1620" w:type="pct"/>
            <w:vAlign w:val="center"/>
          </w:tcPr>
          <w:p w14:paraId="2BA1678E" w14:textId="77777777" w:rsidR="00A06669" w:rsidRDefault="00A06669" w:rsidP="00E849F5"/>
        </w:tc>
        <w:tc>
          <w:tcPr>
            <w:tcW w:w="771" w:type="pct"/>
            <w:vAlign w:val="center"/>
          </w:tcPr>
          <w:p w14:paraId="6A0E7079" w14:textId="77777777" w:rsidR="00A06669" w:rsidRDefault="00A06669" w:rsidP="00E849F5"/>
        </w:tc>
      </w:tr>
      <w:tr w:rsidR="00A06669" w14:paraId="6D373A62" w14:textId="77777777" w:rsidTr="00E849F5">
        <w:trPr>
          <w:trHeight w:val="850"/>
        </w:trPr>
        <w:tc>
          <w:tcPr>
            <w:tcW w:w="295" w:type="pct"/>
            <w:vAlign w:val="center"/>
          </w:tcPr>
          <w:p w14:paraId="12A7FE3E" w14:textId="151FE612" w:rsidR="00A06669" w:rsidRPr="00B57D21" w:rsidRDefault="00A06669" w:rsidP="00A06669">
            <w:pPr>
              <w:jc w:val="center"/>
              <w:rPr>
                <w:rFonts w:ascii="Century" w:hAnsi="Century"/>
              </w:rPr>
            </w:pPr>
            <w:r w:rsidRPr="00B57D21">
              <w:rPr>
                <w:rFonts w:ascii="Century" w:hAnsi="Century"/>
              </w:rPr>
              <w:t>5</w:t>
            </w:r>
          </w:p>
        </w:tc>
        <w:tc>
          <w:tcPr>
            <w:tcW w:w="771" w:type="pct"/>
            <w:vAlign w:val="center"/>
          </w:tcPr>
          <w:p w14:paraId="51D14619" w14:textId="77777777" w:rsidR="00A06669" w:rsidRDefault="00A06669" w:rsidP="00E849F5"/>
        </w:tc>
        <w:tc>
          <w:tcPr>
            <w:tcW w:w="771" w:type="pct"/>
            <w:vAlign w:val="center"/>
          </w:tcPr>
          <w:p w14:paraId="647B020C" w14:textId="77777777" w:rsidR="00A06669" w:rsidRDefault="00A06669" w:rsidP="00E849F5"/>
        </w:tc>
        <w:tc>
          <w:tcPr>
            <w:tcW w:w="771" w:type="pct"/>
            <w:vAlign w:val="center"/>
          </w:tcPr>
          <w:p w14:paraId="5E0A85D0" w14:textId="77777777" w:rsidR="00A06669" w:rsidRDefault="00A06669" w:rsidP="00E849F5"/>
        </w:tc>
        <w:tc>
          <w:tcPr>
            <w:tcW w:w="1620" w:type="pct"/>
            <w:vAlign w:val="center"/>
          </w:tcPr>
          <w:p w14:paraId="54BC5547" w14:textId="77777777" w:rsidR="00A06669" w:rsidRDefault="00A06669" w:rsidP="00E849F5"/>
        </w:tc>
        <w:tc>
          <w:tcPr>
            <w:tcW w:w="771" w:type="pct"/>
            <w:vAlign w:val="center"/>
          </w:tcPr>
          <w:p w14:paraId="58206107" w14:textId="77777777" w:rsidR="00A06669" w:rsidRDefault="00A06669" w:rsidP="00E849F5"/>
        </w:tc>
      </w:tr>
      <w:tr w:rsidR="00A06669" w14:paraId="0934CC1E" w14:textId="77777777" w:rsidTr="00E849F5">
        <w:trPr>
          <w:trHeight w:val="850"/>
        </w:trPr>
        <w:tc>
          <w:tcPr>
            <w:tcW w:w="295" w:type="pct"/>
            <w:vAlign w:val="center"/>
          </w:tcPr>
          <w:p w14:paraId="7AC7B091" w14:textId="03CA0E52" w:rsidR="00A06669" w:rsidRPr="00B57D21" w:rsidRDefault="00A06669" w:rsidP="00A06669">
            <w:pPr>
              <w:jc w:val="center"/>
              <w:rPr>
                <w:rFonts w:ascii="Century" w:hAnsi="Century"/>
              </w:rPr>
            </w:pPr>
            <w:r w:rsidRPr="00B57D21">
              <w:rPr>
                <w:rFonts w:ascii="Century" w:hAnsi="Century"/>
              </w:rPr>
              <w:t>6</w:t>
            </w:r>
          </w:p>
        </w:tc>
        <w:tc>
          <w:tcPr>
            <w:tcW w:w="771" w:type="pct"/>
            <w:vAlign w:val="center"/>
          </w:tcPr>
          <w:p w14:paraId="59CDAB54" w14:textId="77777777" w:rsidR="00A06669" w:rsidRDefault="00A06669" w:rsidP="00E849F5"/>
        </w:tc>
        <w:tc>
          <w:tcPr>
            <w:tcW w:w="771" w:type="pct"/>
            <w:vAlign w:val="center"/>
          </w:tcPr>
          <w:p w14:paraId="42328AB6" w14:textId="77777777" w:rsidR="00A06669" w:rsidRDefault="00A06669" w:rsidP="00E849F5"/>
        </w:tc>
        <w:tc>
          <w:tcPr>
            <w:tcW w:w="771" w:type="pct"/>
            <w:vAlign w:val="center"/>
          </w:tcPr>
          <w:p w14:paraId="28002FC0" w14:textId="77777777" w:rsidR="00A06669" w:rsidRDefault="00A06669" w:rsidP="00E849F5"/>
        </w:tc>
        <w:tc>
          <w:tcPr>
            <w:tcW w:w="1620" w:type="pct"/>
            <w:vAlign w:val="center"/>
          </w:tcPr>
          <w:p w14:paraId="2A34A51B" w14:textId="77777777" w:rsidR="00A06669" w:rsidRDefault="00A06669" w:rsidP="00E849F5"/>
        </w:tc>
        <w:tc>
          <w:tcPr>
            <w:tcW w:w="771" w:type="pct"/>
            <w:vAlign w:val="center"/>
          </w:tcPr>
          <w:p w14:paraId="40AEB3CE" w14:textId="77777777" w:rsidR="00A06669" w:rsidRDefault="00A06669" w:rsidP="00E849F5"/>
        </w:tc>
      </w:tr>
      <w:tr w:rsidR="00A06669" w14:paraId="085AD4BA" w14:textId="77777777" w:rsidTr="00E849F5">
        <w:trPr>
          <w:trHeight w:val="850"/>
        </w:trPr>
        <w:tc>
          <w:tcPr>
            <w:tcW w:w="295" w:type="pct"/>
            <w:vAlign w:val="center"/>
          </w:tcPr>
          <w:p w14:paraId="49874C0D" w14:textId="799418BB" w:rsidR="00A06669" w:rsidRPr="00B57D21" w:rsidRDefault="00A06669" w:rsidP="00A06669">
            <w:pPr>
              <w:jc w:val="center"/>
              <w:rPr>
                <w:rFonts w:ascii="Century" w:hAnsi="Century"/>
              </w:rPr>
            </w:pPr>
            <w:r w:rsidRPr="00B57D21">
              <w:rPr>
                <w:rFonts w:ascii="Century" w:hAnsi="Century"/>
              </w:rPr>
              <w:t>7</w:t>
            </w:r>
          </w:p>
        </w:tc>
        <w:tc>
          <w:tcPr>
            <w:tcW w:w="771" w:type="pct"/>
            <w:vAlign w:val="center"/>
          </w:tcPr>
          <w:p w14:paraId="667D6E8E" w14:textId="77777777" w:rsidR="00A06669" w:rsidRDefault="00A06669" w:rsidP="00E849F5"/>
        </w:tc>
        <w:tc>
          <w:tcPr>
            <w:tcW w:w="771" w:type="pct"/>
            <w:vAlign w:val="center"/>
          </w:tcPr>
          <w:p w14:paraId="750723A3" w14:textId="77777777" w:rsidR="00A06669" w:rsidRDefault="00A06669" w:rsidP="00E849F5"/>
        </w:tc>
        <w:tc>
          <w:tcPr>
            <w:tcW w:w="771" w:type="pct"/>
            <w:vAlign w:val="center"/>
          </w:tcPr>
          <w:p w14:paraId="2DEF0D31" w14:textId="77777777" w:rsidR="00A06669" w:rsidRDefault="00A06669" w:rsidP="00E849F5"/>
        </w:tc>
        <w:tc>
          <w:tcPr>
            <w:tcW w:w="1620" w:type="pct"/>
            <w:vAlign w:val="center"/>
          </w:tcPr>
          <w:p w14:paraId="46D9D6B5" w14:textId="77777777" w:rsidR="00A06669" w:rsidRDefault="00A06669" w:rsidP="00E849F5"/>
        </w:tc>
        <w:tc>
          <w:tcPr>
            <w:tcW w:w="771" w:type="pct"/>
            <w:vAlign w:val="center"/>
          </w:tcPr>
          <w:p w14:paraId="2E0EC9A7" w14:textId="77777777" w:rsidR="00A06669" w:rsidRDefault="00A06669" w:rsidP="00E849F5"/>
        </w:tc>
      </w:tr>
      <w:tr w:rsidR="00E849F5" w14:paraId="3F5C317B" w14:textId="77777777" w:rsidTr="00E849F5">
        <w:trPr>
          <w:trHeight w:val="850"/>
        </w:trPr>
        <w:tc>
          <w:tcPr>
            <w:tcW w:w="295" w:type="pct"/>
            <w:vAlign w:val="center"/>
          </w:tcPr>
          <w:p w14:paraId="1C3A7D23" w14:textId="4EE30EB4" w:rsidR="00E849F5" w:rsidRPr="00B57D21" w:rsidRDefault="00E849F5" w:rsidP="00A06669">
            <w:pPr>
              <w:jc w:val="center"/>
              <w:rPr>
                <w:rFonts w:ascii="Century" w:hAnsi="Century"/>
              </w:rPr>
            </w:pPr>
            <w:r w:rsidRPr="00B57D21">
              <w:rPr>
                <w:rFonts w:ascii="Century" w:hAnsi="Century"/>
              </w:rPr>
              <w:t>8</w:t>
            </w:r>
          </w:p>
        </w:tc>
        <w:tc>
          <w:tcPr>
            <w:tcW w:w="771" w:type="pct"/>
            <w:vAlign w:val="center"/>
          </w:tcPr>
          <w:p w14:paraId="0ADF6250" w14:textId="77777777" w:rsidR="00E849F5" w:rsidRDefault="00E849F5" w:rsidP="00E849F5"/>
        </w:tc>
        <w:tc>
          <w:tcPr>
            <w:tcW w:w="771" w:type="pct"/>
            <w:vAlign w:val="center"/>
          </w:tcPr>
          <w:p w14:paraId="36CB4C30" w14:textId="77777777" w:rsidR="00E849F5" w:rsidRDefault="00E849F5" w:rsidP="00E849F5"/>
        </w:tc>
        <w:tc>
          <w:tcPr>
            <w:tcW w:w="771" w:type="pct"/>
            <w:vAlign w:val="center"/>
          </w:tcPr>
          <w:p w14:paraId="30369EF6" w14:textId="77777777" w:rsidR="00E849F5" w:rsidRDefault="00E849F5" w:rsidP="00E849F5"/>
        </w:tc>
        <w:tc>
          <w:tcPr>
            <w:tcW w:w="1620" w:type="pct"/>
            <w:vAlign w:val="center"/>
          </w:tcPr>
          <w:p w14:paraId="3A7D0ED2" w14:textId="77777777" w:rsidR="00E849F5" w:rsidRDefault="00E849F5" w:rsidP="00E849F5"/>
        </w:tc>
        <w:tc>
          <w:tcPr>
            <w:tcW w:w="771" w:type="pct"/>
            <w:vAlign w:val="center"/>
          </w:tcPr>
          <w:p w14:paraId="6AAE64C1" w14:textId="77777777" w:rsidR="00E849F5" w:rsidRDefault="00E849F5" w:rsidP="00E849F5"/>
        </w:tc>
      </w:tr>
      <w:tr w:rsidR="00E849F5" w14:paraId="255289F4" w14:textId="77777777" w:rsidTr="00E849F5">
        <w:trPr>
          <w:trHeight w:val="850"/>
        </w:trPr>
        <w:tc>
          <w:tcPr>
            <w:tcW w:w="295" w:type="pct"/>
            <w:vAlign w:val="center"/>
          </w:tcPr>
          <w:p w14:paraId="2FB30167" w14:textId="77B7F31E" w:rsidR="00E849F5" w:rsidRPr="00B57D21" w:rsidRDefault="00E849F5" w:rsidP="00A06669">
            <w:pPr>
              <w:jc w:val="center"/>
              <w:rPr>
                <w:rFonts w:ascii="Century" w:hAnsi="Century"/>
              </w:rPr>
            </w:pPr>
            <w:r w:rsidRPr="00B57D21">
              <w:rPr>
                <w:rFonts w:ascii="Century" w:hAnsi="Century"/>
              </w:rPr>
              <w:t>9</w:t>
            </w:r>
          </w:p>
        </w:tc>
        <w:tc>
          <w:tcPr>
            <w:tcW w:w="771" w:type="pct"/>
            <w:vAlign w:val="center"/>
          </w:tcPr>
          <w:p w14:paraId="01499F25" w14:textId="77777777" w:rsidR="00E849F5" w:rsidRDefault="00E849F5" w:rsidP="00E849F5"/>
        </w:tc>
        <w:tc>
          <w:tcPr>
            <w:tcW w:w="771" w:type="pct"/>
            <w:vAlign w:val="center"/>
          </w:tcPr>
          <w:p w14:paraId="006AEFF0" w14:textId="77777777" w:rsidR="00E849F5" w:rsidRDefault="00E849F5" w:rsidP="00E849F5"/>
        </w:tc>
        <w:tc>
          <w:tcPr>
            <w:tcW w:w="771" w:type="pct"/>
            <w:vAlign w:val="center"/>
          </w:tcPr>
          <w:p w14:paraId="21838516" w14:textId="77777777" w:rsidR="00E849F5" w:rsidRDefault="00E849F5" w:rsidP="00E849F5"/>
        </w:tc>
        <w:tc>
          <w:tcPr>
            <w:tcW w:w="1620" w:type="pct"/>
            <w:vAlign w:val="center"/>
          </w:tcPr>
          <w:p w14:paraId="4D955320" w14:textId="77777777" w:rsidR="00E849F5" w:rsidRDefault="00E849F5" w:rsidP="00E849F5"/>
        </w:tc>
        <w:tc>
          <w:tcPr>
            <w:tcW w:w="771" w:type="pct"/>
            <w:vAlign w:val="center"/>
          </w:tcPr>
          <w:p w14:paraId="74A2D1AB" w14:textId="77777777" w:rsidR="00E849F5" w:rsidRDefault="00E849F5" w:rsidP="00E849F5"/>
        </w:tc>
      </w:tr>
      <w:tr w:rsidR="00E849F5" w14:paraId="211C4884" w14:textId="77777777" w:rsidTr="00E849F5">
        <w:trPr>
          <w:trHeight w:val="850"/>
        </w:trPr>
        <w:tc>
          <w:tcPr>
            <w:tcW w:w="295" w:type="pct"/>
            <w:vAlign w:val="center"/>
          </w:tcPr>
          <w:p w14:paraId="426133E9" w14:textId="63E6DDD5" w:rsidR="00E849F5" w:rsidRPr="00B57D21" w:rsidRDefault="00E849F5" w:rsidP="00A06669">
            <w:pPr>
              <w:jc w:val="center"/>
              <w:rPr>
                <w:rFonts w:ascii="Century" w:hAnsi="Century"/>
              </w:rPr>
            </w:pPr>
            <w:r w:rsidRPr="00B57D21">
              <w:rPr>
                <w:rFonts w:ascii="Century" w:hAnsi="Century"/>
              </w:rPr>
              <w:t>10</w:t>
            </w:r>
          </w:p>
        </w:tc>
        <w:tc>
          <w:tcPr>
            <w:tcW w:w="771" w:type="pct"/>
            <w:vAlign w:val="center"/>
          </w:tcPr>
          <w:p w14:paraId="2611384E" w14:textId="77777777" w:rsidR="00E849F5" w:rsidRDefault="00E849F5" w:rsidP="00E849F5"/>
        </w:tc>
        <w:tc>
          <w:tcPr>
            <w:tcW w:w="771" w:type="pct"/>
            <w:vAlign w:val="center"/>
          </w:tcPr>
          <w:p w14:paraId="7DA9C6D3" w14:textId="77777777" w:rsidR="00E849F5" w:rsidRDefault="00E849F5" w:rsidP="00E849F5"/>
        </w:tc>
        <w:tc>
          <w:tcPr>
            <w:tcW w:w="771" w:type="pct"/>
            <w:vAlign w:val="center"/>
          </w:tcPr>
          <w:p w14:paraId="753D7938" w14:textId="77777777" w:rsidR="00E849F5" w:rsidRDefault="00E849F5" w:rsidP="00E849F5"/>
        </w:tc>
        <w:tc>
          <w:tcPr>
            <w:tcW w:w="1620" w:type="pct"/>
            <w:vAlign w:val="center"/>
          </w:tcPr>
          <w:p w14:paraId="52606130" w14:textId="77777777" w:rsidR="00E849F5" w:rsidRDefault="00E849F5" w:rsidP="00E849F5"/>
        </w:tc>
        <w:tc>
          <w:tcPr>
            <w:tcW w:w="771" w:type="pct"/>
            <w:vAlign w:val="center"/>
          </w:tcPr>
          <w:p w14:paraId="567D546A" w14:textId="77777777" w:rsidR="00E849F5" w:rsidRDefault="00E849F5" w:rsidP="00E849F5"/>
        </w:tc>
      </w:tr>
    </w:tbl>
    <w:p w14:paraId="7CE138AF" w14:textId="457FBA62" w:rsidR="00A06669" w:rsidRDefault="00E849F5">
      <w:r>
        <w:rPr>
          <w:rFonts w:hint="eastAsia"/>
        </w:rPr>
        <w:t>※必要に応じ、適宜行の増減を行うこと。</w:t>
      </w:r>
    </w:p>
    <w:p w14:paraId="501E1C90" w14:textId="36F6CF38" w:rsidR="00E849F5" w:rsidRDefault="00E849F5">
      <w:r>
        <w:rPr>
          <w:rFonts w:hint="eastAsia"/>
        </w:rPr>
        <w:t>※</w:t>
      </w:r>
      <w:r w:rsidR="00AB15F1">
        <w:rPr>
          <w:rFonts w:hint="eastAsia"/>
        </w:rPr>
        <w:t>本プロポーザル公示日</w:t>
      </w:r>
      <w:r>
        <w:rPr>
          <w:rFonts w:hint="eastAsia"/>
        </w:rPr>
        <w:t>時点で</w:t>
      </w:r>
      <w:r w:rsidR="00AB15F1">
        <w:rPr>
          <w:rFonts w:hint="eastAsia"/>
        </w:rPr>
        <w:t>構築</w:t>
      </w:r>
      <w:r>
        <w:rPr>
          <w:rFonts w:hint="eastAsia"/>
        </w:rPr>
        <w:t>完了している業務のみを記載すること（</w:t>
      </w:r>
      <w:r w:rsidR="00AB15F1">
        <w:rPr>
          <w:rFonts w:hint="eastAsia"/>
        </w:rPr>
        <w:t>構築</w:t>
      </w:r>
      <w:r>
        <w:rPr>
          <w:rFonts w:hint="eastAsia"/>
        </w:rPr>
        <w:t>中の業務は記載不可）。</w:t>
      </w:r>
    </w:p>
    <w:sectPr w:rsidR="00E849F5" w:rsidSect="00AB15F1">
      <w:headerReference w:type="default" r:id="rId6"/>
      <w:pgSz w:w="11906" w:h="16838"/>
      <w:pgMar w:top="1134" w:right="1134" w:bottom="1134" w:left="1134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E58BA" w14:textId="77777777" w:rsidR="00AB15F1" w:rsidRDefault="00AB15F1" w:rsidP="00AB15F1">
      <w:r>
        <w:separator/>
      </w:r>
    </w:p>
  </w:endnote>
  <w:endnote w:type="continuationSeparator" w:id="0">
    <w:p w14:paraId="11185D66" w14:textId="77777777" w:rsidR="00AB15F1" w:rsidRDefault="00AB15F1" w:rsidP="00AB1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3E326" w14:textId="77777777" w:rsidR="00AB15F1" w:rsidRDefault="00AB15F1" w:rsidP="00AB15F1">
      <w:r>
        <w:separator/>
      </w:r>
    </w:p>
  </w:footnote>
  <w:footnote w:type="continuationSeparator" w:id="0">
    <w:p w14:paraId="20A9DD43" w14:textId="77777777" w:rsidR="00AB15F1" w:rsidRDefault="00AB15F1" w:rsidP="00AB1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A752C" w14:textId="41F07584" w:rsidR="00AB15F1" w:rsidRDefault="00AB15F1">
    <w:pPr>
      <w:pStyle w:val="a4"/>
    </w:pPr>
    <w:r>
      <w:rPr>
        <w:rFonts w:hint="eastAsia"/>
      </w:rPr>
      <w:t>【様式第</w:t>
    </w:r>
    <w:r w:rsidR="00B57D21">
      <w:rPr>
        <w:rFonts w:hint="eastAsia"/>
      </w:rPr>
      <w:t>３</w:t>
    </w:r>
    <w:r>
      <w:rPr>
        <w:rFonts w:hint="eastAsia"/>
      </w:rPr>
      <w:t>号】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669"/>
    <w:rsid w:val="002632A8"/>
    <w:rsid w:val="0052231B"/>
    <w:rsid w:val="005D49BC"/>
    <w:rsid w:val="008C6BE1"/>
    <w:rsid w:val="009E10F9"/>
    <w:rsid w:val="00A06669"/>
    <w:rsid w:val="00A60D51"/>
    <w:rsid w:val="00AB15F1"/>
    <w:rsid w:val="00B332BD"/>
    <w:rsid w:val="00B50110"/>
    <w:rsid w:val="00B57D21"/>
    <w:rsid w:val="00BE2029"/>
    <w:rsid w:val="00E849F5"/>
    <w:rsid w:val="00E9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58050B93"/>
  <w15:chartTrackingRefBased/>
  <w15:docId w15:val="{17429799-DD26-4DEE-A913-12C10983A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eiryo UI" w:eastAsia="ＭＳ 明朝" w:hAnsi="Meiryo U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66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B15F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B15F1"/>
  </w:style>
  <w:style w:type="paragraph" w:styleId="a6">
    <w:name w:val="footer"/>
    <w:basedOn w:val="a"/>
    <w:link w:val="a7"/>
    <w:uiPriority w:val="99"/>
    <w:unhideWhenUsed/>
    <w:rsid w:val="00AB15F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B15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Ritto</Company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様式第３号　導入実績表</dc:title>
  <dc:subject/>
  <dc:creator>樋上　智哉</dc:creator>
  <cp:keywords/>
  <dc:description/>
  <cp:lastModifiedBy>樋上　智哉</cp:lastModifiedBy>
  <cp:revision>10</cp:revision>
  <dcterms:created xsi:type="dcterms:W3CDTF">2025-06-05T10:07:00Z</dcterms:created>
  <dcterms:modified xsi:type="dcterms:W3CDTF">2026-04-06T10:54:00Z</dcterms:modified>
</cp:coreProperties>
</file>